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3298D" w14:textId="748B27E3" w:rsidR="00902A77" w:rsidRPr="006D67CB" w:rsidRDefault="001775F2" w:rsidP="00902A77">
      <w:pPr>
        <w:pStyle w:val="KeinLeerraum"/>
        <w:rPr>
          <w:lang w:val="de-DE"/>
        </w:rPr>
      </w:pPr>
      <w:r w:rsidRPr="356D9E2B">
        <w:rPr>
          <w:lang w:bidi="ar-SA"/>
        </w:rPr>
        <w:t>SHK-</w:t>
      </w:r>
      <w:r w:rsidR="00ED3C34" w:rsidRPr="356D9E2B">
        <w:rPr>
          <w:lang w:bidi="ar-SA"/>
        </w:rPr>
        <w:t>Fachkräfteschulung</w:t>
      </w:r>
      <w:r w:rsidRPr="356D9E2B">
        <w:rPr>
          <w:lang w:bidi="ar-SA"/>
        </w:rPr>
        <w:t xml:space="preserve"> neu gedacht</w:t>
      </w:r>
    </w:p>
    <w:p w14:paraId="51A9E423" w14:textId="78900D3B" w:rsidR="009A292D" w:rsidRDefault="00981AFD" w:rsidP="009A292D">
      <w:pPr>
        <w:rPr>
          <w:lang w:bidi="ar-SA"/>
        </w:rPr>
      </w:pPr>
      <w:r w:rsidRPr="006D67CB">
        <w:rPr>
          <w:sz w:val="24"/>
          <w:szCs w:val="24"/>
          <w:lang w:bidi="ar-SA"/>
        </w:rPr>
        <w:t xml:space="preserve">Geberit Campus geht </w:t>
      </w:r>
      <w:r w:rsidR="001775F2" w:rsidRPr="006D67CB">
        <w:rPr>
          <w:sz w:val="24"/>
          <w:szCs w:val="24"/>
          <w:lang w:bidi="ar-SA"/>
        </w:rPr>
        <w:t xml:space="preserve">innovative </w:t>
      </w:r>
      <w:r w:rsidR="009A292D" w:rsidRPr="006D67CB">
        <w:rPr>
          <w:sz w:val="24"/>
          <w:szCs w:val="24"/>
          <w:lang w:bidi="ar-SA"/>
        </w:rPr>
        <w:t>Weg</w:t>
      </w:r>
      <w:r w:rsidR="009A292D" w:rsidRPr="009A292D">
        <w:rPr>
          <w:sz w:val="24"/>
          <w:szCs w:val="24"/>
          <w:lang w:bidi="ar-SA"/>
        </w:rPr>
        <w:t xml:space="preserve">e </w:t>
      </w:r>
      <w:r>
        <w:rPr>
          <w:sz w:val="24"/>
          <w:szCs w:val="24"/>
          <w:lang w:bidi="ar-SA"/>
        </w:rPr>
        <w:t xml:space="preserve">bei </w:t>
      </w:r>
      <w:r w:rsidR="00657629">
        <w:rPr>
          <w:sz w:val="24"/>
          <w:szCs w:val="24"/>
          <w:lang w:bidi="ar-SA"/>
        </w:rPr>
        <w:t xml:space="preserve">der </w:t>
      </w:r>
      <w:r>
        <w:rPr>
          <w:sz w:val="24"/>
          <w:szCs w:val="24"/>
          <w:lang w:bidi="ar-SA"/>
        </w:rPr>
        <w:t xml:space="preserve">Weiterbildung </w:t>
      </w:r>
      <w:r w:rsidR="00A113E2">
        <w:rPr>
          <w:sz w:val="24"/>
          <w:szCs w:val="24"/>
          <w:lang w:bidi="ar-SA"/>
        </w:rPr>
        <w:t>im</w:t>
      </w:r>
      <w:r>
        <w:rPr>
          <w:sz w:val="24"/>
          <w:szCs w:val="24"/>
          <w:lang w:bidi="ar-SA"/>
        </w:rPr>
        <w:t xml:space="preserve"> </w:t>
      </w:r>
      <w:r w:rsidR="00A113E2">
        <w:rPr>
          <w:sz w:val="24"/>
          <w:szCs w:val="24"/>
          <w:lang w:bidi="ar-SA"/>
        </w:rPr>
        <w:t>SHK-</w:t>
      </w:r>
      <w:r>
        <w:rPr>
          <w:sz w:val="24"/>
          <w:szCs w:val="24"/>
          <w:lang w:bidi="ar-SA"/>
        </w:rPr>
        <w:t>Handwerk</w:t>
      </w:r>
    </w:p>
    <w:p w14:paraId="5A3401BE" w14:textId="12D25CCD" w:rsidR="007B0722" w:rsidRPr="004E2565" w:rsidRDefault="007B0722" w:rsidP="001C312A">
      <w:pPr>
        <w:pStyle w:val="Kopfzeile"/>
        <w:rPr>
          <w:sz w:val="24"/>
          <w:szCs w:val="24"/>
          <w:lang w:eastAsia="de-DE" w:bidi="ar-SA"/>
        </w:rPr>
      </w:pPr>
    </w:p>
    <w:p w14:paraId="30DDB1A5" w14:textId="597B6DEE" w:rsidR="00922B14" w:rsidRPr="004E2565" w:rsidRDefault="00B4524F" w:rsidP="00C9504F">
      <w:pPr>
        <w:pStyle w:val="Kopfzeile"/>
        <w:rPr>
          <w:szCs w:val="20"/>
        </w:rPr>
      </w:pPr>
      <w:r w:rsidRPr="00313C97">
        <w:rPr>
          <w:rStyle w:val="Hervorhebung"/>
          <w:szCs w:val="20"/>
        </w:rPr>
        <w:t xml:space="preserve">Geberit </w:t>
      </w:r>
      <w:r w:rsidR="005B491D" w:rsidRPr="00313C97">
        <w:rPr>
          <w:rStyle w:val="Hervorhebung"/>
          <w:szCs w:val="20"/>
        </w:rPr>
        <w:t>Vertriebs GmbH</w:t>
      </w:r>
      <w:r w:rsidRPr="00313C97">
        <w:rPr>
          <w:rStyle w:val="Hervorhebung"/>
          <w:szCs w:val="20"/>
        </w:rPr>
        <w:t xml:space="preserve">, </w:t>
      </w:r>
      <w:r w:rsidR="005B491D" w:rsidRPr="00313C97">
        <w:rPr>
          <w:rStyle w:val="Hervorhebung"/>
          <w:szCs w:val="20"/>
        </w:rPr>
        <w:t>Pfullendorf</w:t>
      </w:r>
      <w:r w:rsidRPr="00313C97">
        <w:rPr>
          <w:rStyle w:val="Hervorhebung"/>
          <w:szCs w:val="20"/>
        </w:rPr>
        <w:t xml:space="preserve">, </w:t>
      </w:r>
      <w:r w:rsidR="00313C97" w:rsidRPr="00A123F9">
        <w:rPr>
          <w:rStyle w:val="Hervorhebung"/>
          <w:szCs w:val="20"/>
        </w:rPr>
        <w:t xml:space="preserve">Februar </w:t>
      </w:r>
      <w:r w:rsidR="008D1919" w:rsidRPr="00A123F9">
        <w:rPr>
          <w:rStyle w:val="Hervorhebung"/>
          <w:szCs w:val="20"/>
        </w:rPr>
        <w:t>202</w:t>
      </w:r>
      <w:r w:rsidR="000728A5" w:rsidRPr="00A123F9">
        <w:rPr>
          <w:rStyle w:val="Hervorhebung"/>
          <w:szCs w:val="20"/>
        </w:rPr>
        <w:t>6</w:t>
      </w:r>
    </w:p>
    <w:p w14:paraId="4E40C5CC" w14:textId="688B3D42" w:rsidR="00B96B88" w:rsidRPr="00F91D10" w:rsidRDefault="00D46F49" w:rsidP="00B96B88">
      <w:pPr>
        <w:pStyle w:val="Listenabsatz"/>
        <w:numPr>
          <w:ilvl w:val="0"/>
          <w:numId w:val="16"/>
        </w:numPr>
        <w:rPr>
          <w:b/>
          <w:bCs/>
          <w:lang w:bidi="ar-SA"/>
        </w:rPr>
      </w:pPr>
      <w:r w:rsidRPr="00F91D10">
        <w:rPr>
          <w:b/>
          <w:bCs/>
          <w:lang w:bidi="ar-SA"/>
        </w:rPr>
        <w:t xml:space="preserve">Neuer Geberit Campus bietet </w:t>
      </w:r>
      <w:r w:rsidR="00454E4A" w:rsidRPr="00F91D10">
        <w:rPr>
          <w:b/>
          <w:bCs/>
          <w:lang w:bidi="ar-SA"/>
        </w:rPr>
        <w:t>ab 5. Februar 2026 innovative</w:t>
      </w:r>
      <w:r w:rsidR="00B96B88" w:rsidRPr="00F91D10">
        <w:rPr>
          <w:b/>
          <w:bCs/>
          <w:lang w:bidi="ar-SA"/>
        </w:rPr>
        <w:t xml:space="preserve"> Lern- und Ausstellungsfläche</w:t>
      </w:r>
      <w:r w:rsidRPr="00F91D10">
        <w:rPr>
          <w:b/>
          <w:bCs/>
          <w:lang w:bidi="ar-SA"/>
        </w:rPr>
        <w:t>n</w:t>
      </w:r>
    </w:p>
    <w:p w14:paraId="2461A597" w14:textId="46D344F5" w:rsidR="00454E4A" w:rsidRPr="00787D1C" w:rsidRDefault="00454E4A" w:rsidP="00454E4A">
      <w:pPr>
        <w:pStyle w:val="Listenabsatz"/>
        <w:numPr>
          <w:ilvl w:val="0"/>
          <w:numId w:val="16"/>
        </w:numPr>
        <w:rPr>
          <w:b/>
          <w:bCs/>
          <w:lang w:bidi="ar-SA"/>
        </w:rPr>
      </w:pPr>
      <w:r w:rsidRPr="00787D1C">
        <w:rPr>
          <w:b/>
          <w:bCs/>
          <w:lang w:bidi="ar-SA"/>
        </w:rPr>
        <w:t xml:space="preserve">Geberit leistet wichtigen Beitrag für die Qualifikation </w:t>
      </w:r>
      <w:r w:rsidR="008F5C09" w:rsidRPr="00787D1C">
        <w:rPr>
          <w:b/>
          <w:bCs/>
          <w:lang w:bidi="ar-SA"/>
        </w:rPr>
        <w:t>aller Berufsgruppen der Branche</w:t>
      </w:r>
    </w:p>
    <w:p w14:paraId="25F0F6A8" w14:textId="5E3AE2EE" w:rsidR="00B96B88" w:rsidRPr="00787D1C" w:rsidRDefault="00B96B88" w:rsidP="00B96B88">
      <w:pPr>
        <w:pStyle w:val="Listenabsatz"/>
        <w:numPr>
          <w:ilvl w:val="0"/>
          <w:numId w:val="16"/>
        </w:numPr>
        <w:rPr>
          <w:b/>
          <w:bCs/>
          <w:lang w:bidi="ar-SA"/>
        </w:rPr>
      </w:pPr>
      <w:r w:rsidRPr="00787D1C">
        <w:rPr>
          <w:b/>
          <w:bCs/>
          <w:lang w:bidi="ar-SA"/>
        </w:rPr>
        <w:t xml:space="preserve">Praxisnahe Schulungen, </w:t>
      </w:r>
      <w:r w:rsidR="00657629" w:rsidRPr="00787D1C">
        <w:rPr>
          <w:b/>
          <w:bCs/>
          <w:lang w:bidi="ar-SA"/>
        </w:rPr>
        <w:t>interaktive</w:t>
      </w:r>
      <w:r w:rsidRPr="00787D1C">
        <w:rPr>
          <w:b/>
          <w:bCs/>
          <w:lang w:bidi="ar-SA"/>
        </w:rPr>
        <w:t xml:space="preserve"> </w:t>
      </w:r>
      <w:r w:rsidR="00657629" w:rsidRPr="00787D1C">
        <w:rPr>
          <w:b/>
          <w:bCs/>
          <w:lang w:bidi="ar-SA"/>
        </w:rPr>
        <w:t>Lernf</w:t>
      </w:r>
      <w:r w:rsidRPr="00787D1C">
        <w:rPr>
          <w:b/>
          <w:bCs/>
          <w:lang w:bidi="ar-SA"/>
        </w:rPr>
        <w:t xml:space="preserve">ormate und persönliche </w:t>
      </w:r>
      <w:r w:rsidR="00DB036E" w:rsidRPr="00787D1C">
        <w:rPr>
          <w:b/>
          <w:bCs/>
          <w:lang w:bidi="ar-SA"/>
        </w:rPr>
        <w:t>Betreuung</w:t>
      </w:r>
    </w:p>
    <w:p w14:paraId="04925D60" w14:textId="7908125D" w:rsidR="0017038A" w:rsidRPr="00787D1C" w:rsidRDefault="00B96B88" w:rsidP="00A746B1">
      <w:pPr>
        <w:pStyle w:val="Listenabsatz"/>
        <w:numPr>
          <w:ilvl w:val="0"/>
          <w:numId w:val="16"/>
        </w:numPr>
        <w:rPr>
          <w:b/>
          <w:bCs/>
          <w:lang w:bidi="ar-SA"/>
        </w:rPr>
      </w:pPr>
      <w:r w:rsidRPr="00787D1C">
        <w:rPr>
          <w:b/>
          <w:bCs/>
          <w:lang w:bidi="ar-SA"/>
        </w:rPr>
        <w:t xml:space="preserve">Ziel: </w:t>
      </w:r>
      <w:r w:rsidR="00193944" w:rsidRPr="00787D1C">
        <w:rPr>
          <w:b/>
          <w:bCs/>
          <w:lang w:bidi="ar-SA"/>
        </w:rPr>
        <w:t xml:space="preserve">Fachkräfte </w:t>
      </w:r>
      <w:r w:rsidR="0094190A" w:rsidRPr="00787D1C">
        <w:rPr>
          <w:b/>
          <w:bCs/>
          <w:lang w:bidi="ar-SA"/>
        </w:rPr>
        <w:t>für die wachsenden Anforderungen der Branche stärken</w:t>
      </w:r>
    </w:p>
    <w:p w14:paraId="76B4E94C" w14:textId="6105DA42" w:rsidR="00662781" w:rsidRPr="00787D1C" w:rsidRDefault="002450F6" w:rsidP="00164B76">
      <w:pPr>
        <w:rPr>
          <w:b/>
          <w:bCs/>
          <w:lang w:bidi="ar-SA"/>
        </w:rPr>
      </w:pPr>
      <w:r w:rsidRPr="00787D1C">
        <w:rPr>
          <w:b/>
          <w:bCs/>
          <w:lang w:bidi="ar-SA"/>
        </w:rPr>
        <w:t xml:space="preserve">Die Anforderungen an Qualifikation und Fachwissen im SHK-Handwerk verändern sich. Neue Produkte und Systemlösungen, sowie aktualisierte Normen und Regelwerke prägen den beruflichen Alltag. </w:t>
      </w:r>
      <w:r w:rsidR="006B6937" w:rsidRPr="00787D1C">
        <w:rPr>
          <w:b/>
          <w:bCs/>
          <w:lang w:bidi="ar-SA"/>
        </w:rPr>
        <w:t>Über</w:t>
      </w:r>
      <w:r w:rsidR="009A64F0" w:rsidRPr="00787D1C">
        <w:rPr>
          <w:b/>
          <w:bCs/>
          <w:lang w:bidi="ar-SA"/>
        </w:rPr>
        <w:t xml:space="preserve"> diese </w:t>
      </w:r>
      <w:r w:rsidR="006B6937" w:rsidRPr="00787D1C">
        <w:rPr>
          <w:b/>
          <w:bCs/>
          <w:lang w:bidi="ar-SA"/>
        </w:rPr>
        <w:t>anspruchsvollen</w:t>
      </w:r>
      <w:r w:rsidR="009A64F0" w:rsidRPr="00787D1C">
        <w:rPr>
          <w:b/>
          <w:bCs/>
          <w:lang w:bidi="ar-SA"/>
        </w:rPr>
        <w:t xml:space="preserve"> und vielfältigen Aspekte </w:t>
      </w:r>
      <w:r w:rsidR="006B6937" w:rsidRPr="00787D1C">
        <w:rPr>
          <w:b/>
          <w:bCs/>
          <w:lang w:bidi="ar-SA"/>
        </w:rPr>
        <w:t>sollten</w:t>
      </w:r>
      <w:r w:rsidR="009A64F0" w:rsidRPr="00787D1C">
        <w:rPr>
          <w:b/>
          <w:bCs/>
          <w:lang w:bidi="ar-SA"/>
        </w:rPr>
        <w:t xml:space="preserve"> Fachkräfte kontinuierlich</w:t>
      </w:r>
      <w:r w:rsidR="006B6937" w:rsidRPr="00787D1C">
        <w:rPr>
          <w:b/>
          <w:bCs/>
          <w:lang w:bidi="ar-SA"/>
        </w:rPr>
        <w:t xml:space="preserve"> auf dem Laufenden bleiben</w:t>
      </w:r>
      <w:r w:rsidR="009A64F0" w:rsidRPr="00787D1C">
        <w:rPr>
          <w:b/>
          <w:bCs/>
          <w:lang w:bidi="ar-SA"/>
        </w:rPr>
        <w:t xml:space="preserve">. </w:t>
      </w:r>
      <w:r w:rsidR="00117775" w:rsidRPr="00787D1C">
        <w:rPr>
          <w:b/>
          <w:bCs/>
          <w:lang w:bidi="ar-SA"/>
        </w:rPr>
        <w:t>Weiterbildung</w:t>
      </w:r>
      <w:r w:rsidR="009A64F0" w:rsidRPr="00787D1C">
        <w:rPr>
          <w:b/>
          <w:bCs/>
          <w:lang w:bidi="ar-SA"/>
        </w:rPr>
        <w:t xml:space="preserve"> </w:t>
      </w:r>
      <w:r w:rsidRPr="00787D1C">
        <w:rPr>
          <w:b/>
          <w:bCs/>
          <w:lang w:bidi="ar-SA"/>
        </w:rPr>
        <w:t>wirkt dann am besten, wenn Inhalte verständlich, praxisnah und unmittelbar erfahrbar sind</w:t>
      </w:r>
      <w:r w:rsidR="00117775" w:rsidRPr="00787D1C">
        <w:rPr>
          <w:b/>
          <w:bCs/>
          <w:lang w:bidi="ar-SA"/>
        </w:rPr>
        <w:t xml:space="preserve"> – </w:t>
      </w:r>
      <w:r w:rsidRPr="00787D1C">
        <w:rPr>
          <w:b/>
          <w:bCs/>
          <w:lang w:bidi="ar-SA"/>
        </w:rPr>
        <w:t>idealerweise an echten Einbau</w:t>
      </w:r>
      <w:r w:rsidRPr="00787D1C">
        <w:rPr>
          <w:rFonts w:ascii="Cambria Math" w:hAnsi="Cambria Math" w:cs="Cambria Math"/>
          <w:b/>
          <w:bCs/>
          <w:lang w:bidi="ar-SA"/>
        </w:rPr>
        <w:t>‑</w:t>
      </w:r>
      <w:r w:rsidRPr="00787D1C">
        <w:rPr>
          <w:b/>
          <w:bCs/>
          <w:lang w:bidi="ar-SA"/>
        </w:rPr>
        <w:t xml:space="preserve"> und Anwendungssituationen. Vor diesem Hintergrund hat Geberit Schulung neu gedacht.</w:t>
      </w:r>
      <w:r w:rsidR="00117775" w:rsidRPr="00787D1C">
        <w:rPr>
          <w:b/>
          <w:bCs/>
          <w:lang w:bidi="ar-SA"/>
        </w:rPr>
        <w:t xml:space="preserve"> </w:t>
      </w:r>
    </w:p>
    <w:p w14:paraId="5B87C959" w14:textId="1FD71FDE" w:rsidR="00CE6487" w:rsidRPr="00787D1C" w:rsidRDefault="002450F6" w:rsidP="00164B76">
      <w:pPr>
        <w:rPr>
          <w:lang w:bidi="ar-SA"/>
        </w:rPr>
      </w:pPr>
      <w:r w:rsidRPr="00787D1C">
        <w:rPr>
          <w:lang w:bidi="ar-SA"/>
        </w:rPr>
        <w:t>Mit der Eröffnung des Geberit Campus am 5. Februar 2026 in Pfullendorf schafft der Sanitärexperte einen Ort</w:t>
      </w:r>
      <w:r w:rsidR="00AA61DF" w:rsidRPr="00787D1C">
        <w:rPr>
          <w:lang w:bidi="ar-SA"/>
        </w:rPr>
        <w:t xml:space="preserve"> für seine Kunden</w:t>
      </w:r>
      <w:r w:rsidRPr="00787D1C">
        <w:rPr>
          <w:lang w:bidi="ar-SA"/>
        </w:rPr>
        <w:t xml:space="preserve">, an dem Wissen systematisch aufgebaut, vertieft und angewendet wird. Ziel ist es, Fachkräfte in Planung, Ausführung und Service gezielt zu unterstützen. Der Campus setzt dabei auf </w:t>
      </w:r>
      <w:r w:rsidR="000B4B7D" w:rsidRPr="006D67CB">
        <w:rPr>
          <w:lang w:bidi="ar-SA"/>
        </w:rPr>
        <w:t xml:space="preserve">wegweisende </w:t>
      </w:r>
      <w:r w:rsidRPr="006D67CB">
        <w:rPr>
          <w:lang w:bidi="ar-SA"/>
        </w:rPr>
        <w:t>Schulu</w:t>
      </w:r>
      <w:r w:rsidRPr="00787D1C">
        <w:rPr>
          <w:lang w:bidi="ar-SA"/>
        </w:rPr>
        <w:t xml:space="preserve">ngs- und Praxisräume, anwendungsnahe Ausstellungen und innovative Lernformate. </w:t>
      </w:r>
      <w:r w:rsidR="00982060" w:rsidRPr="00787D1C">
        <w:rPr>
          <w:lang w:bidi="ar-SA"/>
        </w:rPr>
        <w:t xml:space="preserve"> </w:t>
      </w:r>
    </w:p>
    <w:p w14:paraId="28C6EF6F" w14:textId="65F17C1E" w:rsidR="008808AA" w:rsidRPr="00787D1C" w:rsidRDefault="008808AA" w:rsidP="00845F55">
      <w:pPr>
        <w:rPr>
          <w:lang w:bidi="ar-SA"/>
        </w:rPr>
      </w:pPr>
      <w:r w:rsidRPr="00787D1C">
        <w:rPr>
          <w:lang w:bidi="ar-SA"/>
        </w:rPr>
        <w:t xml:space="preserve">Die </w:t>
      </w:r>
      <w:r w:rsidR="00680B9F" w:rsidRPr="00787D1C">
        <w:rPr>
          <w:lang w:bidi="ar-SA"/>
        </w:rPr>
        <w:t>steigenden Anforderungen</w:t>
      </w:r>
      <w:r w:rsidRPr="00787D1C">
        <w:rPr>
          <w:lang w:bidi="ar-SA"/>
        </w:rPr>
        <w:t xml:space="preserve"> betreffen die gesamte Branche </w:t>
      </w:r>
      <w:r w:rsidRPr="000C0B8D">
        <w:rPr>
          <w:lang w:bidi="ar-SA"/>
        </w:rPr>
        <w:t xml:space="preserve">– von Architekten und Fachplanern über Händler bis hin zu Installateuren. Der Geberit Campus setzt genau hier an: </w:t>
      </w:r>
      <w:r w:rsidR="00C343E5" w:rsidRPr="000C0B8D">
        <w:rPr>
          <w:lang w:bidi="ar-SA"/>
        </w:rPr>
        <w:t>V</w:t>
      </w:r>
      <w:r w:rsidRPr="000C0B8D">
        <w:rPr>
          <w:lang w:bidi="ar-SA"/>
        </w:rPr>
        <w:t>erständlich angeleitete</w:t>
      </w:r>
      <w:r w:rsidRPr="00787D1C">
        <w:rPr>
          <w:lang w:bidi="ar-SA"/>
        </w:rPr>
        <w:t xml:space="preserve"> Praxisphasen und klar strukturierte Lernpfade bereiten gezielt auf heutige und kommende Aufgaben vor.</w:t>
      </w:r>
    </w:p>
    <w:p w14:paraId="60B33C03" w14:textId="77777777" w:rsidR="002F0E52" w:rsidRPr="00220D5F" w:rsidRDefault="002F0E52" w:rsidP="002F0E52">
      <w:pPr>
        <w:rPr>
          <w:lang w:bidi="ar-SA"/>
        </w:rPr>
      </w:pPr>
      <w:r w:rsidRPr="00DB036E">
        <w:rPr>
          <w:lang w:bidi="ar-SA"/>
        </w:rPr>
        <w:t>Cyril Stutz, Geschäftsführer der Geberit Vertriebs GmbH</w:t>
      </w:r>
      <w:r>
        <w:rPr>
          <w:lang w:bidi="ar-SA"/>
        </w:rPr>
        <w:t xml:space="preserve">, erklärt: „Mit dem Geberit Campus schaffen wir einen Ort, an dem Wissen nicht nur vermittelt, sondern erlebbar gemacht wird. Wir möchten </w:t>
      </w:r>
      <w:r w:rsidRPr="00A42025">
        <w:rPr>
          <w:lang w:bidi="ar-SA"/>
        </w:rPr>
        <w:t>unsere Kunden in ihrem beruflichen Alltag bestmöglich unterstützen.“</w:t>
      </w:r>
    </w:p>
    <w:p w14:paraId="24622671" w14:textId="50CBCCF7" w:rsidR="00845F55" w:rsidRPr="00333207" w:rsidRDefault="00025598" w:rsidP="00845F55">
      <w:pPr>
        <w:rPr>
          <w:lang w:bidi="ar-SA"/>
        </w:rPr>
      </w:pPr>
      <w:r w:rsidRPr="00F9195D">
        <w:rPr>
          <w:lang w:bidi="ar-SA"/>
        </w:rPr>
        <w:t xml:space="preserve">„Die </w:t>
      </w:r>
      <w:r w:rsidR="002B4467" w:rsidRPr="00F9195D">
        <w:rPr>
          <w:lang w:bidi="ar-SA"/>
        </w:rPr>
        <w:t>Schulungen</w:t>
      </w:r>
      <w:r w:rsidRPr="00F9195D">
        <w:rPr>
          <w:lang w:bidi="ar-SA"/>
        </w:rPr>
        <w:t xml:space="preserve"> im</w:t>
      </w:r>
      <w:r w:rsidR="0011283E" w:rsidRPr="00F9195D">
        <w:rPr>
          <w:lang w:bidi="ar-SA"/>
        </w:rPr>
        <w:t xml:space="preserve"> Geberit Campus</w:t>
      </w:r>
      <w:r w:rsidRPr="00F9195D">
        <w:rPr>
          <w:lang w:bidi="ar-SA"/>
        </w:rPr>
        <w:t xml:space="preserve"> sind so konzipiert, dass</w:t>
      </w:r>
      <w:r w:rsidR="0011283E" w:rsidRPr="00F9195D">
        <w:rPr>
          <w:lang w:bidi="ar-SA"/>
        </w:rPr>
        <w:t xml:space="preserve"> </w:t>
      </w:r>
      <w:r w:rsidR="00845F55" w:rsidRPr="00F9195D">
        <w:rPr>
          <w:lang w:bidi="ar-SA"/>
        </w:rPr>
        <w:t xml:space="preserve">Seminarteilnehmer </w:t>
      </w:r>
      <w:r w:rsidR="00687AEA" w:rsidRPr="00F9195D">
        <w:rPr>
          <w:lang w:bidi="ar-SA"/>
        </w:rPr>
        <w:t>zunächst</w:t>
      </w:r>
      <w:r w:rsidR="00687AFC" w:rsidRPr="00F9195D">
        <w:rPr>
          <w:lang w:bidi="ar-SA"/>
        </w:rPr>
        <w:t xml:space="preserve"> </w:t>
      </w:r>
      <w:r w:rsidR="006F3739" w:rsidRPr="00F9195D">
        <w:rPr>
          <w:lang w:bidi="ar-SA"/>
        </w:rPr>
        <w:t xml:space="preserve">baurechtliche </w:t>
      </w:r>
      <w:r w:rsidR="00845F55" w:rsidRPr="00F9195D">
        <w:rPr>
          <w:lang w:bidi="ar-SA"/>
        </w:rPr>
        <w:t>Zusammenhänge</w:t>
      </w:r>
      <w:r w:rsidR="006F3739" w:rsidRPr="00F9195D">
        <w:rPr>
          <w:lang w:bidi="ar-SA"/>
        </w:rPr>
        <w:t xml:space="preserve"> und Kundenanforderungen</w:t>
      </w:r>
      <w:r w:rsidRPr="00F9195D">
        <w:rPr>
          <w:lang w:bidi="ar-SA"/>
        </w:rPr>
        <w:t xml:space="preserve"> verstehen</w:t>
      </w:r>
      <w:r w:rsidR="00845F55" w:rsidRPr="00F9195D">
        <w:rPr>
          <w:lang w:bidi="ar-SA"/>
        </w:rPr>
        <w:t xml:space="preserve">, bevor sie diese </w:t>
      </w:r>
      <w:r w:rsidR="006F3739" w:rsidRPr="00F9195D">
        <w:rPr>
          <w:lang w:bidi="ar-SA"/>
        </w:rPr>
        <w:t>mit Produkten umsetzen</w:t>
      </w:r>
      <w:r w:rsidRPr="00F9195D">
        <w:rPr>
          <w:lang w:bidi="ar-SA"/>
        </w:rPr>
        <w:t>“</w:t>
      </w:r>
      <w:r w:rsidR="00845F55" w:rsidRPr="00F9195D">
        <w:rPr>
          <w:lang w:bidi="ar-SA"/>
        </w:rPr>
        <w:t xml:space="preserve">, </w:t>
      </w:r>
      <w:r w:rsidRPr="00F9195D">
        <w:rPr>
          <w:lang w:bidi="ar-SA"/>
        </w:rPr>
        <w:t>sagt Meinolf Bürgermann, Leiter Kundenschulung bei Geberit</w:t>
      </w:r>
      <w:r w:rsidR="5F151803" w:rsidRPr="356D9E2B">
        <w:rPr>
          <w:lang w:bidi="ar-SA"/>
        </w:rPr>
        <w:t xml:space="preserve">. Er </w:t>
      </w:r>
      <w:r w:rsidR="00DF76BC" w:rsidRPr="00F9195D">
        <w:rPr>
          <w:lang w:bidi="ar-SA"/>
        </w:rPr>
        <w:t>ergänzt:</w:t>
      </w:r>
      <w:r w:rsidRPr="00F9195D">
        <w:rPr>
          <w:lang w:bidi="ar-SA"/>
        </w:rPr>
        <w:t xml:space="preserve"> „</w:t>
      </w:r>
      <w:r w:rsidR="00845F55" w:rsidRPr="00F9195D">
        <w:rPr>
          <w:lang w:bidi="ar-SA"/>
        </w:rPr>
        <w:t xml:space="preserve">Abläufe </w:t>
      </w:r>
      <w:r w:rsidR="005D7D2D" w:rsidRPr="00F9195D">
        <w:rPr>
          <w:lang w:bidi="ar-SA"/>
        </w:rPr>
        <w:t xml:space="preserve">werden </w:t>
      </w:r>
      <w:r w:rsidR="00845F55" w:rsidRPr="00F9195D">
        <w:rPr>
          <w:lang w:bidi="ar-SA"/>
        </w:rPr>
        <w:t>so</w:t>
      </w:r>
      <w:r w:rsidR="005D7D2D" w:rsidRPr="00F9195D">
        <w:rPr>
          <w:lang w:bidi="ar-SA"/>
        </w:rPr>
        <w:t xml:space="preserve"> geübt</w:t>
      </w:r>
      <w:r w:rsidR="00845F55" w:rsidRPr="00F9195D">
        <w:rPr>
          <w:lang w:bidi="ar-SA"/>
        </w:rPr>
        <w:t xml:space="preserve">, dass sie im Alltag sicher sitzen. </w:t>
      </w:r>
      <w:r w:rsidR="00845F55" w:rsidRPr="356D9E2B">
        <w:rPr>
          <w:lang w:bidi="ar-SA"/>
        </w:rPr>
        <w:t xml:space="preserve">So </w:t>
      </w:r>
      <w:r w:rsidR="00845F55" w:rsidRPr="00F9195D">
        <w:rPr>
          <w:lang w:bidi="ar-SA"/>
        </w:rPr>
        <w:t xml:space="preserve">wächst Sicherheit in Entscheidungen, in der </w:t>
      </w:r>
      <w:r w:rsidR="005D7D2D" w:rsidRPr="00F9195D">
        <w:rPr>
          <w:lang w:bidi="ar-SA"/>
        </w:rPr>
        <w:t>Ausführung</w:t>
      </w:r>
      <w:r w:rsidR="00845F55" w:rsidRPr="00F9195D">
        <w:rPr>
          <w:lang w:bidi="ar-SA"/>
        </w:rPr>
        <w:t xml:space="preserve"> und im Umgang mit komplexen Anforderungen</w:t>
      </w:r>
      <w:r w:rsidR="005D7D2D" w:rsidRPr="00F9195D">
        <w:rPr>
          <w:lang w:bidi="ar-SA"/>
        </w:rPr>
        <w:t>“</w:t>
      </w:r>
      <w:r w:rsidR="00845F55" w:rsidRPr="00F9195D">
        <w:rPr>
          <w:lang w:bidi="ar-SA"/>
        </w:rPr>
        <w:t>.</w:t>
      </w:r>
    </w:p>
    <w:p w14:paraId="6E7C35A9" w14:textId="1B5D037A" w:rsidR="00820E4E" w:rsidRPr="00333207" w:rsidRDefault="00820E4E" w:rsidP="00AD52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333207">
        <w:rPr>
          <w:lang w:bidi="ar-SA"/>
        </w:rPr>
        <w:t xml:space="preserve">Thomas Brückle, Projektleiter Campus und Bereichsleiter Marketing bei der Geberit Vertriebs GmbH, sagt: </w:t>
      </w:r>
      <w:r w:rsidR="00AD52B5" w:rsidRPr="00333207">
        <w:rPr>
          <w:szCs w:val="20"/>
        </w:rPr>
        <w:t>„Der Geberit Campus dient als Kommunikationsebene zwischen Kunden und Mitarbeitern sowie als Erlebnisrahmen der Marke und des Unternehmens. Im Mittelpunkt steht dabei immer der Kunde.“</w:t>
      </w:r>
    </w:p>
    <w:p w14:paraId="078F00DE" w14:textId="77777777" w:rsidR="00AD52B5" w:rsidRPr="00AD52B5" w:rsidRDefault="00AD52B5" w:rsidP="00AD52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highlight w:val="yellow"/>
        </w:rPr>
      </w:pPr>
    </w:p>
    <w:p w14:paraId="74CF1853" w14:textId="4E0082AF" w:rsidR="00A421D3" w:rsidRPr="00F9195D" w:rsidRDefault="0017038A" w:rsidP="001F5BBE">
      <w:pPr>
        <w:rPr>
          <w:lang w:bidi="ar-SA"/>
        </w:rPr>
      </w:pPr>
      <w:r w:rsidRPr="00F9195D">
        <w:rPr>
          <w:b/>
          <w:bCs/>
          <w:lang w:bidi="ar-SA"/>
        </w:rPr>
        <w:lastRenderedPageBreak/>
        <w:t xml:space="preserve">Innovative Lernumgebung für </w:t>
      </w:r>
      <w:r w:rsidR="00E40006" w:rsidRPr="00F9195D">
        <w:rPr>
          <w:b/>
          <w:bCs/>
          <w:lang w:bidi="ar-SA"/>
        </w:rPr>
        <w:t>fundierte</w:t>
      </w:r>
      <w:r w:rsidRPr="00F9195D">
        <w:rPr>
          <w:b/>
          <w:bCs/>
          <w:lang w:bidi="ar-SA"/>
        </w:rPr>
        <w:t xml:space="preserve"> Qualifikation</w:t>
      </w:r>
      <w:r w:rsidRPr="00F9195D">
        <w:rPr>
          <w:lang w:bidi="ar-SA"/>
        </w:rPr>
        <w:br/>
        <w:t xml:space="preserve">Der Geberit Campus bietet auf </w:t>
      </w:r>
      <w:r w:rsidR="00FF618F" w:rsidRPr="00F9195D">
        <w:rPr>
          <w:lang w:bidi="ar-SA"/>
        </w:rPr>
        <w:t>4.900</w:t>
      </w:r>
      <w:r w:rsidRPr="00F9195D">
        <w:rPr>
          <w:lang w:bidi="ar-SA"/>
        </w:rPr>
        <w:t xml:space="preserve"> Quadratmetern </w:t>
      </w:r>
      <w:r w:rsidR="003411C0" w:rsidRPr="00F9195D">
        <w:rPr>
          <w:lang w:bidi="ar-SA"/>
        </w:rPr>
        <w:t xml:space="preserve">Nutzfläche </w:t>
      </w:r>
      <w:r w:rsidRPr="00F9195D">
        <w:rPr>
          <w:lang w:bidi="ar-SA"/>
        </w:rPr>
        <w:t xml:space="preserve">Raum für Austausch, Erfahrung und persönliches Wachstum – von der Grundausbildung bis zur Spezialisierung. Zwei Ausstellungen, vier </w:t>
      </w:r>
      <w:r w:rsidR="00F26309" w:rsidRPr="00F9195D">
        <w:rPr>
          <w:lang w:bidi="ar-SA"/>
        </w:rPr>
        <w:t>Theorie- bzw. Schulungsräume</w:t>
      </w:r>
      <w:r w:rsidR="00613824" w:rsidRPr="00F9195D">
        <w:rPr>
          <w:lang w:bidi="ar-SA"/>
        </w:rPr>
        <w:t>, drei Kuben</w:t>
      </w:r>
      <w:r w:rsidRPr="00F9195D">
        <w:rPr>
          <w:lang w:bidi="ar-SA"/>
        </w:rPr>
        <w:t xml:space="preserve"> und sieben Praxisräume ermöglichen praxisorientiertes Lernen und fördern den Wissenstransfer zwischen Theorie und Anwendung. </w:t>
      </w:r>
      <w:r w:rsidR="00223375" w:rsidRPr="00F9195D">
        <w:rPr>
          <w:lang w:bidi="ar-SA"/>
        </w:rPr>
        <w:t xml:space="preserve">In </w:t>
      </w:r>
      <w:r w:rsidRPr="00F9195D">
        <w:rPr>
          <w:lang w:bidi="ar-SA"/>
        </w:rPr>
        <w:t>Zusammenarbeit mit renommierten Partnern</w:t>
      </w:r>
      <w:r w:rsidR="00D9751E" w:rsidRPr="00F9195D">
        <w:rPr>
          <w:lang w:bidi="ar-SA"/>
        </w:rPr>
        <w:t>,</w:t>
      </w:r>
      <w:r w:rsidRPr="00F9195D">
        <w:rPr>
          <w:lang w:bidi="ar-SA"/>
        </w:rPr>
        <w:t xml:space="preserve"> wie de</w:t>
      </w:r>
      <w:r w:rsidR="00D36008" w:rsidRPr="00F9195D">
        <w:rPr>
          <w:lang w:bidi="ar-SA"/>
        </w:rPr>
        <w:t>r</w:t>
      </w:r>
      <w:r w:rsidRPr="00F9195D">
        <w:rPr>
          <w:lang w:bidi="ar-SA"/>
        </w:rPr>
        <w:t xml:space="preserve"> </w:t>
      </w:r>
      <w:r w:rsidR="00FF618F" w:rsidRPr="00F9195D">
        <w:rPr>
          <w:lang w:bidi="ar-SA"/>
        </w:rPr>
        <w:t>ATELIER BRÜCKNER</w:t>
      </w:r>
      <w:r w:rsidRPr="00F9195D">
        <w:rPr>
          <w:lang w:bidi="ar-SA"/>
        </w:rPr>
        <w:t xml:space="preserve"> </w:t>
      </w:r>
      <w:r w:rsidR="00D36008" w:rsidRPr="00F9195D">
        <w:rPr>
          <w:lang w:bidi="ar-SA"/>
        </w:rPr>
        <w:t>GmbH</w:t>
      </w:r>
      <w:r w:rsidRPr="00F9195D">
        <w:rPr>
          <w:lang w:bidi="ar-SA"/>
        </w:rPr>
        <w:t xml:space="preserve"> </w:t>
      </w:r>
      <w:r w:rsidR="00D36008" w:rsidRPr="00F9195D">
        <w:rPr>
          <w:lang w:bidi="ar-SA"/>
        </w:rPr>
        <w:t xml:space="preserve">als Planer und Projektleiter </w:t>
      </w:r>
      <w:r w:rsidRPr="00F9195D">
        <w:rPr>
          <w:lang w:bidi="ar-SA"/>
        </w:rPr>
        <w:t xml:space="preserve">und der Köster </w:t>
      </w:r>
      <w:r w:rsidR="00D36008" w:rsidRPr="00F9195D">
        <w:rPr>
          <w:lang w:bidi="ar-SA"/>
        </w:rPr>
        <w:t>GmbH als Generalunternehmer</w:t>
      </w:r>
      <w:r w:rsidR="00D9751E" w:rsidRPr="00F9195D">
        <w:rPr>
          <w:lang w:bidi="ar-SA"/>
        </w:rPr>
        <w:t>,</w:t>
      </w:r>
      <w:r w:rsidR="00D36008" w:rsidRPr="00F9195D">
        <w:rPr>
          <w:lang w:bidi="ar-SA"/>
        </w:rPr>
        <w:t xml:space="preserve"> </w:t>
      </w:r>
      <w:r w:rsidR="00223375" w:rsidRPr="00F9195D">
        <w:rPr>
          <w:lang w:bidi="ar-SA"/>
        </w:rPr>
        <w:t xml:space="preserve">ist </w:t>
      </w:r>
      <w:r w:rsidRPr="00F9195D">
        <w:rPr>
          <w:lang w:bidi="ar-SA"/>
        </w:rPr>
        <w:t>eine moderne, inspirierende Lernumgebung</w:t>
      </w:r>
      <w:r w:rsidR="008A10E1" w:rsidRPr="00F9195D">
        <w:rPr>
          <w:lang w:bidi="ar-SA"/>
        </w:rPr>
        <w:t xml:space="preserve"> </w:t>
      </w:r>
      <w:r w:rsidR="00223375" w:rsidRPr="00F9195D">
        <w:rPr>
          <w:lang w:bidi="ar-SA"/>
        </w:rPr>
        <w:t>en</w:t>
      </w:r>
      <w:r w:rsidR="00501AB6" w:rsidRPr="00F9195D">
        <w:rPr>
          <w:lang w:bidi="ar-SA"/>
        </w:rPr>
        <w:t>t</w:t>
      </w:r>
      <w:r w:rsidR="00223375" w:rsidRPr="00F9195D">
        <w:rPr>
          <w:lang w:bidi="ar-SA"/>
        </w:rPr>
        <w:t>standen</w:t>
      </w:r>
      <w:r w:rsidRPr="00F9195D">
        <w:rPr>
          <w:lang w:bidi="ar-SA"/>
        </w:rPr>
        <w:t>.</w:t>
      </w:r>
      <w:r w:rsidR="001F5BBE" w:rsidRPr="00F9195D">
        <w:rPr>
          <w:lang w:bidi="ar-SA"/>
        </w:rPr>
        <w:t xml:space="preserve"> Was diesen Ort besonders macht, ist seine Lernkultur. Menschen kommen zügig ins Arbeiten, finden schnell Orientierung und lernen nicht im Frontalmodus, sondern im Austausch – durch gemeinsames Erarbeiten, Fragen, Vergleichen und praktische Erfahrung.</w:t>
      </w:r>
      <w:r w:rsidR="00A22978" w:rsidRPr="00F9195D">
        <w:rPr>
          <w:lang w:bidi="ar-SA"/>
        </w:rPr>
        <w:t xml:space="preserve"> </w:t>
      </w:r>
    </w:p>
    <w:p w14:paraId="28CADAAE" w14:textId="16900B7D" w:rsidR="005B306B" w:rsidRPr="00F9195D" w:rsidRDefault="00A22978" w:rsidP="001F5BBE">
      <w:r w:rsidRPr="00F9195D">
        <w:t>Herzstück des Schulungszentrums ist ein Gesamtkonzept, das Geberit Kompetenzen wie Trinkwasserhygiene, Abwasserhydraulik, Brand- und Schallschutz sowie modernes Bauen und Planen erlebbar macht. Ob Funktionsexponat, digitaler Layer oder interaktiver Messraum: Die Inszenierung ist stets variierbar und formt einen experimentellen Lern- und Kommunikationsraum zwischen Unternehmen, Mitarbeitenden und Schulungsteilnehmenden.</w:t>
      </w:r>
    </w:p>
    <w:p w14:paraId="70A6E591" w14:textId="312E5B5B" w:rsidR="0001479A" w:rsidRPr="00F9195D" w:rsidRDefault="0001479A" w:rsidP="001F5BBE">
      <w:pPr>
        <w:rPr>
          <w:b/>
          <w:bCs/>
        </w:rPr>
      </w:pPr>
      <w:r w:rsidRPr="00F9195D">
        <w:rPr>
          <w:b/>
          <w:bCs/>
        </w:rPr>
        <w:t>Drei Kuben</w:t>
      </w:r>
    </w:p>
    <w:p w14:paraId="5AFD1DD8" w14:textId="61D68DC5" w:rsidR="00E00E0B" w:rsidRPr="00F9195D" w:rsidRDefault="00DA2B53" w:rsidP="00E00E0B">
      <w:r w:rsidRPr="00F9195D">
        <w:rPr>
          <w:b/>
          <w:bCs/>
          <w:lang w:bidi="ar-SA"/>
        </w:rPr>
        <w:t xml:space="preserve">1. </w:t>
      </w:r>
      <w:r w:rsidR="00F94FE7" w:rsidRPr="00F9195D">
        <w:rPr>
          <w:b/>
          <w:bCs/>
          <w:lang w:bidi="ar-SA"/>
        </w:rPr>
        <w:t>Abwasser-Kubus: Einblicke ins Abwassersystem</w:t>
      </w:r>
      <w:r w:rsidR="00F94FE7" w:rsidRPr="00F9195D">
        <w:rPr>
          <w:b/>
          <w:bCs/>
          <w:lang w:bidi="ar-SA"/>
        </w:rPr>
        <w:br/>
      </w:r>
      <w:r w:rsidR="00F94FE7" w:rsidRPr="00F9195D">
        <w:rPr>
          <w:lang w:bidi="ar-SA"/>
        </w:rPr>
        <w:t>Der Abwasser-Kubus eröffnet neue Perspektiven</w:t>
      </w:r>
      <w:r w:rsidR="00F94FE7" w:rsidRPr="00F9195D">
        <w:rPr>
          <w:b/>
          <w:bCs/>
          <w:lang w:bidi="ar-SA"/>
        </w:rPr>
        <w:t xml:space="preserve"> </w:t>
      </w:r>
      <w:r w:rsidR="00F94FE7" w:rsidRPr="00F9195D">
        <w:rPr>
          <w:lang w:bidi="ar-SA"/>
        </w:rPr>
        <w:t>für die Vorgänge in allen Bereichen der</w:t>
      </w:r>
      <w:r w:rsidR="00F94FE7" w:rsidRPr="00F9195D">
        <w:rPr>
          <w:b/>
          <w:bCs/>
          <w:lang w:bidi="ar-SA"/>
        </w:rPr>
        <w:t xml:space="preserve"> </w:t>
      </w:r>
      <w:r w:rsidR="00F94FE7" w:rsidRPr="00F9195D">
        <w:rPr>
          <w:lang w:bidi="ar-SA"/>
        </w:rPr>
        <w:t>Abwasserhydraulik – von der Gebäude- bis zur</w:t>
      </w:r>
      <w:r w:rsidR="00F94FE7" w:rsidRPr="00F9195D">
        <w:rPr>
          <w:b/>
          <w:bCs/>
          <w:lang w:bidi="ar-SA"/>
        </w:rPr>
        <w:t xml:space="preserve"> </w:t>
      </w:r>
      <w:r w:rsidR="00F94FE7" w:rsidRPr="00F9195D">
        <w:rPr>
          <w:lang w:bidi="ar-SA"/>
        </w:rPr>
        <w:t>Dachentwässerung.</w:t>
      </w:r>
      <w:r w:rsidR="00F94FE7" w:rsidRPr="00F9195D">
        <w:rPr>
          <w:b/>
          <w:bCs/>
          <w:lang w:bidi="ar-SA"/>
        </w:rPr>
        <w:t xml:space="preserve"> </w:t>
      </w:r>
      <w:r w:rsidR="00F94FE7" w:rsidRPr="00F9195D">
        <w:rPr>
          <w:lang w:bidi="ar-SA"/>
        </w:rPr>
        <w:t>Hier lässt sich</w:t>
      </w:r>
      <w:r w:rsidR="00F94FE7" w:rsidRPr="00F9195D">
        <w:rPr>
          <w:b/>
          <w:bCs/>
          <w:lang w:bidi="ar-SA"/>
        </w:rPr>
        <w:t xml:space="preserve"> </w:t>
      </w:r>
      <w:r w:rsidR="00F94FE7" w:rsidRPr="00F9195D">
        <w:rPr>
          <w:lang w:bidi="ar-SA"/>
        </w:rPr>
        <w:t xml:space="preserve">real in </w:t>
      </w:r>
      <w:r w:rsidR="00A421D3" w:rsidRPr="00F9195D">
        <w:rPr>
          <w:lang w:bidi="ar-SA"/>
        </w:rPr>
        <w:t>transparenten</w:t>
      </w:r>
      <w:r w:rsidR="00F94FE7" w:rsidRPr="00F9195D">
        <w:rPr>
          <w:lang w:bidi="ar-SA"/>
        </w:rPr>
        <w:t xml:space="preserve"> Rohren direkt nachvollziehen,</w:t>
      </w:r>
      <w:r w:rsidR="00F94FE7" w:rsidRPr="00F9195D">
        <w:rPr>
          <w:b/>
          <w:bCs/>
          <w:lang w:bidi="ar-SA"/>
        </w:rPr>
        <w:t xml:space="preserve"> </w:t>
      </w:r>
      <w:r w:rsidR="00F94FE7" w:rsidRPr="00F9195D">
        <w:rPr>
          <w:lang w:bidi="ar-SA"/>
        </w:rPr>
        <w:t xml:space="preserve">wie </w:t>
      </w:r>
      <w:r w:rsidR="005A363D" w:rsidRPr="00F9195D">
        <w:rPr>
          <w:lang w:bidi="ar-SA"/>
        </w:rPr>
        <w:t>sensibel</w:t>
      </w:r>
      <w:r w:rsidR="00F94FE7" w:rsidRPr="00F9195D">
        <w:rPr>
          <w:lang w:bidi="ar-SA"/>
        </w:rPr>
        <w:t xml:space="preserve"> Entwässerungssysteme auf richtige</w:t>
      </w:r>
      <w:r w:rsidR="00F94FE7" w:rsidRPr="00F9195D">
        <w:rPr>
          <w:b/>
          <w:bCs/>
          <w:lang w:bidi="ar-SA"/>
        </w:rPr>
        <w:t xml:space="preserve"> </w:t>
      </w:r>
      <w:r w:rsidR="00F94FE7" w:rsidRPr="00F9195D">
        <w:rPr>
          <w:lang w:bidi="ar-SA"/>
        </w:rPr>
        <w:t>oder falsche Planung oder Ausführung reagieren.</w:t>
      </w:r>
      <w:r w:rsidR="00F94FE7" w:rsidRPr="00F9195D">
        <w:rPr>
          <w:b/>
          <w:bCs/>
          <w:lang w:bidi="ar-SA"/>
        </w:rPr>
        <w:t xml:space="preserve"> </w:t>
      </w:r>
      <w:r w:rsidR="00772E21" w:rsidRPr="00F9195D">
        <w:t>Das neue Didaktikkonzept stellt mehr als 25 typische Situationen der Abwasserhydraulik in den Mittelpunkt. Durch physische Demonstrationen, moderne Lichttechnik sowie multimediale Projektionen wird Wissen anschaulich vermittelt.</w:t>
      </w:r>
    </w:p>
    <w:p w14:paraId="567FAC11" w14:textId="3CC8A325" w:rsidR="00DA2B53" w:rsidRDefault="00DA2B53" w:rsidP="00E00E0B">
      <w:r w:rsidRPr="00F9195D">
        <w:rPr>
          <w:b/>
          <w:bCs/>
          <w:lang w:bidi="ar-SA"/>
        </w:rPr>
        <w:t xml:space="preserve">2. </w:t>
      </w:r>
      <w:r w:rsidR="00F94FE7" w:rsidRPr="00F9195D">
        <w:rPr>
          <w:b/>
          <w:bCs/>
          <w:lang w:bidi="ar-SA"/>
        </w:rPr>
        <w:t>Akustik-Kubus: Wahrnehmung für den Klang der Sanitärinstallation schärfen</w:t>
      </w:r>
      <w:r w:rsidR="00F94FE7" w:rsidRPr="00F9195D">
        <w:rPr>
          <w:b/>
          <w:bCs/>
          <w:lang w:bidi="ar-SA"/>
        </w:rPr>
        <w:br/>
      </w:r>
      <w:r w:rsidR="00F94FE7" w:rsidRPr="00F9195D">
        <w:rPr>
          <w:lang w:bidi="ar-SA"/>
        </w:rPr>
        <w:t xml:space="preserve">Für ein Schallerlebnis ohne jegliche Beeinflussung von außen ist der Akustik-Kubus baulich komplett vom Rest des Gebäudes abgetrennt. Damit wird eindrucksvoll und unverfälscht erlebbar, wie stark die Sanitärinstallationen </w:t>
      </w:r>
      <w:r w:rsidR="00F31077" w:rsidRPr="00F9195D">
        <w:rPr>
          <w:lang w:bidi="ar-SA"/>
        </w:rPr>
        <w:t xml:space="preserve">das Ruheempfinden in einem </w:t>
      </w:r>
      <w:r w:rsidR="00F94FE7" w:rsidRPr="00F9195D">
        <w:rPr>
          <w:lang w:bidi="ar-SA"/>
        </w:rPr>
        <w:t>Gebäude prägen. Und wie leise sie sich im Hintergrund halten können, wenn sie richtig geplant und ausgeführt sind.</w:t>
      </w:r>
    </w:p>
    <w:p w14:paraId="743D57B1" w14:textId="64EDD1AA" w:rsidR="00F94FE7" w:rsidRPr="00F9195D" w:rsidRDefault="00DA2B53" w:rsidP="00DA2B53">
      <w:pPr>
        <w:pStyle w:val="Listenabsatz"/>
        <w:ind w:left="0"/>
        <w:rPr>
          <w:lang w:bidi="ar-SA"/>
        </w:rPr>
      </w:pPr>
      <w:r>
        <w:rPr>
          <w:b/>
          <w:bCs/>
          <w:lang w:bidi="ar-SA"/>
        </w:rPr>
        <w:t xml:space="preserve">3. </w:t>
      </w:r>
      <w:r w:rsidR="00F94FE7" w:rsidRPr="00527B40">
        <w:rPr>
          <w:b/>
          <w:bCs/>
          <w:lang w:bidi="ar-SA"/>
        </w:rPr>
        <w:t>Kompetenz-Kubus: Einsichten und Hintergründe auf großer Bühne</w:t>
      </w:r>
      <w:r w:rsidR="00F94FE7">
        <w:br/>
      </w:r>
      <w:r w:rsidR="00F94FE7">
        <w:rPr>
          <w:lang w:bidi="ar-SA"/>
        </w:rPr>
        <w:t>Ein Virtueller Raum in 3D</w:t>
      </w:r>
      <w:r w:rsidRPr="356D9E2B">
        <w:rPr>
          <w:lang w:bidi="ar-SA"/>
        </w:rPr>
        <w:t>.</w:t>
      </w:r>
      <w:r w:rsidR="00F94FE7">
        <w:rPr>
          <w:lang w:bidi="ar-SA"/>
        </w:rPr>
        <w:t xml:space="preserve"> Das ist der Kompetenz-Kubus, wo alle wichtigen SHK-Kompetenzen im Mittelpunkt stehen. Hier werden bleibende Eindrücke geschaffen, die Orientierung geben, Wissen vertiefen und wichtige Themen in einen größeren Zusammenhang stellen. Hier gewinnen Besucherinnen und Besucher neue Perspektiven und Einsichten für ihre Planungs- und Ausführungspraxis. Der </w:t>
      </w:r>
      <w:r w:rsidR="00F94FE7" w:rsidRPr="00F9195D">
        <w:rPr>
          <w:lang w:bidi="ar-SA"/>
        </w:rPr>
        <w:lastRenderedPageBreak/>
        <w:t xml:space="preserve">Kompetenz-Kubus umfasst die Bereiche Trinkwasserhygiene und Abwasserhydraulik, Brand- und Schallschutz sowie Sanitärraumplanung, digitales Planen und Bauen. Hier sind alle Kompetenzen in </w:t>
      </w:r>
      <w:r w:rsidR="00E64514" w:rsidRPr="00F9195D">
        <w:rPr>
          <w:lang w:bidi="ar-SA"/>
        </w:rPr>
        <w:t xml:space="preserve">virtuellen </w:t>
      </w:r>
      <w:r w:rsidR="00F94FE7" w:rsidRPr="00F9195D">
        <w:rPr>
          <w:lang w:bidi="ar-SA"/>
        </w:rPr>
        <w:t>Präsentationen aufbereitet, um den Kontext der wirtschaftlichen, rechtlichen und praktischen Hintergründe im Blick zu behalten.</w:t>
      </w:r>
    </w:p>
    <w:p w14:paraId="01230177" w14:textId="5D587813" w:rsidR="00C26703" w:rsidRPr="00F9195D" w:rsidRDefault="00E00ED4" w:rsidP="002408DC">
      <w:pPr>
        <w:rPr>
          <w:lang w:bidi="ar-SA"/>
        </w:rPr>
      </w:pPr>
      <w:r w:rsidRPr="00F9195D">
        <w:rPr>
          <w:b/>
          <w:bCs/>
        </w:rPr>
        <w:t>Ausstellung</w:t>
      </w:r>
      <w:r w:rsidR="00D508F6" w:rsidRPr="00F9195D">
        <w:rPr>
          <w:b/>
          <w:bCs/>
        </w:rPr>
        <w:t xml:space="preserve">: </w:t>
      </w:r>
      <w:r w:rsidR="00901EAA" w:rsidRPr="00F9195D">
        <w:rPr>
          <w:b/>
          <w:bCs/>
        </w:rPr>
        <w:t>Konzepte für vor und hinter der Wand</w:t>
      </w:r>
      <w:r w:rsidR="008272C6">
        <w:br/>
      </w:r>
      <w:r w:rsidR="00255B34" w:rsidRPr="00F9195D">
        <w:rPr>
          <w:lang w:bidi="ar-SA"/>
        </w:rPr>
        <w:t>Darüber hinaus</w:t>
      </w:r>
      <w:r w:rsidRPr="00F9195D">
        <w:rPr>
          <w:lang w:bidi="ar-SA"/>
        </w:rPr>
        <w:t xml:space="preserve"> </w:t>
      </w:r>
      <w:r w:rsidR="006A65C8" w:rsidRPr="00F9195D">
        <w:rPr>
          <w:lang w:bidi="ar-SA"/>
        </w:rPr>
        <w:t xml:space="preserve">erleben die Besucher auf knapp 1.000 Quadratmetern die </w:t>
      </w:r>
      <w:r w:rsidRPr="00F9195D">
        <w:rPr>
          <w:lang w:bidi="ar-SA"/>
        </w:rPr>
        <w:t>Ausstellung</w:t>
      </w:r>
      <w:r w:rsidR="006A65C8" w:rsidRPr="00F9195D">
        <w:rPr>
          <w:lang w:bidi="ar-SA"/>
        </w:rPr>
        <w:t xml:space="preserve">, bestehend </w:t>
      </w:r>
      <w:r w:rsidRPr="00F9195D">
        <w:rPr>
          <w:lang w:bidi="ar-SA"/>
        </w:rPr>
        <w:t>aus zwei Bereichen.</w:t>
      </w:r>
      <w:r w:rsidRPr="00F9195D">
        <w:rPr>
          <w:vertAlign w:val="superscript"/>
          <w:lang w:bidi="ar-SA"/>
        </w:rPr>
        <w:t xml:space="preserve"> </w:t>
      </w:r>
      <w:r w:rsidRPr="00F9195D">
        <w:rPr>
          <w:lang w:bidi="ar-SA"/>
        </w:rPr>
        <w:t>Im Bereich „Know-</w:t>
      </w:r>
      <w:r w:rsidR="00CB613C" w:rsidRPr="00F9195D">
        <w:rPr>
          <w:lang w:bidi="ar-SA"/>
        </w:rPr>
        <w:t>H</w:t>
      </w:r>
      <w:r w:rsidRPr="00F9195D">
        <w:rPr>
          <w:lang w:bidi="ar-SA"/>
        </w:rPr>
        <w:t xml:space="preserve">ow Installed“ werden die Lösungen und Services von Geberit für die Planung und Montage von Sanitärinstallationen hinter der Wand thematisiert und erlebbar gemacht. Der Bereich „Design Meets Function“ veranschaulicht die Produktwelt von Geberit vor der Wand: die Verschmelzung von Funktionalität mit ästhetischem Design in den Bereichen WC, Waschplatz und Dusche. </w:t>
      </w:r>
      <w:r w:rsidR="00162751" w:rsidRPr="00F9195D">
        <w:rPr>
          <w:lang w:bidi="ar-SA"/>
        </w:rPr>
        <w:t>Zur Ausstellung gehört auch die AquaClean Testzone, ein eigener Bereich für das Dusch-WC.</w:t>
      </w:r>
    </w:p>
    <w:p w14:paraId="185D057E" w14:textId="4C662048" w:rsidR="004B24C9" w:rsidRPr="00F9195D" w:rsidRDefault="001E50CA" w:rsidP="002408DC">
      <w:r w:rsidRPr="00F9195D">
        <w:t>Hier ist der Arbeitsalltag entscheidend. Der Alltag von Sanitärinstallateuren, Architekten, Planern</w:t>
      </w:r>
      <w:r w:rsidR="00B75002" w:rsidRPr="00F9195D">
        <w:t xml:space="preserve"> und Badgestaltern</w:t>
      </w:r>
      <w:r w:rsidRPr="00F9195D">
        <w:t>, vom Azubi bis zur Geschäftsführung: Es geht darum, das richtige Produkt für jede Bauaufgabe zu finden, mag diese auch noch so spezifisch sein</w:t>
      </w:r>
      <w:r w:rsidR="00B876A8" w:rsidRPr="00F9195D">
        <w:t xml:space="preserve">. </w:t>
      </w:r>
      <w:r w:rsidRPr="00F9195D">
        <w:t>Die Ausstellung ist klar strukturiert und übersichtlich als konkrete Bauaufgabe präsentiert</w:t>
      </w:r>
      <w:r w:rsidR="00B876A8" w:rsidRPr="00F9195D">
        <w:t xml:space="preserve"> – vom Eigenheim über öffentliche Bauten bis zu</w:t>
      </w:r>
      <w:r w:rsidR="001401FB" w:rsidRPr="00F9195D">
        <w:t>m</w:t>
      </w:r>
      <w:r w:rsidR="00B876A8" w:rsidRPr="00F9195D">
        <w:t xml:space="preserve"> </w:t>
      </w:r>
      <w:r w:rsidR="000A0833" w:rsidRPr="00F9195D">
        <w:t>Hotel</w:t>
      </w:r>
      <w:r w:rsidRPr="00F9195D">
        <w:t>. Real und digita</w:t>
      </w:r>
      <w:r w:rsidR="00B876A8" w:rsidRPr="00F9195D">
        <w:t>l</w:t>
      </w:r>
      <w:r w:rsidR="002408DC" w:rsidRPr="00F9195D">
        <w:t>.</w:t>
      </w:r>
    </w:p>
    <w:p w14:paraId="6BB7557A" w14:textId="5B79CF7D" w:rsidR="005E3A2A" w:rsidRPr="00F9195D" w:rsidRDefault="00B50B3D" w:rsidP="00715994">
      <w:pPr>
        <w:rPr>
          <w:b/>
          <w:bCs/>
        </w:rPr>
      </w:pPr>
      <w:r w:rsidRPr="00F9195D">
        <w:rPr>
          <w:b/>
          <w:bCs/>
          <w:lang w:bidi="ar-SA"/>
        </w:rPr>
        <w:t>Theorie</w:t>
      </w:r>
      <w:r w:rsidR="00A95551" w:rsidRPr="00F9195D">
        <w:rPr>
          <w:b/>
          <w:bCs/>
          <w:lang w:bidi="ar-SA"/>
        </w:rPr>
        <w:t>räume</w:t>
      </w:r>
      <w:r w:rsidR="00BB2F1F" w:rsidRPr="00F9195D">
        <w:rPr>
          <w:b/>
          <w:bCs/>
          <w:lang w:bidi="ar-SA"/>
        </w:rPr>
        <w:t xml:space="preserve">: Ruhe schaffen, Gedanken anregen, Wissen festigen </w:t>
      </w:r>
      <w:r w:rsidR="00045B78" w:rsidRPr="00F9195D">
        <w:rPr>
          <w:b/>
          <w:bCs/>
          <w:lang w:bidi="ar-SA"/>
        </w:rPr>
        <w:br/>
      </w:r>
      <w:r w:rsidR="0043295E" w:rsidRPr="00F9195D">
        <w:rPr>
          <w:lang w:bidi="ar-SA"/>
        </w:rPr>
        <w:t>Im</w:t>
      </w:r>
      <w:r w:rsidR="004B24C9" w:rsidRPr="00F9195D">
        <w:rPr>
          <w:lang w:bidi="ar-SA"/>
        </w:rPr>
        <w:t xml:space="preserve"> Campus </w:t>
      </w:r>
      <w:r w:rsidR="0043295E" w:rsidRPr="00F9195D">
        <w:rPr>
          <w:lang w:bidi="ar-SA"/>
        </w:rPr>
        <w:t>stehen</w:t>
      </w:r>
      <w:r w:rsidR="004B24C9" w:rsidRPr="00F9195D">
        <w:rPr>
          <w:lang w:bidi="ar-SA"/>
        </w:rPr>
        <w:t xml:space="preserve"> vier Theorie- bzw. Schulungsräume</w:t>
      </w:r>
      <w:r w:rsidR="0043295E" w:rsidRPr="00F9195D">
        <w:rPr>
          <w:lang w:bidi="ar-SA"/>
        </w:rPr>
        <w:t xml:space="preserve"> zur Verfügung</w:t>
      </w:r>
      <w:r w:rsidR="004B24C9" w:rsidRPr="00F9195D">
        <w:rPr>
          <w:lang w:bidi="ar-SA"/>
        </w:rPr>
        <w:t>, in denen parallel bis zu 1</w:t>
      </w:r>
      <w:r w:rsidR="00403A37" w:rsidRPr="00F9195D">
        <w:rPr>
          <w:lang w:bidi="ar-SA"/>
        </w:rPr>
        <w:t>58</w:t>
      </w:r>
      <w:r w:rsidR="004B24C9" w:rsidRPr="00F9195D">
        <w:rPr>
          <w:lang w:bidi="ar-SA"/>
        </w:rPr>
        <w:t xml:space="preserve"> Personen geschult werden können.</w:t>
      </w:r>
      <w:r w:rsidR="00A45610" w:rsidRPr="00F9195D">
        <w:rPr>
          <w:b/>
          <w:bCs/>
        </w:rPr>
        <w:t xml:space="preserve"> </w:t>
      </w:r>
      <w:r w:rsidR="00A45610" w:rsidRPr="00F9195D">
        <w:t>Hier gilt:</w:t>
      </w:r>
      <w:r w:rsidR="00A45610" w:rsidRPr="00F9195D">
        <w:rPr>
          <w:b/>
          <w:bCs/>
        </w:rPr>
        <w:t xml:space="preserve"> </w:t>
      </w:r>
      <w:r w:rsidR="00045B78" w:rsidRPr="00F9195D">
        <w:rPr>
          <w:lang w:bidi="ar-SA"/>
        </w:rPr>
        <w:t xml:space="preserve">Fokus und Konzentration </w:t>
      </w:r>
      <w:r w:rsidR="00B85312" w:rsidRPr="00F9195D">
        <w:rPr>
          <w:lang w:bidi="ar-SA"/>
        </w:rPr>
        <w:t>für</w:t>
      </w:r>
      <w:r w:rsidR="00045B78" w:rsidRPr="00F9195D">
        <w:rPr>
          <w:lang w:bidi="ar-SA"/>
        </w:rPr>
        <w:t xml:space="preserve"> Präsentationen, Wissensaustausch und Workshops</w:t>
      </w:r>
      <w:r w:rsidR="00A45610" w:rsidRPr="00F9195D">
        <w:rPr>
          <w:lang w:bidi="ar-SA"/>
        </w:rPr>
        <w:t>.</w:t>
      </w:r>
      <w:r w:rsidR="00045B78" w:rsidRPr="00F9195D">
        <w:rPr>
          <w:lang w:bidi="ar-SA"/>
        </w:rPr>
        <w:t xml:space="preserve"> </w:t>
      </w:r>
      <w:r w:rsidR="00A95551" w:rsidRPr="00F9195D">
        <w:rPr>
          <w:lang w:bidi="ar-SA"/>
        </w:rPr>
        <w:t>D</w:t>
      </w:r>
      <w:r w:rsidR="00045B78" w:rsidRPr="00F9195D">
        <w:rPr>
          <w:lang w:bidi="ar-SA"/>
        </w:rPr>
        <w:t xml:space="preserve">ie Theorieräume </w:t>
      </w:r>
      <w:r w:rsidR="00B85312" w:rsidRPr="00F9195D">
        <w:rPr>
          <w:lang w:bidi="ar-SA"/>
        </w:rPr>
        <w:t>bündeln</w:t>
      </w:r>
      <w:r w:rsidR="00045B78" w:rsidRPr="00F9195D">
        <w:rPr>
          <w:lang w:bidi="ar-SA"/>
        </w:rPr>
        <w:t xml:space="preserve"> Aufmerksamkeit und </w:t>
      </w:r>
      <w:r w:rsidR="00341DD6" w:rsidRPr="00F9195D">
        <w:rPr>
          <w:lang w:bidi="ar-SA"/>
        </w:rPr>
        <w:t>unterstützen</w:t>
      </w:r>
      <w:r w:rsidR="00045B78" w:rsidRPr="00F9195D">
        <w:rPr>
          <w:lang w:bidi="ar-SA"/>
        </w:rPr>
        <w:t xml:space="preserve"> dabei, Inhalte wirklich zu durchdringen.</w:t>
      </w:r>
      <w:r w:rsidR="00F4103E" w:rsidRPr="00F9195D">
        <w:rPr>
          <w:lang w:bidi="ar-SA"/>
        </w:rPr>
        <w:t xml:space="preserve"> </w:t>
      </w:r>
    </w:p>
    <w:p w14:paraId="3A2647AF" w14:textId="7DA63134" w:rsidR="00F83D02" w:rsidRDefault="00F4103E" w:rsidP="00CC6D45">
      <w:pPr>
        <w:rPr>
          <w:lang w:bidi="ar-SA"/>
        </w:rPr>
      </w:pPr>
      <w:r w:rsidRPr="00F9195D">
        <w:rPr>
          <w:b/>
          <w:bCs/>
          <w:lang w:bidi="ar-SA"/>
        </w:rPr>
        <w:t>Praxis</w:t>
      </w:r>
      <w:r w:rsidR="00CC6D45" w:rsidRPr="00F9195D">
        <w:rPr>
          <w:b/>
          <w:bCs/>
          <w:lang w:bidi="ar-SA"/>
        </w:rPr>
        <w:t>r</w:t>
      </w:r>
      <w:r w:rsidRPr="00F9195D">
        <w:rPr>
          <w:b/>
          <w:bCs/>
          <w:lang w:bidi="ar-SA"/>
        </w:rPr>
        <w:t>äume</w:t>
      </w:r>
      <w:r w:rsidR="00CC6D45" w:rsidRPr="00F9195D">
        <w:rPr>
          <w:b/>
          <w:bCs/>
          <w:lang w:bidi="ar-SA"/>
        </w:rPr>
        <w:t>: Räume für Macher</w:t>
      </w:r>
      <w:r w:rsidR="00CC6D45" w:rsidRPr="00F9195D">
        <w:rPr>
          <w:b/>
          <w:bCs/>
          <w:lang w:bidi="ar-SA"/>
        </w:rPr>
        <w:br/>
      </w:r>
      <w:r w:rsidR="001651AC" w:rsidRPr="00F9195D">
        <w:rPr>
          <w:lang w:bidi="ar-SA"/>
        </w:rPr>
        <w:t>S</w:t>
      </w:r>
      <w:r w:rsidR="00A45610" w:rsidRPr="00F9195D">
        <w:rPr>
          <w:lang w:bidi="ar-SA"/>
        </w:rPr>
        <w:t xml:space="preserve">ieben Praxisräume </w:t>
      </w:r>
      <w:r w:rsidR="00CC6D45" w:rsidRPr="00F9195D">
        <w:rPr>
          <w:lang w:bidi="ar-SA"/>
        </w:rPr>
        <w:t xml:space="preserve">machen </w:t>
      </w:r>
      <w:r w:rsidR="001651AC" w:rsidRPr="00F9195D">
        <w:rPr>
          <w:lang w:bidi="ar-SA"/>
        </w:rPr>
        <w:t xml:space="preserve">das </w:t>
      </w:r>
      <w:r w:rsidR="00CC6D45" w:rsidRPr="00F9195D">
        <w:rPr>
          <w:lang w:bidi="ar-SA"/>
        </w:rPr>
        <w:t xml:space="preserve">Lernen </w:t>
      </w:r>
      <w:r w:rsidR="001651AC" w:rsidRPr="00F9195D">
        <w:rPr>
          <w:lang w:bidi="ar-SA"/>
        </w:rPr>
        <w:t xml:space="preserve">im Campus </w:t>
      </w:r>
      <w:r w:rsidR="00CC6D45" w:rsidRPr="00F9195D">
        <w:rPr>
          <w:lang w:bidi="ar-SA"/>
        </w:rPr>
        <w:t xml:space="preserve">unmittelbar: </w:t>
      </w:r>
      <w:r w:rsidR="0039352C" w:rsidRPr="00F9195D">
        <w:rPr>
          <w:lang w:bidi="ar-SA"/>
        </w:rPr>
        <w:t>a</w:t>
      </w:r>
      <w:r w:rsidR="00CC6D45" w:rsidRPr="00F9195D">
        <w:rPr>
          <w:lang w:bidi="ar-SA"/>
        </w:rPr>
        <w:t xml:space="preserve">usprobieren, greifen und begreifen. </w:t>
      </w:r>
      <w:r w:rsidR="0030778D" w:rsidRPr="00F9195D">
        <w:rPr>
          <w:lang w:bidi="ar-SA"/>
        </w:rPr>
        <w:t>Weil</w:t>
      </w:r>
      <w:r w:rsidR="00CC6D45" w:rsidRPr="00F9195D">
        <w:rPr>
          <w:lang w:bidi="ar-SA"/>
        </w:rPr>
        <w:t xml:space="preserve"> jede Bausituation anders</w:t>
      </w:r>
      <w:r w:rsidR="0030778D" w:rsidRPr="00F9195D">
        <w:rPr>
          <w:lang w:bidi="ar-SA"/>
        </w:rPr>
        <w:t xml:space="preserve"> ist</w:t>
      </w:r>
      <w:r w:rsidR="00E740A9" w:rsidRPr="00F9195D">
        <w:rPr>
          <w:lang w:bidi="ar-SA"/>
        </w:rPr>
        <w:t xml:space="preserve">, </w:t>
      </w:r>
      <w:r w:rsidR="00BA75FE" w:rsidRPr="00F9195D">
        <w:rPr>
          <w:lang w:bidi="ar-SA"/>
        </w:rPr>
        <w:t>finden sich</w:t>
      </w:r>
      <w:r w:rsidR="0030778D" w:rsidRPr="00F9195D">
        <w:rPr>
          <w:lang w:bidi="ar-SA"/>
        </w:rPr>
        <w:t xml:space="preserve"> hier</w:t>
      </w:r>
      <w:r w:rsidR="00BA75FE" w:rsidRPr="00F9195D">
        <w:rPr>
          <w:lang w:bidi="ar-SA"/>
        </w:rPr>
        <w:t xml:space="preserve"> anwendungsorientierte Statione</w:t>
      </w:r>
      <w:r w:rsidR="0039352C" w:rsidRPr="00F9195D">
        <w:rPr>
          <w:lang w:bidi="ar-SA"/>
        </w:rPr>
        <w:t>n</w:t>
      </w:r>
      <w:r w:rsidR="00BA75FE" w:rsidRPr="00F9195D">
        <w:rPr>
          <w:lang w:bidi="ar-SA"/>
        </w:rPr>
        <w:t xml:space="preserve"> in den Bereichen</w:t>
      </w:r>
      <w:r w:rsidR="00F2128F" w:rsidRPr="00F9195D">
        <w:rPr>
          <w:lang w:bidi="ar-SA"/>
        </w:rPr>
        <w:t xml:space="preserve"> Installationssysteme, Rohrleitungssysteme, </w:t>
      </w:r>
      <w:r w:rsidR="008B10E6" w:rsidRPr="00F9195D">
        <w:rPr>
          <w:lang w:bidi="ar-SA"/>
        </w:rPr>
        <w:t>Badezimmersysteme</w:t>
      </w:r>
      <w:r w:rsidR="0039352C" w:rsidRPr="00F9195D">
        <w:rPr>
          <w:lang w:bidi="ar-SA"/>
        </w:rPr>
        <w:t xml:space="preserve">. </w:t>
      </w:r>
      <w:r w:rsidR="00755654" w:rsidRPr="00F9195D">
        <w:rPr>
          <w:lang w:bidi="ar-SA"/>
        </w:rPr>
        <w:t>Abg</w:t>
      </w:r>
      <w:r w:rsidR="0039352C" w:rsidRPr="00F9195D">
        <w:rPr>
          <w:lang w:bidi="ar-SA"/>
        </w:rPr>
        <w:t>e</w:t>
      </w:r>
      <w:r w:rsidR="00755654" w:rsidRPr="00F9195D">
        <w:rPr>
          <w:lang w:bidi="ar-SA"/>
        </w:rPr>
        <w:t xml:space="preserve">rundet wird </w:t>
      </w:r>
      <w:r w:rsidR="00AA34BD" w:rsidRPr="00F9195D">
        <w:rPr>
          <w:lang w:bidi="ar-SA"/>
        </w:rPr>
        <w:t>das Angebot</w:t>
      </w:r>
      <w:r w:rsidR="00755654" w:rsidRPr="00F9195D">
        <w:rPr>
          <w:lang w:bidi="ar-SA"/>
        </w:rPr>
        <w:t xml:space="preserve"> durch den </w:t>
      </w:r>
      <w:r w:rsidR="00AA34BD" w:rsidRPr="00F9195D">
        <w:rPr>
          <w:lang w:bidi="ar-SA"/>
        </w:rPr>
        <w:t xml:space="preserve">Praxisraum für </w:t>
      </w:r>
      <w:r w:rsidR="008B10E6" w:rsidRPr="00F9195D">
        <w:rPr>
          <w:lang w:bidi="ar-SA"/>
        </w:rPr>
        <w:t>Service</w:t>
      </w:r>
      <w:r w:rsidR="00AA34BD" w:rsidRPr="00F9195D">
        <w:rPr>
          <w:lang w:bidi="ar-SA"/>
        </w:rPr>
        <w:t>s</w:t>
      </w:r>
      <w:r w:rsidR="0039352C" w:rsidRPr="00F9195D">
        <w:rPr>
          <w:lang w:bidi="ar-SA"/>
        </w:rPr>
        <w:t>, wie zum Beispiel digitale Tools und Apps.</w:t>
      </w:r>
    </w:p>
    <w:p w14:paraId="5A9F8460" w14:textId="24DCECB2" w:rsidR="00516CB5" w:rsidRDefault="005F4970" w:rsidP="00DC3CF1">
      <w:pPr>
        <w:rPr>
          <w:lang w:bidi="ar-SA"/>
        </w:rPr>
      </w:pPr>
      <w:r w:rsidRPr="00E40006">
        <w:rPr>
          <w:b/>
          <w:bCs/>
          <w:lang w:bidi="ar-SA"/>
        </w:rPr>
        <w:t>Impulse für die Branche</w:t>
      </w:r>
      <w:r>
        <w:rPr>
          <w:b/>
          <w:bCs/>
          <w:lang w:bidi="ar-SA"/>
        </w:rPr>
        <w:t xml:space="preserve"> und das Handwerk</w:t>
      </w:r>
      <w:r w:rsidR="00DC3CF1">
        <w:rPr>
          <w:b/>
          <w:bCs/>
          <w:lang w:bidi="ar-SA"/>
        </w:rPr>
        <w:br/>
      </w:r>
      <w:r w:rsidR="00DC3CF1">
        <w:rPr>
          <w:lang w:bidi="ar-SA"/>
        </w:rPr>
        <w:t xml:space="preserve">Mit dem Geberit Campus ist ein Ort entstanden, der Lernen, Entdecken und Erleben auf neue Weise verbindet. Geberit setzt neue Maßstäbe für die Wissensvermittlung und unterstreicht seine Rolle als Impulsgeber der Branche. </w:t>
      </w:r>
    </w:p>
    <w:p w14:paraId="6868FE62" w14:textId="2BE5F7D4" w:rsidR="00DC3CF1" w:rsidRDefault="00DC3CF1" w:rsidP="00DC3CF1">
      <w:pPr>
        <w:rPr>
          <w:lang w:bidi="ar-SA"/>
        </w:rPr>
      </w:pPr>
      <w:r>
        <w:rPr>
          <w:lang w:bidi="ar-SA"/>
        </w:rPr>
        <w:t xml:space="preserve">Die Verbindung aus innovativer Architektur, praxisnahen Lernräumen und digitaler Infrastruktur bietet Fachkräften, Auszubildenden und Entscheidern der Sanitärbranche einen echten Mehrwert. </w:t>
      </w:r>
      <w:r w:rsidRPr="00AF2251">
        <w:rPr>
          <w:lang w:bidi="ar-SA"/>
        </w:rPr>
        <w:t xml:space="preserve">Ob </w:t>
      </w:r>
      <w:r w:rsidRPr="006D1669">
        <w:rPr>
          <w:lang w:bidi="ar-SA"/>
        </w:rPr>
        <w:t xml:space="preserve">betriebliche, berufliche oder persönliche Weiterbildung für Profis, oder berufliche Orientierung für Berufs-, </w:t>
      </w:r>
      <w:r w:rsidRPr="006D1669">
        <w:rPr>
          <w:lang w:bidi="ar-SA"/>
        </w:rPr>
        <w:lastRenderedPageBreak/>
        <w:t>Meisterschüler und Studierende. So können die Fachkräfte von</w:t>
      </w:r>
      <w:r w:rsidR="00E740A9" w:rsidRPr="006D1669">
        <w:rPr>
          <w:lang w:bidi="ar-SA"/>
        </w:rPr>
        <w:t xml:space="preserve"> </w:t>
      </w:r>
      <w:r w:rsidR="00E740A9" w:rsidRPr="008272C6">
        <w:rPr>
          <w:lang w:bidi="ar-SA"/>
        </w:rPr>
        <w:t>heute und</w:t>
      </w:r>
      <w:r w:rsidRPr="006D1669">
        <w:rPr>
          <w:lang w:bidi="ar-SA"/>
        </w:rPr>
        <w:t xml:space="preserve"> morgen Perspektiven entwickeln – für sich und für die Branche. Ganz im Sinne der Definition </w:t>
      </w:r>
      <w:r w:rsidR="00E740A9" w:rsidRPr="008272C6">
        <w:rPr>
          <w:lang w:bidi="ar-SA"/>
        </w:rPr>
        <w:t>einer zukunftsorientierten</w:t>
      </w:r>
      <w:r w:rsidRPr="008272C6">
        <w:rPr>
          <w:lang w:bidi="ar-SA"/>
        </w:rPr>
        <w:t xml:space="preserve"> Schulung</w:t>
      </w:r>
      <w:r w:rsidRPr="006D1669">
        <w:rPr>
          <w:lang w:bidi="ar-SA"/>
        </w:rPr>
        <w:t xml:space="preserve">: zielgerichtet, kompakt, praxisorientiert, interdisziplinär. </w:t>
      </w:r>
      <w:r w:rsidR="00F0393B" w:rsidRPr="006D1669">
        <w:rPr>
          <w:lang w:bidi="ar-SA"/>
        </w:rPr>
        <w:t xml:space="preserve">Dabei steht der Mensch stets </w:t>
      </w:r>
      <w:r w:rsidRPr="006D1669">
        <w:rPr>
          <w:lang w:bidi="ar-SA"/>
        </w:rPr>
        <w:t xml:space="preserve">im Mittelpunkt. </w:t>
      </w:r>
    </w:p>
    <w:p w14:paraId="7075EFC1" w14:textId="750EAFB0" w:rsidR="00A91965" w:rsidRPr="00A421D3" w:rsidRDefault="00842C88" w:rsidP="00327320">
      <w:pPr>
        <w:rPr>
          <w:lang w:bidi="ar-SA"/>
        </w:rPr>
      </w:pPr>
      <w:r w:rsidRPr="00A421D3">
        <w:rPr>
          <w:lang w:bidi="ar-SA"/>
        </w:rPr>
        <w:t xml:space="preserve">„Das Handwerk ist das Rückgrat unserer Wirtschaft. Umso wichtiger ist es, für das Handwerk einen </w:t>
      </w:r>
      <w:r w:rsidR="009962BF">
        <w:rPr>
          <w:lang w:bidi="ar-SA"/>
        </w:rPr>
        <w:t>einfachen</w:t>
      </w:r>
      <w:r w:rsidRPr="00A421D3">
        <w:rPr>
          <w:lang w:bidi="ar-SA"/>
        </w:rPr>
        <w:t xml:space="preserve"> Zugang zu hochwertiger Weiterbildung zu ermöglichen“, betont Meinolf Bürgermann. „Mit unserem neuen Campus können wir noch individueller auf die Bedürfnisse der Teilnehmer eingehen und sie gezielt auf die Anforderungen von heute und morgen vorbereiten.“</w:t>
      </w:r>
      <w:r w:rsidR="002C3D63" w:rsidRPr="00A421D3">
        <w:rPr>
          <w:lang w:bidi="ar-SA"/>
        </w:rPr>
        <w:t xml:space="preserve"> </w:t>
      </w:r>
    </w:p>
    <w:p w14:paraId="32861113" w14:textId="01F31A34" w:rsidR="004F3624" w:rsidRDefault="002C3D63" w:rsidP="00327320">
      <w:pPr>
        <w:rPr>
          <w:b/>
          <w:bCs/>
        </w:rPr>
      </w:pPr>
      <w:r w:rsidRPr="00A421D3">
        <w:rPr>
          <w:lang w:bidi="ar-SA"/>
        </w:rPr>
        <w:t>Willkommen im Geberit Campus.</w:t>
      </w:r>
      <w:r>
        <w:rPr>
          <w:lang w:bidi="ar-SA"/>
        </w:rPr>
        <w:t xml:space="preserve"> </w:t>
      </w:r>
    </w:p>
    <w:p w14:paraId="177236BB" w14:textId="77777777" w:rsidR="004F3624" w:rsidRDefault="004F3624" w:rsidP="00327320">
      <w:pPr>
        <w:rPr>
          <w:b/>
          <w:bCs/>
        </w:rPr>
      </w:pPr>
    </w:p>
    <w:p w14:paraId="77D23FAA" w14:textId="2A06DA5E" w:rsidR="00996D67" w:rsidRPr="00573C71" w:rsidRDefault="00B66473" w:rsidP="00327320">
      <w:pPr>
        <w:rPr>
          <w:b/>
          <w:bCs/>
        </w:rPr>
      </w:pPr>
      <w:r w:rsidRPr="001B1B03">
        <w:rPr>
          <w:b/>
          <w:bCs/>
        </w:rPr>
        <w:t>Bildmaterial</w:t>
      </w:r>
    </w:p>
    <w:tbl>
      <w:tblPr>
        <w:tblStyle w:val="Tabellenraster"/>
        <w:tblW w:w="949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7"/>
        <w:gridCol w:w="5117"/>
      </w:tblGrid>
      <w:tr w:rsidR="006B324C" w:rsidRPr="006F31AD" w14:paraId="413389CB" w14:textId="77777777" w:rsidTr="00567700">
        <w:trPr>
          <w:trHeight w:val="2049"/>
        </w:trPr>
        <w:tc>
          <w:tcPr>
            <w:tcW w:w="4377" w:type="dxa"/>
          </w:tcPr>
          <w:p w14:paraId="20FAB033" w14:textId="77777777" w:rsidR="006B324C" w:rsidRPr="006F31AD" w:rsidRDefault="006B324C" w:rsidP="00506DE0">
            <w:pPr>
              <w:rPr>
                <w:noProof/>
                <w:lang w:eastAsia="de-DE"/>
              </w:rPr>
            </w:pPr>
            <w:r>
              <w:rPr>
                <w:noProof/>
              </w:rPr>
              <w:drawing>
                <wp:anchor distT="0" distB="107950" distL="114300" distR="114300" simplePos="0" relativeHeight="251658244" behindDoc="1" locked="0" layoutInCell="1" allowOverlap="1" wp14:anchorId="7139F7DA" wp14:editId="69BCE9F6">
                  <wp:simplePos x="0" y="0"/>
                  <wp:positionH relativeFrom="column">
                    <wp:posOffset>-67945</wp:posOffset>
                  </wp:positionH>
                  <wp:positionV relativeFrom="paragraph">
                    <wp:posOffset>64874</wp:posOffset>
                  </wp:positionV>
                  <wp:extent cx="2538095" cy="1428115"/>
                  <wp:effectExtent l="0" t="0" r="1905" b="0"/>
                  <wp:wrapTight wrapText="bothSides">
                    <wp:wrapPolygon edited="0">
                      <wp:start x="0" y="0"/>
                      <wp:lineTo x="0" y="21321"/>
                      <wp:lineTo x="21508" y="21321"/>
                      <wp:lineTo x="21508" y="0"/>
                      <wp:lineTo x="0" y="0"/>
                    </wp:wrapPolygon>
                  </wp:wrapTight>
                  <wp:docPr id="1070018583" name="Grafik 1070018583" descr="Ein Bild, das Himmel, draußen, Wolke,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018583" name="Grafik 1070018583" descr="Ein Bild, das Himmel, draußen, Wolke, Baum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538095" cy="1428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1AD">
              <w:t xml:space="preserve"> </w:t>
            </w:r>
            <w:r w:rsidRPr="006F31AD">
              <w:br/>
            </w:r>
          </w:p>
        </w:tc>
        <w:tc>
          <w:tcPr>
            <w:tcW w:w="5117" w:type="dxa"/>
          </w:tcPr>
          <w:p w14:paraId="4C4654E4" w14:textId="0BC3BC31" w:rsidR="006B324C" w:rsidRPr="00F9195D" w:rsidRDefault="006B324C" w:rsidP="00506DE0">
            <w:pPr>
              <w:rPr>
                <w:b/>
                <w:color w:val="000000"/>
                <w:szCs w:val="20"/>
                <w:lang w:eastAsia="ar-SA"/>
              </w:rPr>
            </w:pPr>
            <w:r w:rsidRPr="00F9195D">
              <w:rPr>
                <w:b/>
                <w:color w:val="000000"/>
                <w:szCs w:val="20"/>
                <w:lang w:eastAsia="ar-SA"/>
              </w:rPr>
              <w:t>[Geberit_Campus_Frontansicht</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Roland_Halbe</w:t>
            </w:r>
            <w:r w:rsidRPr="00F9195D">
              <w:rPr>
                <w:rFonts w:eastAsia="MS Mincho"/>
                <w:b/>
                <w:szCs w:val="20"/>
                <w:lang w:eastAsia="ar-SA"/>
              </w:rPr>
              <w:t>.jpg</w:t>
            </w:r>
            <w:r w:rsidRPr="00F9195D">
              <w:rPr>
                <w:b/>
                <w:color w:val="000000"/>
                <w:szCs w:val="20"/>
                <w:lang w:eastAsia="ar-SA"/>
              </w:rPr>
              <w:t>]</w:t>
            </w:r>
            <w:r w:rsidRPr="00F9195D">
              <w:rPr>
                <w:b/>
                <w:color w:val="000000"/>
                <w:szCs w:val="20"/>
                <w:lang w:eastAsia="ar-SA"/>
              </w:rPr>
              <w:br/>
            </w:r>
            <w:r w:rsidR="00A421D3" w:rsidRPr="00F9195D">
              <w:rPr>
                <w:szCs w:val="20"/>
              </w:rPr>
              <w:t>Der neue Geberit Campus in Pfullendorf bietet dem SHK</w:t>
            </w:r>
            <w:r w:rsidR="00573C71" w:rsidRPr="00F9195D">
              <w:rPr>
                <w:szCs w:val="20"/>
              </w:rPr>
              <w:t>-</w:t>
            </w:r>
            <w:r w:rsidR="00A421D3" w:rsidRPr="00F9195D">
              <w:rPr>
                <w:szCs w:val="20"/>
              </w:rPr>
              <w:t>Handwerk innovative Lern- und Ausstellungsflächen – in einer faszinierenden Architektur.</w:t>
            </w:r>
            <w:r w:rsidRPr="00F9195D">
              <w:rPr>
                <w:rFonts w:eastAsia="Arial"/>
                <w:szCs w:val="20"/>
              </w:rPr>
              <w:br/>
              <w:t xml:space="preserve">Foto: </w:t>
            </w:r>
            <w:r w:rsidR="00042996" w:rsidRPr="00F9195D">
              <w:rPr>
                <w:rFonts w:eastAsia="Arial"/>
                <w:szCs w:val="20"/>
              </w:rPr>
              <w:t>Roland Halbe</w:t>
            </w:r>
          </w:p>
        </w:tc>
      </w:tr>
      <w:tr w:rsidR="007E7C95" w:rsidRPr="006F31AD" w14:paraId="43A50490" w14:textId="77777777" w:rsidTr="00567700">
        <w:trPr>
          <w:trHeight w:val="2049"/>
        </w:trPr>
        <w:tc>
          <w:tcPr>
            <w:tcW w:w="4377" w:type="dxa"/>
          </w:tcPr>
          <w:p w14:paraId="1FABAD4E" w14:textId="77777777" w:rsidR="007E7C95" w:rsidRPr="006F31AD" w:rsidRDefault="007E7C95" w:rsidP="00506DE0">
            <w:pPr>
              <w:rPr>
                <w:noProof/>
              </w:rPr>
            </w:pPr>
            <w:r>
              <w:rPr>
                <w:noProof/>
              </w:rPr>
              <w:lastRenderedPageBreak/>
              <w:drawing>
                <wp:anchor distT="0" distB="107950" distL="114300" distR="114300" simplePos="0" relativeHeight="251658245" behindDoc="1" locked="0" layoutInCell="1" allowOverlap="1" wp14:anchorId="2CACD916" wp14:editId="64B131B1">
                  <wp:simplePos x="0" y="0"/>
                  <wp:positionH relativeFrom="column">
                    <wp:posOffset>-67945</wp:posOffset>
                  </wp:positionH>
                  <wp:positionV relativeFrom="paragraph">
                    <wp:posOffset>66675</wp:posOffset>
                  </wp:positionV>
                  <wp:extent cx="2538095" cy="1903095"/>
                  <wp:effectExtent l="0" t="0" r="1905" b="1905"/>
                  <wp:wrapTight wrapText="bothSides">
                    <wp:wrapPolygon edited="0">
                      <wp:start x="0" y="0"/>
                      <wp:lineTo x="0" y="21477"/>
                      <wp:lineTo x="21508" y="21477"/>
                      <wp:lineTo x="21508" y="0"/>
                      <wp:lineTo x="0" y="0"/>
                    </wp:wrapPolygon>
                  </wp:wrapTight>
                  <wp:docPr id="1983197142" name="Grafik 1983197142" descr="Ein Bild, das draußen, Himmel, Wolke, Gr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197142" name="Grafik 1983197142" descr="Ein Bild, das draußen, Himmel, Wolke, Gras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538095" cy="19030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17" w:type="dxa"/>
          </w:tcPr>
          <w:p w14:paraId="18244CDA" w14:textId="09A17C18" w:rsidR="007E7C95" w:rsidRPr="00F9195D" w:rsidRDefault="007E7C95" w:rsidP="00506DE0">
            <w:r w:rsidRPr="00F9195D">
              <w:rPr>
                <w:b/>
                <w:color w:val="000000"/>
                <w:lang w:eastAsia="ar-SA"/>
              </w:rPr>
              <w:t>[Geberit_Campus_Seitenansicht</w:t>
            </w:r>
            <w:r w:rsidR="006F552F">
              <w:rPr>
                <w:b/>
                <w:color w:val="000000"/>
                <w:lang w:eastAsia="ar-SA"/>
              </w:rPr>
              <w:t>_Foto_</w:t>
            </w:r>
            <w:r w:rsidR="006F552F">
              <w:rPr>
                <w:b/>
                <w:color w:val="000000"/>
                <w:lang w:eastAsia="ar-SA"/>
              </w:rPr>
              <w:br/>
            </w:r>
            <w:r w:rsidR="006F552F">
              <w:rPr>
                <w:rFonts w:eastAsia="MS Mincho"/>
                <w:b/>
                <w:lang w:eastAsia="ar-SA"/>
              </w:rPr>
              <w:t>Roland_Halbe</w:t>
            </w:r>
            <w:r w:rsidRPr="00F9195D">
              <w:rPr>
                <w:rFonts w:eastAsia="MS Mincho"/>
                <w:b/>
                <w:lang w:eastAsia="ar-SA"/>
              </w:rPr>
              <w:t>.jpg</w:t>
            </w:r>
            <w:r w:rsidRPr="00F9195D">
              <w:rPr>
                <w:b/>
                <w:color w:val="000000"/>
                <w:lang w:eastAsia="ar-SA"/>
              </w:rPr>
              <w:t>]</w:t>
            </w:r>
            <w:r w:rsidRPr="00F9195D">
              <w:rPr>
                <w:b/>
                <w:color w:val="000000"/>
                <w:lang w:eastAsia="ar-SA"/>
              </w:rPr>
              <w:br/>
            </w:r>
            <w:r w:rsidRPr="00F9195D">
              <w:rPr>
                <w:rFonts w:eastAsia="Arial"/>
                <w:szCs w:val="20"/>
              </w:rPr>
              <w:t xml:space="preserve">Mit der Köster Gruppe als Generalunternehmer und dem </w:t>
            </w:r>
            <w:r w:rsidR="00733AB1" w:rsidRPr="00F9195D">
              <w:rPr>
                <w:rFonts w:eastAsia="Arial"/>
                <w:szCs w:val="20"/>
              </w:rPr>
              <w:t>ATELIER BRÜCKNER</w:t>
            </w:r>
            <w:r w:rsidRPr="00F9195D">
              <w:rPr>
                <w:rFonts w:eastAsia="Arial"/>
                <w:szCs w:val="20"/>
              </w:rPr>
              <w:t xml:space="preserve"> als Generalplaner</w:t>
            </w:r>
            <w:r w:rsidR="00261292" w:rsidRPr="00F9195D">
              <w:rPr>
                <w:rFonts w:eastAsia="Arial"/>
                <w:szCs w:val="20"/>
              </w:rPr>
              <w:t>, Projektleiter</w:t>
            </w:r>
            <w:r w:rsidRPr="00F9195D">
              <w:rPr>
                <w:rFonts w:eastAsia="Arial"/>
                <w:szCs w:val="20"/>
              </w:rPr>
              <w:t xml:space="preserve"> und Szenograf</w:t>
            </w:r>
            <w:r w:rsidR="006B5D76" w:rsidRPr="00F9195D">
              <w:rPr>
                <w:rFonts w:eastAsia="Arial"/>
                <w:szCs w:val="20"/>
              </w:rPr>
              <w:t>en</w:t>
            </w:r>
            <w:r w:rsidRPr="00F9195D">
              <w:rPr>
                <w:rFonts w:eastAsia="Arial"/>
                <w:szCs w:val="20"/>
              </w:rPr>
              <w:t xml:space="preserve"> wurde der Geberit Campus realisiert.</w:t>
            </w:r>
            <w:r w:rsidRPr="00F9195D">
              <w:rPr>
                <w:rFonts w:eastAsia="Arial"/>
                <w:szCs w:val="20"/>
              </w:rPr>
              <w:br/>
              <w:t xml:space="preserve">Foto: </w:t>
            </w:r>
            <w:r w:rsidR="00042996" w:rsidRPr="00F9195D">
              <w:rPr>
                <w:rFonts w:eastAsia="Arial"/>
                <w:szCs w:val="20"/>
              </w:rPr>
              <w:t>Roland Halbe</w:t>
            </w:r>
          </w:p>
        </w:tc>
      </w:tr>
      <w:tr w:rsidR="00573C71" w:rsidRPr="006F31AD" w14:paraId="26602E21" w14:textId="77777777" w:rsidTr="00567700">
        <w:trPr>
          <w:trHeight w:val="2049"/>
        </w:trPr>
        <w:tc>
          <w:tcPr>
            <w:tcW w:w="4377" w:type="dxa"/>
          </w:tcPr>
          <w:p w14:paraId="5132BDF9" w14:textId="77777777" w:rsidR="00573C71" w:rsidRDefault="00573C71" w:rsidP="00411C30">
            <w:pPr>
              <w:rPr>
                <w:noProof/>
              </w:rPr>
            </w:pPr>
            <w:r>
              <w:rPr>
                <w:noProof/>
              </w:rPr>
              <w:drawing>
                <wp:anchor distT="0" distB="0" distL="114300" distR="114300" simplePos="0" relativeHeight="251658256" behindDoc="1" locked="0" layoutInCell="1" allowOverlap="1" wp14:anchorId="52D67AA2" wp14:editId="092B801B">
                  <wp:simplePos x="0" y="0"/>
                  <wp:positionH relativeFrom="column">
                    <wp:posOffset>-68580</wp:posOffset>
                  </wp:positionH>
                  <wp:positionV relativeFrom="paragraph">
                    <wp:posOffset>67203</wp:posOffset>
                  </wp:positionV>
                  <wp:extent cx="2531110" cy="1685925"/>
                  <wp:effectExtent l="0" t="0" r="0" b="3175"/>
                  <wp:wrapTight wrapText="bothSides">
                    <wp:wrapPolygon edited="0">
                      <wp:start x="0" y="0"/>
                      <wp:lineTo x="0" y="21478"/>
                      <wp:lineTo x="21459" y="21478"/>
                      <wp:lineTo x="21459" y="0"/>
                      <wp:lineTo x="0" y="0"/>
                    </wp:wrapPolygon>
                  </wp:wrapTight>
                  <wp:docPr id="2140034690" name="Grafik 2140034690" descr="Ein Bild, das Im Haus, Ausstellung, Galerie, Muse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471300" name="Grafik 1111471300" descr="Ein Bild, das Im Haus, Ausstellung, Galerie, Museum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2531110" cy="168592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22AEC8F5" w14:textId="7C7B2C8B" w:rsidR="00573C71" w:rsidRPr="00F9195D" w:rsidRDefault="00573C71" w:rsidP="00411C30">
            <w:pPr>
              <w:rPr>
                <w:b/>
                <w:color w:val="000000"/>
                <w:lang w:eastAsia="ar-SA"/>
              </w:rPr>
            </w:pPr>
            <w:r w:rsidRPr="00F9195D">
              <w:rPr>
                <w:b/>
                <w:color w:val="000000"/>
                <w:lang w:eastAsia="ar-SA"/>
              </w:rPr>
              <w:t>[Geberit_Campus_Forum</w:t>
            </w:r>
            <w:r w:rsidR="006F552F">
              <w:rPr>
                <w:b/>
                <w:color w:val="000000"/>
                <w:lang w:eastAsia="ar-SA"/>
              </w:rPr>
              <w:t>_Foto_Geberit</w:t>
            </w:r>
            <w:r w:rsidRPr="00F9195D">
              <w:rPr>
                <w:rFonts w:eastAsia="MS Mincho"/>
                <w:b/>
                <w:lang w:eastAsia="ar-SA"/>
              </w:rPr>
              <w:t>.jpg</w:t>
            </w:r>
            <w:r w:rsidRPr="00F9195D">
              <w:rPr>
                <w:b/>
                <w:color w:val="000000"/>
                <w:lang w:eastAsia="ar-SA"/>
              </w:rPr>
              <w:t>]</w:t>
            </w:r>
            <w:r w:rsidRPr="00F9195D">
              <w:rPr>
                <w:rFonts w:eastAsia="Arial"/>
                <w:szCs w:val="20"/>
              </w:rPr>
              <w:br/>
            </w:r>
            <w:r w:rsidR="00EF692B" w:rsidRPr="00150BB0">
              <w:rPr>
                <w:szCs w:val="20"/>
              </w:rPr>
              <w:t xml:space="preserve">Das Forum des neuen Geberit Campus: Es ist Empfangs-, Warte- und </w:t>
            </w:r>
            <w:r w:rsidR="00EF692B" w:rsidRPr="001B199B">
              <w:rPr>
                <w:szCs w:val="20"/>
              </w:rPr>
              <w:t>Verweilbereich und</w:t>
            </w:r>
            <w:r w:rsidR="00EF692B">
              <w:rPr>
                <w:szCs w:val="20"/>
              </w:rPr>
              <w:t xml:space="preserve"> </w:t>
            </w:r>
            <w:r w:rsidR="00EF692B" w:rsidRPr="00150BB0">
              <w:rPr>
                <w:szCs w:val="20"/>
              </w:rPr>
              <w:t>Cafeteria. Hier ist Raum für Begegnung, Kommunikation</w:t>
            </w:r>
            <w:r w:rsidR="00FC7D1C">
              <w:rPr>
                <w:szCs w:val="20"/>
              </w:rPr>
              <w:t xml:space="preserve"> </w:t>
            </w:r>
            <w:r w:rsidR="00EF692B" w:rsidRPr="00150BB0">
              <w:rPr>
                <w:szCs w:val="20"/>
              </w:rPr>
              <w:t>und Dialog.</w:t>
            </w:r>
            <w:r w:rsidRPr="00F9195D">
              <w:rPr>
                <w:rFonts w:eastAsia="Arial"/>
                <w:szCs w:val="20"/>
              </w:rPr>
              <w:br/>
              <w:t>Foto: Geberit</w:t>
            </w:r>
          </w:p>
        </w:tc>
      </w:tr>
      <w:tr w:rsidR="00F935C6" w:rsidRPr="006F31AD" w14:paraId="53A9078B" w14:textId="77777777" w:rsidTr="00567700">
        <w:trPr>
          <w:trHeight w:val="2049"/>
        </w:trPr>
        <w:tc>
          <w:tcPr>
            <w:tcW w:w="4377" w:type="dxa"/>
          </w:tcPr>
          <w:p w14:paraId="6999BD71" w14:textId="77777777" w:rsidR="00F935C6" w:rsidRDefault="00F935C6" w:rsidP="00506DE0">
            <w:pPr>
              <w:rPr>
                <w:noProof/>
              </w:rPr>
            </w:pPr>
            <w:r>
              <w:rPr>
                <w:noProof/>
              </w:rPr>
              <w:drawing>
                <wp:anchor distT="0" distB="0" distL="114300" distR="114300" simplePos="0" relativeHeight="251658246" behindDoc="1" locked="0" layoutInCell="1" allowOverlap="1" wp14:anchorId="16934121" wp14:editId="1A581384">
                  <wp:simplePos x="0" y="0"/>
                  <wp:positionH relativeFrom="column">
                    <wp:posOffset>-66040</wp:posOffset>
                  </wp:positionH>
                  <wp:positionV relativeFrom="paragraph">
                    <wp:posOffset>66675</wp:posOffset>
                  </wp:positionV>
                  <wp:extent cx="1480820" cy="2222500"/>
                  <wp:effectExtent l="0" t="0" r="5080" b="0"/>
                  <wp:wrapTight wrapText="bothSides">
                    <wp:wrapPolygon edited="0">
                      <wp:start x="0" y="0"/>
                      <wp:lineTo x="0" y="21477"/>
                      <wp:lineTo x="21489" y="21477"/>
                      <wp:lineTo x="21489" y="0"/>
                      <wp:lineTo x="0" y="0"/>
                    </wp:wrapPolygon>
                  </wp:wrapTight>
                  <wp:docPr id="1111471300" name="Grafik 1111471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471300" name="Grafik 1111471300"/>
                          <pic:cNvPicPr/>
                        </pic:nvPicPr>
                        <pic:blipFill>
                          <a:blip r:embed="rId14" cstate="screen">
                            <a:extLst>
                              <a:ext uri="{28A0092B-C50C-407E-A947-70E740481C1C}">
                                <a14:useLocalDpi xmlns:a14="http://schemas.microsoft.com/office/drawing/2010/main"/>
                              </a:ext>
                            </a:extLst>
                          </a:blip>
                          <a:stretch>
                            <a:fillRect/>
                          </a:stretch>
                        </pic:blipFill>
                        <pic:spPr>
                          <a:xfrm>
                            <a:off x="0" y="0"/>
                            <a:ext cx="1480820" cy="2222500"/>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4A05981A" w14:textId="4F3E1EDE" w:rsidR="00F935C6" w:rsidRPr="00F9195D" w:rsidRDefault="00F935C6" w:rsidP="00506DE0">
            <w:pPr>
              <w:rPr>
                <w:b/>
                <w:color w:val="000000"/>
                <w:lang w:eastAsia="ar-SA"/>
              </w:rPr>
            </w:pPr>
            <w:r w:rsidRPr="00F9195D">
              <w:rPr>
                <w:b/>
                <w:color w:val="000000"/>
                <w:lang w:eastAsia="ar-SA"/>
              </w:rPr>
              <w:t>[Geberit_Campus_</w:t>
            </w:r>
            <w:r w:rsidR="00573C71" w:rsidRPr="00F9195D">
              <w:rPr>
                <w:b/>
                <w:color w:val="000000"/>
                <w:lang w:eastAsia="ar-SA"/>
              </w:rPr>
              <w:t>Mastering-Water</w:t>
            </w:r>
            <w:r w:rsidR="006F552F">
              <w:rPr>
                <w:b/>
                <w:color w:val="000000"/>
                <w:lang w:eastAsia="ar-SA"/>
              </w:rPr>
              <w:t>_Foto_Geberit</w:t>
            </w:r>
            <w:r w:rsidRPr="00F9195D">
              <w:rPr>
                <w:rFonts w:eastAsia="MS Mincho"/>
                <w:b/>
                <w:lang w:eastAsia="ar-SA"/>
              </w:rPr>
              <w:t>.jpg</w:t>
            </w:r>
            <w:r w:rsidRPr="00F9195D">
              <w:rPr>
                <w:b/>
                <w:color w:val="000000"/>
                <w:lang w:eastAsia="ar-SA"/>
              </w:rPr>
              <w:t>]</w:t>
            </w:r>
            <w:r w:rsidRPr="00F9195D">
              <w:rPr>
                <w:rFonts w:eastAsia="Arial"/>
                <w:szCs w:val="20"/>
              </w:rPr>
              <w:br/>
            </w:r>
            <w:r w:rsidR="00AC4AC7" w:rsidRPr="00F9195D">
              <w:t xml:space="preserve">Wasser, Ursprung und DNA von Geberit, steht im Bereich </w:t>
            </w:r>
            <w:r w:rsidR="00195643">
              <w:t>„</w:t>
            </w:r>
            <w:r w:rsidR="00AC4AC7" w:rsidRPr="00F9195D">
              <w:t>Mastering Water</w:t>
            </w:r>
            <w:r w:rsidR="00195643">
              <w:t>“</w:t>
            </w:r>
            <w:r w:rsidR="00AC4AC7" w:rsidRPr="00F9195D">
              <w:t xml:space="preserve"> im Mittelpunkt. Damit beschreibt Geberit das Know-how, den Wasserfluss des Gebäudes gezielt zu lenken, zu kontrollieren und optimal zu nutzen.</w:t>
            </w:r>
            <w:r w:rsidRPr="00F9195D">
              <w:rPr>
                <w:rFonts w:eastAsia="Arial"/>
                <w:szCs w:val="20"/>
              </w:rPr>
              <w:br/>
              <w:t>Foto: Geberit</w:t>
            </w:r>
          </w:p>
        </w:tc>
      </w:tr>
      <w:tr w:rsidR="000139D0" w:rsidRPr="006F31AD" w14:paraId="5CE8AB98" w14:textId="77777777" w:rsidTr="00567700">
        <w:trPr>
          <w:trHeight w:val="2049"/>
        </w:trPr>
        <w:tc>
          <w:tcPr>
            <w:tcW w:w="4377" w:type="dxa"/>
          </w:tcPr>
          <w:p w14:paraId="2CE18F73" w14:textId="77777777" w:rsidR="000139D0" w:rsidRDefault="000139D0" w:rsidP="00506DE0">
            <w:pPr>
              <w:rPr>
                <w:noProof/>
              </w:rPr>
            </w:pPr>
            <w:r>
              <w:rPr>
                <w:noProof/>
              </w:rPr>
              <w:lastRenderedPageBreak/>
              <w:drawing>
                <wp:anchor distT="0" distB="0" distL="114300" distR="114300" simplePos="0" relativeHeight="251658247" behindDoc="1" locked="0" layoutInCell="1" allowOverlap="1" wp14:anchorId="650BD5B6" wp14:editId="707BEF52">
                  <wp:simplePos x="0" y="0"/>
                  <wp:positionH relativeFrom="column">
                    <wp:posOffset>-68269</wp:posOffset>
                  </wp:positionH>
                  <wp:positionV relativeFrom="paragraph">
                    <wp:posOffset>90072</wp:posOffset>
                  </wp:positionV>
                  <wp:extent cx="2524125" cy="1681480"/>
                  <wp:effectExtent l="0" t="0" r="3175" b="0"/>
                  <wp:wrapTight wrapText="bothSides">
                    <wp:wrapPolygon edited="0">
                      <wp:start x="0" y="0"/>
                      <wp:lineTo x="0" y="21372"/>
                      <wp:lineTo x="21518" y="21372"/>
                      <wp:lineTo x="21518" y="0"/>
                      <wp:lineTo x="0" y="0"/>
                    </wp:wrapPolygon>
                  </wp:wrapTight>
                  <wp:docPr id="350942161" name="Grafik 35094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942161" name="Grafik 350942161"/>
                          <pic:cNvPicPr/>
                        </pic:nvPicPr>
                        <pic:blipFill>
                          <a:blip r:embed="rId15" cstate="screen">
                            <a:extLst>
                              <a:ext uri="{28A0092B-C50C-407E-A947-70E740481C1C}">
                                <a14:useLocalDpi xmlns:a14="http://schemas.microsoft.com/office/drawing/2010/main"/>
                              </a:ext>
                            </a:extLst>
                          </a:blip>
                          <a:stretch>
                            <a:fillRect/>
                          </a:stretch>
                        </pic:blipFill>
                        <pic:spPr>
                          <a:xfrm>
                            <a:off x="0" y="0"/>
                            <a:ext cx="2524125" cy="1681480"/>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6448EE3E" w14:textId="3D099E72" w:rsidR="000139D0" w:rsidRPr="006D1669" w:rsidRDefault="000139D0" w:rsidP="00506DE0">
            <w:pPr>
              <w:rPr>
                <w:b/>
                <w:color w:val="000000"/>
                <w:lang w:eastAsia="ar-SA"/>
              </w:rPr>
            </w:pPr>
            <w:r w:rsidRPr="00095037">
              <w:rPr>
                <w:b/>
                <w:color w:val="000000"/>
                <w:lang w:eastAsia="ar-SA"/>
              </w:rPr>
              <w:t>[Geberit_Campus_Ausstellung_1</w:t>
            </w:r>
            <w:r w:rsidR="006F552F">
              <w:rPr>
                <w:b/>
                <w:color w:val="000000"/>
                <w:lang w:eastAsia="ar-SA"/>
              </w:rPr>
              <w:t>_Foto_</w:t>
            </w:r>
            <w:r w:rsidR="006F552F">
              <w:rPr>
                <w:b/>
                <w:color w:val="000000"/>
                <w:lang w:eastAsia="ar-SA"/>
              </w:rPr>
              <w:br/>
            </w:r>
            <w:r w:rsidR="006F552F">
              <w:rPr>
                <w:rFonts w:eastAsia="MS Mincho"/>
                <w:b/>
                <w:lang w:eastAsia="ar-SA"/>
              </w:rPr>
              <w:t>Geberit</w:t>
            </w:r>
            <w:r w:rsidRPr="00095037">
              <w:rPr>
                <w:rFonts w:eastAsia="MS Mincho"/>
                <w:b/>
                <w:lang w:eastAsia="ar-SA"/>
              </w:rPr>
              <w:t>.jpg</w:t>
            </w:r>
            <w:r w:rsidRPr="00095037">
              <w:rPr>
                <w:b/>
                <w:color w:val="000000"/>
                <w:lang w:eastAsia="ar-SA"/>
              </w:rPr>
              <w:t>]</w:t>
            </w:r>
            <w:r w:rsidRPr="006D1669">
              <w:rPr>
                <w:rFonts w:eastAsia="Arial"/>
                <w:szCs w:val="20"/>
              </w:rPr>
              <w:br/>
            </w:r>
            <w:r w:rsidRPr="008272C6">
              <w:t>Räumlich beinhaltet der Geberit Campus zwei Ausstellungen auf insgesamt knapp 1.000 Quadratmetern.</w:t>
            </w:r>
            <w:r w:rsidRPr="006D1669">
              <w:rPr>
                <w:rFonts w:eastAsia="Arial"/>
                <w:szCs w:val="20"/>
              </w:rPr>
              <w:br/>
              <w:t>Foto: Geberit</w:t>
            </w:r>
          </w:p>
        </w:tc>
      </w:tr>
      <w:tr w:rsidR="00CD0DE7" w:rsidRPr="006F31AD" w14:paraId="44D924B9" w14:textId="77777777" w:rsidTr="00567700">
        <w:trPr>
          <w:trHeight w:val="2049"/>
        </w:trPr>
        <w:tc>
          <w:tcPr>
            <w:tcW w:w="4377" w:type="dxa"/>
          </w:tcPr>
          <w:p w14:paraId="34BEE7FF" w14:textId="77777777" w:rsidR="00CD0DE7" w:rsidRDefault="00CD0DE7" w:rsidP="00411C30">
            <w:pPr>
              <w:rPr>
                <w:noProof/>
              </w:rPr>
            </w:pPr>
            <w:r>
              <w:rPr>
                <w:noProof/>
              </w:rPr>
              <w:drawing>
                <wp:anchor distT="0" distB="0" distL="114300" distR="114300" simplePos="0" relativeHeight="251658258" behindDoc="1" locked="0" layoutInCell="1" allowOverlap="1" wp14:anchorId="5962B80E" wp14:editId="1D4DAF48">
                  <wp:simplePos x="0" y="0"/>
                  <wp:positionH relativeFrom="column">
                    <wp:posOffset>-68228</wp:posOffset>
                  </wp:positionH>
                  <wp:positionV relativeFrom="paragraph">
                    <wp:posOffset>74854</wp:posOffset>
                  </wp:positionV>
                  <wp:extent cx="2522220" cy="1679575"/>
                  <wp:effectExtent l="0" t="0" r="5080" b="0"/>
                  <wp:wrapTight wrapText="bothSides">
                    <wp:wrapPolygon edited="0">
                      <wp:start x="0" y="0"/>
                      <wp:lineTo x="0" y="21396"/>
                      <wp:lineTo x="21535" y="21396"/>
                      <wp:lineTo x="21535" y="0"/>
                      <wp:lineTo x="0" y="0"/>
                    </wp:wrapPolygon>
                  </wp:wrapTight>
                  <wp:docPr id="1437757859" name="Grafik 1437757859" descr="Ein Bild, das Kleidung, Im Haus, Schuhwerk,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757859" name="Grafik 1437757859" descr="Ein Bild, das Kleidung, Im Haus, Schuhwerk, Person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2522220" cy="167957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1AD6FDF3" w14:textId="5C05C352" w:rsidR="00CD0DE7" w:rsidRPr="00830F5D" w:rsidRDefault="00CD0DE7" w:rsidP="00411C30">
            <w:pPr>
              <w:rPr>
                <w:b/>
                <w:color w:val="000000"/>
                <w:lang w:eastAsia="ar-SA"/>
              </w:rPr>
            </w:pPr>
            <w:r w:rsidRPr="00F9195D">
              <w:rPr>
                <w:b/>
                <w:color w:val="000000"/>
                <w:lang w:eastAsia="ar-SA"/>
              </w:rPr>
              <w:t>[Geberit_Campus_Ausstellung_2</w:t>
            </w:r>
            <w:r w:rsidR="006F552F">
              <w:rPr>
                <w:b/>
                <w:color w:val="000000"/>
                <w:lang w:eastAsia="ar-SA"/>
              </w:rPr>
              <w:t>_Foto_</w:t>
            </w:r>
            <w:r w:rsidR="006F552F">
              <w:rPr>
                <w:b/>
                <w:color w:val="000000"/>
                <w:lang w:eastAsia="ar-SA"/>
              </w:rPr>
              <w:br/>
            </w:r>
            <w:r w:rsidR="006F552F">
              <w:rPr>
                <w:rFonts w:eastAsia="MS Mincho"/>
                <w:b/>
                <w:lang w:eastAsia="ar-SA"/>
              </w:rPr>
              <w:t>Geberit</w:t>
            </w:r>
            <w:r w:rsidRPr="00F9195D">
              <w:rPr>
                <w:rFonts w:eastAsia="MS Mincho"/>
                <w:b/>
                <w:lang w:eastAsia="ar-SA"/>
              </w:rPr>
              <w:t>.jpg</w:t>
            </w:r>
            <w:r w:rsidRPr="00F9195D">
              <w:rPr>
                <w:b/>
                <w:color w:val="000000"/>
                <w:lang w:eastAsia="ar-SA"/>
              </w:rPr>
              <w:t>]</w:t>
            </w:r>
            <w:r w:rsidRPr="00F9195D">
              <w:rPr>
                <w:rFonts w:eastAsia="Arial"/>
                <w:szCs w:val="20"/>
              </w:rPr>
              <w:br/>
            </w:r>
            <w:r w:rsidRPr="00F9195D">
              <w:t xml:space="preserve">Der Ausstellungsbereich „Design Meets Function“ veranschaulicht die Produktwelt von Geberit vor der Wand: die Verschmelzung von Funktionalität </w:t>
            </w:r>
            <w:r w:rsidR="006B5D76" w:rsidRPr="00F9195D">
              <w:t xml:space="preserve">und </w:t>
            </w:r>
            <w:r w:rsidR="00EB504C" w:rsidRPr="00F9195D">
              <w:t>Gestaltung</w:t>
            </w:r>
            <w:r w:rsidRPr="00F9195D">
              <w:t xml:space="preserve"> in den Bereichen WC, Waschplatz und Dusche.</w:t>
            </w:r>
            <w:r w:rsidRPr="00971E34">
              <w:rPr>
                <w:vertAlign w:val="superscript"/>
              </w:rPr>
              <w:br/>
            </w:r>
            <w:r w:rsidRPr="00971E34">
              <w:rPr>
                <w:rFonts w:eastAsia="Arial"/>
                <w:szCs w:val="20"/>
              </w:rPr>
              <w:t>Foto: Geberit</w:t>
            </w:r>
          </w:p>
        </w:tc>
      </w:tr>
      <w:tr w:rsidR="0028224B" w:rsidRPr="006F31AD" w14:paraId="7440553B" w14:textId="77777777" w:rsidTr="00567700">
        <w:trPr>
          <w:trHeight w:val="2049"/>
        </w:trPr>
        <w:tc>
          <w:tcPr>
            <w:tcW w:w="4377" w:type="dxa"/>
          </w:tcPr>
          <w:p w14:paraId="7C635EF2" w14:textId="77777777" w:rsidR="0028224B" w:rsidRDefault="0028224B" w:rsidP="00411C30">
            <w:pPr>
              <w:rPr>
                <w:noProof/>
              </w:rPr>
            </w:pPr>
            <w:r>
              <w:rPr>
                <w:noProof/>
              </w:rPr>
              <w:drawing>
                <wp:anchor distT="0" distB="0" distL="114300" distR="114300" simplePos="0" relativeHeight="251658257" behindDoc="1" locked="0" layoutInCell="1" allowOverlap="1" wp14:anchorId="63129E7C" wp14:editId="24055B58">
                  <wp:simplePos x="0" y="0"/>
                  <wp:positionH relativeFrom="column">
                    <wp:posOffset>-67945</wp:posOffset>
                  </wp:positionH>
                  <wp:positionV relativeFrom="paragraph">
                    <wp:posOffset>52705</wp:posOffset>
                  </wp:positionV>
                  <wp:extent cx="1344295" cy="2018030"/>
                  <wp:effectExtent l="0" t="0" r="1905" b="1270"/>
                  <wp:wrapTight wrapText="bothSides">
                    <wp:wrapPolygon edited="0">
                      <wp:start x="0" y="0"/>
                      <wp:lineTo x="0" y="21478"/>
                      <wp:lineTo x="21427" y="21478"/>
                      <wp:lineTo x="21427" y="0"/>
                      <wp:lineTo x="0" y="0"/>
                    </wp:wrapPolygon>
                  </wp:wrapTight>
                  <wp:docPr id="1746643677" name="Grafik 1746643677" descr="Ein Bild, das Kleidung, Schuhwerk, Im Haus, Dec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643677" name="Grafik 1746643677" descr="Ein Bild, das Kleidung, Schuhwerk, Im Haus, Decke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1344295" cy="2018030"/>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0B3E689F" w14:textId="717A39B3" w:rsidR="0028224B" w:rsidRPr="00AB6458" w:rsidRDefault="0028224B" w:rsidP="00411C30">
            <w:pPr>
              <w:autoSpaceDE w:val="0"/>
              <w:autoSpaceDN w:val="0"/>
              <w:adjustRightInd w:val="0"/>
              <w:spacing w:after="0"/>
              <w:rPr>
                <w:szCs w:val="20"/>
              </w:rPr>
            </w:pPr>
            <w:r w:rsidRPr="00AB6458">
              <w:rPr>
                <w:b/>
                <w:color w:val="000000"/>
                <w:szCs w:val="20"/>
                <w:lang w:eastAsia="ar-SA"/>
              </w:rPr>
              <w:t>[</w:t>
            </w:r>
            <w:r w:rsidRPr="006D67CB">
              <w:rPr>
                <w:b/>
                <w:color w:val="000000"/>
                <w:szCs w:val="20"/>
                <w:lang w:eastAsia="ar-SA"/>
              </w:rPr>
              <w:t>Geberit_Campus_Bauaufgaben</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Pr="006D67CB">
              <w:rPr>
                <w:rFonts w:eastAsia="MS Mincho"/>
                <w:b/>
                <w:szCs w:val="20"/>
                <w:lang w:eastAsia="ar-SA"/>
              </w:rPr>
              <w:t>.jpg</w:t>
            </w:r>
            <w:r w:rsidRPr="006D67CB">
              <w:rPr>
                <w:b/>
                <w:color w:val="000000"/>
                <w:szCs w:val="20"/>
                <w:lang w:eastAsia="ar-SA"/>
              </w:rPr>
              <w:t>]</w:t>
            </w:r>
            <w:r w:rsidRPr="006D67CB">
              <w:rPr>
                <w:rFonts w:eastAsia="Arial"/>
                <w:szCs w:val="20"/>
              </w:rPr>
              <w:br/>
            </w:r>
            <w:r w:rsidR="00495C03" w:rsidRPr="000E1451">
              <w:rPr>
                <w:szCs w:val="20"/>
              </w:rPr>
              <w:t>Das Zusammenspiel von Badausstattung und Sanitärtechnik wird in realen Bauaufgaben dargestellt: vom Eigenheim über öffentliche Bauten bis zum Hotel.</w:t>
            </w:r>
            <w:r w:rsidRPr="006D67CB">
              <w:rPr>
                <w:szCs w:val="20"/>
                <w:vertAlign w:val="superscript"/>
              </w:rPr>
              <w:br/>
            </w:r>
            <w:r w:rsidRPr="006D67CB">
              <w:rPr>
                <w:rFonts w:eastAsia="Arial"/>
                <w:szCs w:val="20"/>
              </w:rPr>
              <w:t>Foto: Geberit</w:t>
            </w:r>
          </w:p>
        </w:tc>
      </w:tr>
      <w:tr w:rsidR="00CC76BB" w:rsidRPr="006F31AD" w14:paraId="4AC18B3D" w14:textId="77777777" w:rsidTr="00567700">
        <w:trPr>
          <w:trHeight w:val="2049"/>
        </w:trPr>
        <w:tc>
          <w:tcPr>
            <w:tcW w:w="4377" w:type="dxa"/>
          </w:tcPr>
          <w:p w14:paraId="4EF31AF9" w14:textId="77777777" w:rsidR="00CC76BB" w:rsidRPr="006D67CB" w:rsidRDefault="00CC76BB" w:rsidP="00506DE0">
            <w:pPr>
              <w:rPr>
                <w:noProof/>
              </w:rPr>
            </w:pPr>
            <w:r w:rsidRPr="006D67CB">
              <w:rPr>
                <w:noProof/>
              </w:rPr>
              <w:lastRenderedPageBreak/>
              <w:drawing>
                <wp:anchor distT="0" distB="0" distL="114300" distR="114300" simplePos="0" relativeHeight="251658248" behindDoc="1" locked="0" layoutInCell="1" allowOverlap="1" wp14:anchorId="7E0786F6" wp14:editId="605D15CB">
                  <wp:simplePos x="0" y="0"/>
                  <wp:positionH relativeFrom="column">
                    <wp:posOffset>-66040</wp:posOffset>
                  </wp:positionH>
                  <wp:positionV relativeFrom="paragraph">
                    <wp:posOffset>92075</wp:posOffset>
                  </wp:positionV>
                  <wp:extent cx="2522220" cy="1680845"/>
                  <wp:effectExtent l="0" t="0" r="5080" b="0"/>
                  <wp:wrapTight wrapText="bothSides">
                    <wp:wrapPolygon edited="0">
                      <wp:start x="0" y="0"/>
                      <wp:lineTo x="0" y="21380"/>
                      <wp:lineTo x="21535" y="21380"/>
                      <wp:lineTo x="21535" y="0"/>
                      <wp:lineTo x="0" y="0"/>
                    </wp:wrapPolygon>
                  </wp:wrapTight>
                  <wp:docPr id="5599217" name="Grafik 5599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9217" name="Grafik 5599217"/>
                          <pic:cNvPicPr/>
                        </pic:nvPicPr>
                        <pic:blipFill>
                          <a:blip r:embed="rId18" cstate="screen">
                            <a:extLst>
                              <a:ext uri="{28A0092B-C50C-407E-A947-70E740481C1C}">
                                <a14:useLocalDpi xmlns:a14="http://schemas.microsoft.com/office/drawing/2010/main"/>
                              </a:ext>
                            </a:extLst>
                          </a:blip>
                          <a:stretch>
                            <a:fillRect/>
                          </a:stretch>
                        </pic:blipFill>
                        <pic:spPr>
                          <a:xfrm>
                            <a:off x="0" y="0"/>
                            <a:ext cx="2522220" cy="168084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5F5E9686" w14:textId="1924F43E" w:rsidR="00CC76BB" w:rsidRPr="00F9195D" w:rsidRDefault="00CC76BB" w:rsidP="00506DE0">
            <w:pPr>
              <w:rPr>
                <w:b/>
                <w:color w:val="000000"/>
                <w:lang w:eastAsia="ar-SA"/>
              </w:rPr>
            </w:pPr>
            <w:r w:rsidRPr="00F9195D">
              <w:rPr>
                <w:b/>
                <w:color w:val="000000"/>
                <w:lang w:eastAsia="ar-SA"/>
              </w:rPr>
              <w:t>[Geberit_Campus_Ausstellung_3</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006F552F">
              <w:rPr>
                <w:rFonts w:eastAsia="MS Mincho"/>
                <w:b/>
                <w:lang w:eastAsia="ar-SA"/>
              </w:rPr>
              <w:t>.</w:t>
            </w:r>
            <w:r w:rsidRPr="00F9195D">
              <w:rPr>
                <w:rFonts w:eastAsia="MS Mincho"/>
                <w:b/>
                <w:lang w:eastAsia="ar-SA"/>
              </w:rPr>
              <w:t>jpg</w:t>
            </w:r>
            <w:r w:rsidRPr="00F9195D">
              <w:rPr>
                <w:b/>
                <w:color w:val="000000"/>
                <w:lang w:eastAsia="ar-SA"/>
              </w:rPr>
              <w:t>]</w:t>
            </w:r>
            <w:r w:rsidRPr="00F9195D">
              <w:rPr>
                <w:rFonts w:eastAsia="Arial"/>
                <w:szCs w:val="20"/>
              </w:rPr>
              <w:br/>
            </w:r>
            <w:r w:rsidRPr="00F9195D">
              <w:t>Im Ausstellungsbereich „Know-</w:t>
            </w:r>
            <w:r w:rsidR="00CB613C" w:rsidRPr="00F9195D">
              <w:t>H</w:t>
            </w:r>
            <w:r w:rsidRPr="00F9195D">
              <w:t xml:space="preserve">ow Installed“ werden die Lösungen und Services von Geberit für die Planung und Montage von Sanitärinstallationen hinter der Wand erlebbar. </w:t>
            </w:r>
            <w:r w:rsidR="00B56CA2" w:rsidRPr="00F9195D">
              <w:rPr>
                <w:szCs w:val="20"/>
              </w:rPr>
              <w:t>Ergänzend zu den physischen Exponaten können sich die Seminarteilnehmer an Touch-Screens selbstständig informieren.</w:t>
            </w:r>
            <w:r w:rsidRPr="00F9195D">
              <w:rPr>
                <w:rFonts w:eastAsia="Arial"/>
                <w:szCs w:val="20"/>
              </w:rPr>
              <w:br/>
              <w:t>Foto: Geberit</w:t>
            </w:r>
          </w:p>
        </w:tc>
      </w:tr>
      <w:tr w:rsidR="00CC76BB" w:rsidRPr="006F31AD" w14:paraId="4B724704" w14:textId="77777777" w:rsidTr="00567700">
        <w:trPr>
          <w:trHeight w:val="2049"/>
        </w:trPr>
        <w:tc>
          <w:tcPr>
            <w:tcW w:w="4377" w:type="dxa"/>
          </w:tcPr>
          <w:p w14:paraId="2E4D4930" w14:textId="77777777" w:rsidR="00CC76BB" w:rsidRDefault="00CC76BB" w:rsidP="00506DE0">
            <w:pPr>
              <w:rPr>
                <w:noProof/>
              </w:rPr>
            </w:pPr>
            <w:r>
              <w:rPr>
                <w:noProof/>
              </w:rPr>
              <w:drawing>
                <wp:anchor distT="0" distB="0" distL="114300" distR="114300" simplePos="0" relativeHeight="251658250" behindDoc="1" locked="0" layoutInCell="1" allowOverlap="1" wp14:anchorId="7A1B48EE" wp14:editId="4DDFBA75">
                  <wp:simplePos x="0" y="0"/>
                  <wp:positionH relativeFrom="column">
                    <wp:posOffset>-68580</wp:posOffset>
                  </wp:positionH>
                  <wp:positionV relativeFrom="paragraph">
                    <wp:posOffset>82550</wp:posOffset>
                  </wp:positionV>
                  <wp:extent cx="1450800" cy="2181600"/>
                  <wp:effectExtent l="0" t="0" r="0" b="3175"/>
                  <wp:wrapTight wrapText="bothSides">
                    <wp:wrapPolygon edited="0">
                      <wp:start x="0" y="0"/>
                      <wp:lineTo x="0" y="21506"/>
                      <wp:lineTo x="21373" y="21506"/>
                      <wp:lineTo x="21373" y="0"/>
                      <wp:lineTo x="0" y="0"/>
                    </wp:wrapPolygon>
                  </wp:wrapTight>
                  <wp:docPr id="269666632" name="Grafik 269666632" descr="Ein Bild, das Kleidung, Schuhwerk, Wand, Jean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666632" name="Grafik 269666632" descr="Ein Bild, das Kleidung, Schuhwerk, Wand, Jeans enthält.&#10;&#10;KI-generierte Inhalte können fehlerhaft sein."/>
                          <pic:cNvPicPr/>
                        </pic:nvPicPr>
                        <pic:blipFill>
                          <a:blip r:embed="rId19" cstate="screen">
                            <a:extLst>
                              <a:ext uri="{28A0092B-C50C-407E-A947-70E740481C1C}">
                                <a14:useLocalDpi xmlns:a14="http://schemas.microsoft.com/office/drawing/2010/main"/>
                              </a:ext>
                            </a:extLst>
                          </a:blip>
                          <a:stretch>
                            <a:fillRect/>
                          </a:stretch>
                        </pic:blipFill>
                        <pic:spPr>
                          <a:xfrm>
                            <a:off x="0" y="0"/>
                            <a:ext cx="1450800" cy="2181600"/>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35C6EF2C" w14:textId="39BABDA6" w:rsidR="00CA1618" w:rsidRPr="00F9195D" w:rsidRDefault="00CC76BB" w:rsidP="00CA1618">
            <w:pPr>
              <w:autoSpaceDE w:val="0"/>
              <w:autoSpaceDN w:val="0"/>
              <w:adjustRightInd w:val="0"/>
              <w:spacing w:after="0"/>
              <w:rPr>
                <w:szCs w:val="20"/>
              </w:rPr>
            </w:pPr>
            <w:r w:rsidRPr="00F9195D">
              <w:rPr>
                <w:b/>
                <w:color w:val="000000"/>
                <w:lang w:eastAsia="ar-SA"/>
              </w:rPr>
              <w:t>[Geberit_Campus_</w:t>
            </w:r>
            <w:r w:rsidR="00F17A37" w:rsidRPr="00F9195D">
              <w:rPr>
                <w:b/>
                <w:color w:val="000000"/>
                <w:lang w:eastAsia="ar-SA"/>
              </w:rPr>
              <w:t>Akustik-Kubus</w:t>
            </w:r>
            <w:r w:rsidRPr="00F9195D">
              <w:rPr>
                <w:b/>
                <w:color w:val="000000"/>
                <w:lang w:eastAsia="ar-SA"/>
              </w:rPr>
              <w:t>_</w:t>
            </w:r>
            <w:r w:rsidR="00F17A37" w:rsidRPr="00F9195D">
              <w:rPr>
                <w:b/>
                <w:color w:val="000000"/>
                <w:lang w:eastAsia="ar-SA"/>
              </w:rPr>
              <w:t>1</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Pr="00F9195D">
              <w:rPr>
                <w:rFonts w:eastAsia="MS Mincho"/>
                <w:b/>
                <w:lang w:eastAsia="ar-SA"/>
              </w:rPr>
              <w:t>.jpg</w:t>
            </w:r>
            <w:r w:rsidRPr="00F9195D">
              <w:rPr>
                <w:b/>
                <w:color w:val="000000"/>
                <w:lang w:eastAsia="ar-SA"/>
              </w:rPr>
              <w:t>]</w:t>
            </w:r>
            <w:r w:rsidRPr="00F9195D">
              <w:rPr>
                <w:rFonts w:eastAsia="Arial"/>
                <w:szCs w:val="20"/>
              </w:rPr>
              <w:br/>
            </w:r>
            <w:r w:rsidR="00CA1618" w:rsidRPr="00F9195D">
              <w:rPr>
                <w:szCs w:val="20"/>
              </w:rPr>
              <w:t>Der Innenraum des Akustik-Kubus ist bewusst</w:t>
            </w:r>
          </w:p>
          <w:p w14:paraId="2BD23FA8" w14:textId="77777777" w:rsidR="00CA1618" w:rsidRPr="00F9195D" w:rsidRDefault="00CA1618" w:rsidP="00CA1618">
            <w:pPr>
              <w:autoSpaceDE w:val="0"/>
              <w:autoSpaceDN w:val="0"/>
              <w:adjustRightInd w:val="0"/>
              <w:spacing w:after="0"/>
              <w:rPr>
                <w:szCs w:val="20"/>
              </w:rPr>
            </w:pPr>
            <w:r w:rsidRPr="00F9195D">
              <w:rPr>
                <w:szCs w:val="20"/>
              </w:rPr>
              <w:t>reduziert gehalten, um die Wahrnehmung zu</w:t>
            </w:r>
          </w:p>
          <w:p w14:paraId="3BE0CD40" w14:textId="77777777" w:rsidR="00CA1618" w:rsidRPr="00F9195D" w:rsidRDefault="00CA1618" w:rsidP="00CA1618">
            <w:pPr>
              <w:autoSpaceDE w:val="0"/>
              <w:autoSpaceDN w:val="0"/>
              <w:adjustRightInd w:val="0"/>
              <w:spacing w:after="0"/>
              <w:rPr>
                <w:szCs w:val="20"/>
              </w:rPr>
            </w:pPr>
            <w:r w:rsidRPr="00F9195D">
              <w:rPr>
                <w:szCs w:val="20"/>
              </w:rPr>
              <w:t>schärfen und die Sinne ausschließlich auf das</w:t>
            </w:r>
          </w:p>
          <w:p w14:paraId="65FD8F60" w14:textId="4EB36B06" w:rsidR="00CC76BB" w:rsidRPr="00F9195D" w:rsidRDefault="00CA1618" w:rsidP="00CA1618">
            <w:pPr>
              <w:autoSpaceDE w:val="0"/>
              <w:autoSpaceDN w:val="0"/>
              <w:adjustRightInd w:val="0"/>
              <w:spacing w:after="0"/>
              <w:rPr>
                <w:szCs w:val="20"/>
              </w:rPr>
            </w:pPr>
            <w:r w:rsidRPr="00F9195D">
              <w:rPr>
                <w:szCs w:val="20"/>
              </w:rPr>
              <w:t>Hörerlebnis zu lenken.</w:t>
            </w:r>
            <w:r w:rsidR="00CC76BB" w:rsidRPr="00F9195D">
              <w:rPr>
                <w:rFonts w:eastAsia="Arial"/>
                <w:szCs w:val="20"/>
              </w:rPr>
              <w:br/>
              <w:t>Foto: Geberit</w:t>
            </w:r>
          </w:p>
        </w:tc>
      </w:tr>
      <w:tr w:rsidR="00B44496" w:rsidRPr="006F31AD" w14:paraId="30A54B22" w14:textId="77777777" w:rsidTr="00567700">
        <w:trPr>
          <w:trHeight w:val="2049"/>
        </w:trPr>
        <w:tc>
          <w:tcPr>
            <w:tcW w:w="4377" w:type="dxa"/>
          </w:tcPr>
          <w:p w14:paraId="6AC2A9D2" w14:textId="77777777" w:rsidR="00B44496" w:rsidRDefault="00B44496" w:rsidP="00E9364C">
            <w:pPr>
              <w:rPr>
                <w:noProof/>
              </w:rPr>
            </w:pPr>
            <w:r>
              <w:rPr>
                <w:noProof/>
              </w:rPr>
              <w:drawing>
                <wp:anchor distT="0" distB="0" distL="114300" distR="114300" simplePos="0" relativeHeight="251658241" behindDoc="1" locked="0" layoutInCell="1" allowOverlap="1" wp14:anchorId="50402846" wp14:editId="4BD1E234">
                  <wp:simplePos x="0" y="0"/>
                  <wp:positionH relativeFrom="column">
                    <wp:posOffset>-67945</wp:posOffset>
                  </wp:positionH>
                  <wp:positionV relativeFrom="paragraph">
                    <wp:posOffset>74930</wp:posOffset>
                  </wp:positionV>
                  <wp:extent cx="2240280" cy="1679575"/>
                  <wp:effectExtent l="0" t="0" r="0" b="0"/>
                  <wp:wrapTight wrapText="bothSides">
                    <wp:wrapPolygon edited="0">
                      <wp:start x="0" y="0"/>
                      <wp:lineTo x="0" y="21396"/>
                      <wp:lineTo x="21429" y="21396"/>
                      <wp:lineTo x="21429" y="0"/>
                      <wp:lineTo x="0" y="0"/>
                    </wp:wrapPolygon>
                  </wp:wrapTight>
                  <wp:docPr id="724261623" name="Grafik 724261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261623" name="Grafik 724261623"/>
                          <pic:cNvPicPr/>
                        </pic:nvPicPr>
                        <pic:blipFill>
                          <a:blip r:embed="rId20" cstate="screen">
                            <a:extLst>
                              <a:ext uri="{28A0092B-C50C-407E-A947-70E740481C1C}">
                                <a14:useLocalDpi xmlns:a14="http://schemas.microsoft.com/office/drawing/2010/main"/>
                              </a:ext>
                            </a:extLst>
                          </a:blip>
                          <a:stretch>
                            <a:fillRect/>
                          </a:stretch>
                        </pic:blipFill>
                        <pic:spPr>
                          <a:xfrm>
                            <a:off x="0" y="0"/>
                            <a:ext cx="2240280" cy="167957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4FA8A456" w14:textId="0B0FEAA5" w:rsidR="00B44496" w:rsidRPr="00F9195D" w:rsidRDefault="00B44496" w:rsidP="00037626">
            <w:pPr>
              <w:autoSpaceDE w:val="0"/>
              <w:autoSpaceDN w:val="0"/>
              <w:adjustRightInd w:val="0"/>
              <w:spacing w:after="0"/>
              <w:rPr>
                <w:szCs w:val="20"/>
              </w:rPr>
            </w:pPr>
            <w:r w:rsidRPr="00F9195D">
              <w:rPr>
                <w:b/>
                <w:color w:val="000000"/>
                <w:lang w:eastAsia="ar-SA"/>
              </w:rPr>
              <w:t>[Geberit_Campus_</w:t>
            </w:r>
            <w:r w:rsidR="00F17A37" w:rsidRPr="00F9195D">
              <w:rPr>
                <w:b/>
                <w:color w:val="000000"/>
                <w:lang w:eastAsia="ar-SA"/>
              </w:rPr>
              <w:t>Akustik-Kubus_2</w:t>
            </w:r>
            <w:r w:rsidR="006F552F">
              <w:rPr>
                <w:b/>
                <w:color w:val="000000"/>
                <w:lang w:eastAsia="ar-SA"/>
              </w:rPr>
              <w:t>_Foto_</w:t>
            </w:r>
            <w:r w:rsidR="006F552F">
              <w:rPr>
                <w:b/>
                <w:color w:val="000000"/>
                <w:lang w:eastAsia="ar-SA"/>
              </w:rPr>
              <w:br/>
              <w:t>Roland_Halbe</w:t>
            </w:r>
            <w:r w:rsidRPr="00F9195D">
              <w:rPr>
                <w:rFonts w:eastAsia="MS Mincho"/>
                <w:b/>
                <w:lang w:eastAsia="ar-SA"/>
              </w:rPr>
              <w:t>.jpg</w:t>
            </w:r>
            <w:r w:rsidRPr="00F9195D">
              <w:rPr>
                <w:b/>
                <w:color w:val="000000"/>
                <w:lang w:eastAsia="ar-SA"/>
              </w:rPr>
              <w:t>]</w:t>
            </w:r>
            <w:r w:rsidRPr="00F9195D">
              <w:rPr>
                <w:rFonts w:eastAsia="Arial"/>
                <w:szCs w:val="20"/>
              </w:rPr>
              <w:br/>
            </w:r>
            <w:r w:rsidR="00CA1618" w:rsidRPr="00F9195D">
              <w:rPr>
                <w:szCs w:val="20"/>
              </w:rPr>
              <w:t>Im Akustik-Kubus – realisiert als Haus in einem Haus – werden die Besucher für das Thema Bauakustik sensibilisiert.</w:t>
            </w:r>
            <w:r w:rsidRPr="00F9195D">
              <w:rPr>
                <w:rFonts w:eastAsia="Arial"/>
                <w:szCs w:val="20"/>
              </w:rPr>
              <w:br/>
              <w:t xml:space="preserve">Foto: </w:t>
            </w:r>
            <w:r w:rsidR="00042996" w:rsidRPr="00F9195D">
              <w:rPr>
                <w:rFonts w:eastAsia="Arial"/>
                <w:szCs w:val="20"/>
              </w:rPr>
              <w:t>Roland Halbe</w:t>
            </w:r>
          </w:p>
          <w:p w14:paraId="48F9C271" w14:textId="135B7820" w:rsidR="00037626" w:rsidRPr="00F9195D" w:rsidRDefault="00037626" w:rsidP="00037626">
            <w:pPr>
              <w:autoSpaceDE w:val="0"/>
              <w:autoSpaceDN w:val="0"/>
              <w:adjustRightInd w:val="0"/>
              <w:spacing w:after="0"/>
              <w:rPr>
                <w:szCs w:val="20"/>
              </w:rPr>
            </w:pPr>
          </w:p>
        </w:tc>
      </w:tr>
      <w:tr w:rsidR="00CC76BB" w:rsidRPr="006F31AD" w14:paraId="694FD170" w14:textId="77777777" w:rsidTr="00567700">
        <w:trPr>
          <w:trHeight w:val="2049"/>
        </w:trPr>
        <w:tc>
          <w:tcPr>
            <w:tcW w:w="4377" w:type="dxa"/>
          </w:tcPr>
          <w:p w14:paraId="52ECE920" w14:textId="77777777" w:rsidR="00CC76BB" w:rsidRDefault="00CC76BB" w:rsidP="00506DE0">
            <w:pPr>
              <w:rPr>
                <w:noProof/>
              </w:rPr>
            </w:pPr>
            <w:r>
              <w:rPr>
                <w:noProof/>
              </w:rPr>
              <w:lastRenderedPageBreak/>
              <w:drawing>
                <wp:anchor distT="0" distB="0" distL="114300" distR="114300" simplePos="0" relativeHeight="251658249" behindDoc="1" locked="0" layoutInCell="1" allowOverlap="1" wp14:anchorId="36229286" wp14:editId="6A0B3A8B">
                  <wp:simplePos x="0" y="0"/>
                  <wp:positionH relativeFrom="column">
                    <wp:posOffset>-67945</wp:posOffset>
                  </wp:positionH>
                  <wp:positionV relativeFrom="paragraph">
                    <wp:posOffset>74295</wp:posOffset>
                  </wp:positionV>
                  <wp:extent cx="1358900" cy="2040255"/>
                  <wp:effectExtent l="0" t="0" r="0" b="4445"/>
                  <wp:wrapTight wrapText="bothSides">
                    <wp:wrapPolygon edited="0">
                      <wp:start x="0" y="0"/>
                      <wp:lineTo x="0" y="21513"/>
                      <wp:lineTo x="21398" y="21513"/>
                      <wp:lineTo x="21398" y="0"/>
                      <wp:lineTo x="0" y="0"/>
                    </wp:wrapPolygon>
                  </wp:wrapTight>
                  <wp:docPr id="615822718" name="Grafik 615822718" descr="Ein Bild, das Im Haus, Wand, Kleidung,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822718" name="Grafik 615822718" descr="Ein Bild, das Im Haus, Wand, Kleidung, Person enthält.&#10;&#10;KI-generierte Inhalte können fehlerhaft sein."/>
                          <pic:cNvPicPr/>
                        </pic:nvPicPr>
                        <pic:blipFill>
                          <a:blip r:embed="rId21" cstate="screen">
                            <a:extLst>
                              <a:ext uri="{28A0092B-C50C-407E-A947-70E740481C1C}">
                                <a14:useLocalDpi xmlns:a14="http://schemas.microsoft.com/office/drawing/2010/main"/>
                              </a:ext>
                            </a:extLst>
                          </a:blip>
                          <a:stretch>
                            <a:fillRect/>
                          </a:stretch>
                        </pic:blipFill>
                        <pic:spPr>
                          <a:xfrm>
                            <a:off x="0" y="0"/>
                            <a:ext cx="1358900" cy="204025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65B84584" w14:textId="7CA963CD" w:rsidR="00CC76BB" w:rsidRPr="00F9195D" w:rsidRDefault="00CC76BB" w:rsidP="00506DE0">
            <w:pPr>
              <w:rPr>
                <w:b/>
                <w:color w:val="000000"/>
                <w:lang w:eastAsia="ar-SA"/>
              </w:rPr>
            </w:pPr>
            <w:r w:rsidRPr="00F9195D">
              <w:rPr>
                <w:b/>
                <w:color w:val="000000"/>
                <w:lang w:eastAsia="ar-SA"/>
              </w:rPr>
              <w:t>[Geberit_Campus_Abwasser-Kubus</w:t>
            </w:r>
            <w:r w:rsidR="00F17A37" w:rsidRPr="00F9195D">
              <w:rPr>
                <w:b/>
                <w:color w:val="000000"/>
                <w:lang w:eastAsia="ar-SA"/>
              </w:rPr>
              <w:t>_1</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Pr="00F9195D">
              <w:rPr>
                <w:rFonts w:eastAsia="MS Mincho"/>
                <w:b/>
                <w:lang w:eastAsia="ar-SA"/>
              </w:rPr>
              <w:t>.jpg</w:t>
            </w:r>
            <w:r w:rsidRPr="00F9195D">
              <w:rPr>
                <w:b/>
                <w:color w:val="000000"/>
                <w:lang w:eastAsia="ar-SA"/>
              </w:rPr>
              <w:t>]</w:t>
            </w:r>
            <w:r w:rsidRPr="00F9195D">
              <w:rPr>
                <w:rFonts w:eastAsia="Arial"/>
                <w:szCs w:val="20"/>
              </w:rPr>
              <w:br/>
            </w:r>
            <w:r w:rsidRPr="00F9195D">
              <w:rPr>
                <w:szCs w:val="20"/>
              </w:rPr>
              <w:t xml:space="preserve">Im Abwasser-Kubus erwarten die Besucher </w:t>
            </w:r>
            <w:r w:rsidRPr="00F9195D">
              <w:rPr>
                <w:color w:val="000000"/>
                <w:szCs w:val="20"/>
              </w:rPr>
              <w:t>Einzigartige Einblicke in das Abwassersystem, um ein tiefes</w:t>
            </w:r>
            <w:r w:rsidRPr="00F9195D">
              <w:rPr>
                <w:szCs w:val="20"/>
              </w:rPr>
              <w:t xml:space="preserve"> </w:t>
            </w:r>
            <w:r w:rsidRPr="00F9195D">
              <w:rPr>
                <w:color w:val="000000"/>
                <w:szCs w:val="20"/>
              </w:rPr>
              <w:t xml:space="preserve">Verständnis für hydraulische Vorgänge und </w:t>
            </w:r>
            <w:r w:rsidR="00B56CA2" w:rsidRPr="00F9195D">
              <w:rPr>
                <w:color w:val="000000"/>
                <w:szCs w:val="20"/>
              </w:rPr>
              <w:t>deren A</w:t>
            </w:r>
            <w:r w:rsidRPr="00F9195D">
              <w:rPr>
                <w:color w:val="000000"/>
                <w:szCs w:val="20"/>
              </w:rPr>
              <w:t>uswirkungen</w:t>
            </w:r>
            <w:r w:rsidRPr="00F9195D">
              <w:rPr>
                <w:szCs w:val="20"/>
              </w:rPr>
              <w:t xml:space="preserve"> zu </w:t>
            </w:r>
            <w:r w:rsidRPr="00F9195D">
              <w:rPr>
                <w:color w:val="000000"/>
                <w:szCs w:val="20"/>
              </w:rPr>
              <w:t>entwickeln.</w:t>
            </w:r>
            <w:r w:rsidRPr="00F9195D">
              <w:rPr>
                <w:rFonts w:eastAsia="Arial"/>
                <w:szCs w:val="20"/>
              </w:rPr>
              <w:br/>
              <w:t>Foto: Geberit</w:t>
            </w:r>
          </w:p>
        </w:tc>
      </w:tr>
      <w:tr w:rsidR="00CC76BB" w:rsidRPr="006F31AD" w14:paraId="485B1682" w14:textId="77777777" w:rsidTr="00567700">
        <w:trPr>
          <w:trHeight w:val="2049"/>
        </w:trPr>
        <w:tc>
          <w:tcPr>
            <w:tcW w:w="4377" w:type="dxa"/>
          </w:tcPr>
          <w:p w14:paraId="69879D51" w14:textId="77777777" w:rsidR="00CC76BB" w:rsidRDefault="00CC76BB" w:rsidP="00506DE0">
            <w:pPr>
              <w:rPr>
                <w:noProof/>
              </w:rPr>
            </w:pPr>
            <w:r>
              <w:rPr>
                <w:noProof/>
              </w:rPr>
              <w:drawing>
                <wp:anchor distT="0" distB="0" distL="114300" distR="114300" simplePos="0" relativeHeight="251658251" behindDoc="1" locked="0" layoutInCell="1" allowOverlap="1" wp14:anchorId="697B6665" wp14:editId="1C0AEBF8">
                  <wp:simplePos x="0" y="0"/>
                  <wp:positionH relativeFrom="column">
                    <wp:posOffset>-68470</wp:posOffset>
                  </wp:positionH>
                  <wp:positionV relativeFrom="paragraph">
                    <wp:posOffset>32885</wp:posOffset>
                  </wp:positionV>
                  <wp:extent cx="2524125" cy="1410335"/>
                  <wp:effectExtent l="0" t="0" r="3175" b="0"/>
                  <wp:wrapTight wrapText="bothSides">
                    <wp:wrapPolygon edited="0">
                      <wp:start x="0" y="0"/>
                      <wp:lineTo x="0" y="21396"/>
                      <wp:lineTo x="21518" y="21396"/>
                      <wp:lineTo x="21518" y="0"/>
                      <wp:lineTo x="0" y="0"/>
                    </wp:wrapPolygon>
                  </wp:wrapTight>
                  <wp:docPr id="1506964569" name="Grafik 1506964569" descr="Ein Bild, das Kleidung, Gebäude, Perso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964569" name="Grafik 1506964569" descr="Ein Bild, das Kleidung, Gebäude, Person, Im Haus enthält.&#10;&#10;KI-generierte Inhalte können fehlerhaft sein."/>
                          <pic:cNvPicPr/>
                        </pic:nvPicPr>
                        <pic:blipFill>
                          <a:blip r:embed="rId22" cstate="screen">
                            <a:extLst>
                              <a:ext uri="{28A0092B-C50C-407E-A947-70E740481C1C}">
                                <a14:useLocalDpi xmlns:a14="http://schemas.microsoft.com/office/drawing/2010/main"/>
                              </a:ext>
                            </a:extLst>
                          </a:blip>
                          <a:stretch>
                            <a:fillRect/>
                          </a:stretch>
                        </pic:blipFill>
                        <pic:spPr>
                          <a:xfrm>
                            <a:off x="0" y="0"/>
                            <a:ext cx="2524125" cy="141033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12AB1541" w14:textId="0966A198" w:rsidR="00CC76BB" w:rsidRPr="006D1669" w:rsidRDefault="00CC76BB" w:rsidP="00506DE0">
            <w:pPr>
              <w:rPr>
                <w:b/>
                <w:color w:val="000000"/>
                <w:lang w:eastAsia="ar-SA"/>
              </w:rPr>
            </w:pPr>
            <w:r w:rsidRPr="006D1669">
              <w:rPr>
                <w:b/>
                <w:color w:val="000000"/>
                <w:lang w:eastAsia="ar-SA"/>
              </w:rPr>
              <w:t>[Geberit_Campus_</w:t>
            </w:r>
            <w:r w:rsidR="00F17A37" w:rsidRPr="006D1669">
              <w:rPr>
                <w:b/>
                <w:color w:val="000000"/>
                <w:lang w:eastAsia="ar-SA"/>
              </w:rPr>
              <w:t>Abwasser-Kubus_2</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Pr="006D1669">
              <w:rPr>
                <w:rFonts w:eastAsia="MS Mincho"/>
                <w:b/>
                <w:lang w:eastAsia="ar-SA"/>
              </w:rPr>
              <w:t>.jpg</w:t>
            </w:r>
            <w:r w:rsidRPr="006D1669">
              <w:rPr>
                <w:b/>
                <w:color w:val="000000"/>
                <w:lang w:eastAsia="ar-SA"/>
              </w:rPr>
              <w:t>]</w:t>
            </w:r>
            <w:r w:rsidRPr="006D1669">
              <w:rPr>
                <w:rFonts w:eastAsia="Arial"/>
                <w:szCs w:val="20"/>
              </w:rPr>
              <w:br/>
            </w:r>
            <w:r w:rsidRPr="006D1669">
              <w:t>Mit dem Geberit Campus ist ein ikonischer Ort entstanden, der Lernen, Entdecken und Erleben auf neue Weise verbindet.</w:t>
            </w:r>
            <w:r w:rsidRPr="006D1669">
              <w:rPr>
                <w:rFonts w:eastAsia="Arial"/>
                <w:szCs w:val="20"/>
              </w:rPr>
              <w:br/>
              <w:t>Foto: Geberit</w:t>
            </w:r>
          </w:p>
        </w:tc>
      </w:tr>
      <w:tr w:rsidR="00ED1A71" w:rsidRPr="006F31AD" w14:paraId="70F8B0A5" w14:textId="77777777" w:rsidTr="00567700">
        <w:trPr>
          <w:trHeight w:val="2049"/>
        </w:trPr>
        <w:tc>
          <w:tcPr>
            <w:tcW w:w="4377" w:type="dxa"/>
          </w:tcPr>
          <w:p w14:paraId="2B72694B" w14:textId="77777777" w:rsidR="00ED1A71" w:rsidRDefault="00ED1A71" w:rsidP="00506DE0">
            <w:pPr>
              <w:rPr>
                <w:noProof/>
              </w:rPr>
            </w:pPr>
            <w:r>
              <w:rPr>
                <w:noProof/>
              </w:rPr>
              <w:drawing>
                <wp:anchor distT="0" distB="0" distL="114300" distR="114300" simplePos="0" relativeHeight="251658255" behindDoc="1" locked="0" layoutInCell="1" allowOverlap="1" wp14:anchorId="0F9DA20E" wp14:editId="5A5C252C">
                  <wp:simplePos x="0" y="0"/>
                  <wp:positionH relativeFrom="column">
                    <wp:posOffset>-67945</wp:posOffset>
                  </wp:positionH>
                  <wp:positionV relativeFrom="paragraph">
                    <wp:posOffset>76200</wp:posOffset>
                  </wp:positionV>
                  <wp:extent cx="1450340" cy="2176145"/>
                  <wp:effectExtent l="0" t="0" r="0" b="0"/>
                  <wp:wrapTight wrapText="bothSides">
                    <wp:wrapPolygon edited="0">
                      <wp:start x="0" y="0"/>
                      <wp:lineTo x="0" y="21430"/>
                      <wp:lineTo x="21373" y="21430"/>
                      <wp:lineTo x="21373" y="0"/>
                      <wp:lineTo x="0" y="0"/>
                    </wp:wrapPolygon>
                  </wp:wrapTight>
                  <wp:docPr id="132777535" name="Grafik 132777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77535" name="Grafik 132777535"/>
                          <pic:cNvPicPr/>
                        </pic:nvPicPr>
                        <pic:blipFill>
                          <a:blip r:embed="rId23" cstate="screen">
                            <a:extLst>
                              <a:ext uri="{28A0092B-C50C-407E-A947-70E740481C1C}">
                                <a14:useLocalDpi xmlns:a14="http://schemas.microsoft.com/office/drawing/2010/main"/>
                              </a:ext>
                            </a:extLst>
                          </a:blip>
                          <a:stretch>
                            <a:fillRect/>
                          </a:stretch>
                        </pic:blipFill>
                        <pic:spPr>
                          <a:xfrm>
                            <a:off x="0" y="0"/>
                            <a:ext cx="1450340" cy="217614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5F3E380A" w14:textId="4151E9E8" w:rsidR="00ED1A71" w:rsidRPr="006D1669" w:rsidRDefault="00ED1A71" w:rsidP="00506DE0">
            <w:pPr>
              <w:rPr>
                <w:b/>
                <w:color w:val="000000"/>
                <w:lang w:eastAsia="ar-SA"/>
              </w:rPr>
            </w:pPr>
            <w:r w:rsidRPr="006D1669">
              <w:rPr>
                <w:b/>
                <w:color w:val="000000"/>
                <w:lang w:eastAsia="ar-SA"/>
              </w:rPr>
              <w:t>[Geberit_Campus_</w:t>
            </w:r>
            <w:r w:rsidR="00F17A37" w:rsidRPr="006D1669">
              <w:rPr>
                <w:b/>
                <w:color w:val="000000"/>
                <w:lang w:eastAsia="ar-SA"/>
              </w:rPr>
              <w:t>Abwasser-Kubus_3</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Pr="006D1669">
              <w:rPr>
                <w:rFonts w:eastAsia="MS Mincho"/>
                <w:b/>
                <w:lang w:eastAsia="ar-SA"/>
              </w:rPr>
              <w:t>.jpg</w:t>
            </w:r>
            <w:r w:rsidRPr="006D1669">
              <w:rPr>
                <w:b/>
                <w:color w:val="000000"/>
                <w:lang w:eastAsia="ar-SA"/>
              </w:rPr>
              <w:t>]</w:t>
            </w:r>
            <w:r w:rsidRPr="006D1669">
              <w:rPr>
                <w:rFonts w:eastAsia="Arial"/>
                <w:szCs w:val="20"/>
              </w:rPr>
              <w:br/>
            </w:r>
            <w:r w:rsidR="00F17A37" w:rsidRPr="00BF31F3">
              <w:t>Im Abwasser-Kubus lässt sich</w:t>
            </w:r>
            <w:r w:rsidR="00F17A37" w:rsidRPr="00BF31F3">
              <w:rPr>
                <w:b/>
                <w:bCs/>
              </w:rPr>
              <w:t xml:space="preserve"> </w:t>
            </w:r>
            <w:r w:rsidR="00F17A37" w:rsidRPr="00BF31F3">
              <w:t>real in durchsichtigen Rohren direkt nachvollziehen,</w:t>
            </w:r>
            <w:r w:rsidR="00F17A37" w:rsidRPr="00BF31F3">
              <w:rPr>
                <w:b/>
                <w:bCs/>
              </w:rPr>
              <w:t xml:space="preserve"> </w:t>
            </w:r>
            <w:r w:rsidR="00F17A37" w:rsidRPr="00BF31F3">
              <w:t>wie fein Entwässerungssysteme auf richtige</w:t>
            </w:r>
            <w:r w:rsidR="00F17A37" w:rsidRPr="00BF31F3">
              <w:rPr>
                <w:b/>
                <w:bCs/>
              </w:rPr>
              <w:t xml:space="preserve"> </w:t>
            </w:r>
            <w:r w:rsidR="00F17A37" w:rsidRPr="00BF31F3">
              <w:t>oder falsche Planung oder Ausführung reagieren.</w:t>
            </w:r>
            <w:r w:rsidRPr="006D1669">
              <w:rPr>
                <w:rFonts w:eastAsia="Arial"/>
                <w:szCs w:val="20"/>
              </w:rPr>
              <w:br/>
              <w:t>Foto: Geberit</w:t>
            </w:r>
          </w:p>
        </w:tc>
      </w:tr>
      <w:tr w:rsidR="00CC76BB" w:rsidRPr="006F31AD" w14:paraId="506C6DE8" w14:textId="77777777" w:rsidTr="00567700">
        <w:trPr>
          <w:trHeight w:val="2049"/>
        </w:trPr>
        <w:tc>
          <w:tcPr>
            <w:tcW w:w="4377" w:type="dxa"/>
          </w:tcPr>
          <w:p w14:paraId="17D2818B" w14:textId="77777777" w:rsidR="00CC76BB" w:rsidRDefault="00CC76BB" w:rsidP="00506DE0">
            <w:pPr>
              <w:rPr>
                <w:noProof/>
              </w:rPr>
            </w:pPr>
            <w:r>
              <w:rPr>
                <w:noProof/>
              </w:rPr>
              <w:lastRenderedPageBreak/>
              <w:drawing>
                <wp:anchor distT="0" distB="0" distL="114300" distR="114300" simplePos="0" relativeHeight="251658252" behindDoc="1" locked="0" layoutInCell="1" allowOverlap="1" wp14:anchorId="6AC14D60" wp14:editId="0A78E0FE">
                  <wp:simplePos x="0" y="0"/>
                  <wp:positionH relativeFrom="column">
                    <wp:posOffset>-67945</wp:posOffset>
                  </wp:positionH>
                  <wp:positionV relativeFrom="paragraph">
                    <wp:posOffset>76835</wp:posOffset>
                  </wp:positionV>
                  <wp:extent cx="1450340" cy="2176780"/>
                  <wp:effectExtent l="0" t="0" r="0" b="0"/>
                  <wp:wrapTight wrapText="bothSides">
                    <wp:wrapPolygon edited="0">
                      <wp:start x="0" y="0"/>
                      <wp:lineTo x="0" y="21424"/>
                      <wp:lineTo x="21373" y="21424"/>
                      <wp:lineTo x="21373" y="0"/>
                      <wp:lineTo x="0" y="0"/>
                    </wp:wrapPolygon>
                  </wp:wrapTight>
                  <wp:docPr id="1491298359" name="Grafik 1491298359" descr="Ein Bild, das Stuhl, Mobiliar, Tisch,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298359" name="Grafik 1491298359" descr="Ein Bild, das Stuhl, Mobiliar, Tisch, Im Haus enthält.&#10;&#10;KI-generierte Inhalte können fehlerhaft sein."/>
                          <pic:cNvPicPr/>
                        </pic:nvPicPr>
                        <pic:blipFill>
                          <a:blip r:embed="rId24" cstate="screen">
                            <a:extLst>
                              <a:ext uri="{28A0092B-C50C-407E-A947-70E740481C1C}">
                                <a14:useLocalDpi xmlns:a14="http://schemas.microsoft.com/office/drawing/2010/main"/>
                              </a:ext>
                            </a:extLst>
                          </a:blip>
                          <a:stretch>
                            <a:fillRect/>
                          </a:stretch>
                        </pic:blipFill>
                        <pic:spPr>
                          <a:xfrm>
                            <a:off x="0" y="0"/>
                            <a:ext cx="1450340" cy="2176780"/>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01C07C47" w14:textId="7E875121" w:rsidR="00CC76BB" w:rsidRPr="006D1669" w:rsidRDefault="00CC76BB" w:rsidP="00506DE0">
            <w:pPr>
              <w:rPr>
                <w:b/>
                <w:color w:val="000000"/>
                <w:lang w:eastAsia="ar-SA"/>
              </w:rPr>
            </w:pPr>
            <w:r w:rsidRPr="006D1669">
              <w:rPr>
                <w:b/>
                <w:color w:val="000000"/>
                <w:lang w:eastAsia="ar-SA"/>
              </w:rPr>
              <w:t>[Geberit_Campus_</w:t>
            </w:r>
            <w:r w:rsidR="00F17A37" w:rsidRPr="006D1669">
              <w:rPr>
                <w:b/>
                <w:color w:val="000000"/>
                <w:lang w:eastAsia="ar-SA"/>
              </w:rPr>
              <w:t>Theorie</w:t>
            </w:r>
            <w:r w:rsidR="00116A01">
              <w:rPr>
                <w:b/>
                <w:color w:val="000000"/>
                <w:lang w:eastAsia="ar-SA"/>
              </w:rPr>
              <w:t>r</w:t>
            </w:r>
            <w:r w:rsidR="00F17A37" w:rsidRPr="006D1669">
              <w:rPr>
                <w:b/>
                <w:color w:val="000000"/>
                <w:lang w:eastAsia="ar-SA"/>
              </w:rPr>
              <w:t>aeume</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Pr="006D1669">
              <w:rPr>
                <w:rFonts w:eastAsia="MS Mincho"/>
                <w:b/>
                <w:lang w:eastAsia="ar-SA"/>
              </w:rPr>
              <w:t>.jpg</w:t>
            </w:r>
            <w:r w:rsidRPr="006D1669">
              <w:rPr>
                <w:b/>
                <w:color w:val="000000"/>
                <w:lang w:eastAsia="ar-SA"/>
              </w:rPr>
              <w:t>]</w:t>
            </w:r>
            <w:r w:rsidRPr="006D1669">
              <w:rPr>
                <w:rFonts w:eastAsia="Arial"/>
                <w:szCs w:val="20"/>
              </w:rPr>
              <w:br/>
            </w:r>
            <w:r w:rsidRPr="00BF31F3">
              <w:t>Vier Lernräume für Fachpräsentationen, Wissensaustausch und Workshops bündeln auf ca. 500 Quadratmetern die Aufmerksamkeit der Besucher.</w:t>
            </w:r>
            <w:r w:rsidRPr="006D1669">
              <w:rPr>
                <w:rFonts w:eastAsia="Arial"/>
                <w:szCs w:val="20"/>
              </w:rPr>
              <w:br/>
              <w:t>Foto: Geberit</w:t>
            </w:r>
          </w:p>
        </w:tc>
      </w:tr>
      <w:tr w:rsidR="00B96E50" w:rsidRPr="006F31AD" w14:paraId="6E0840FE" w14:textId="77777777" w:rsidTr="00567700">
        <w:trPr>
          <w:trHeight w:val="2049"/>
        </w:trPr>
        <w:tc>
          <w:tcPr>
            <w:tcW w:w="4377" w:type="dxa"/>
          </w:tcPr>
          <w:p w14:paraId="1B3FDB1E" w14:textId="77777777" w:rsidR="00B96E50" w:rsidRDefault="00B96E50" w:rsidP="00506DE0">
            <w:pPr>
              <w:rPr>
                <w:noProof/>
              </w:rPr>
            </w:pPr>
            <w:r>
              <w:rPr>
                <w:noProof/>
              </w:rPr>
              <w:drawing>
                <wp:anchor distT="0" distB="0" distL="114300" distR="114300" simplePos="0" relativeHeight="251658253" behindDoc="1" locked="0" layoutInCell="1" allowOverlap="1" wp14:anchorId="4DB23367" wp14:editId="2D52E662">
                  <wp:simplePos x="0" y="0"/>
                  <wp:positionH relativeFrom="column">
                    <wp:posOffset>-66040</wp:posOffset>
                  </wp:positionH>
                  <wp:positionV relativeFrom="paragraph">
                    <wp:posOffset>75565</wp:posOffset>
                  </wp:positionV>
                  <wp:extent cx="2225040" cy="1481455"/>
                  <wp:effectExtent l="0" t="0" r="0" b="4445"/>
                  <wp:wrapTight wrapText="bothSides">
                    <wp:wrapPolygon edited="0">
                      <wp:start x="0" y="0"/>
                      <wp:lineTo x="0" y="21480"/>
                      <wp:lineTo x="21452" y="21480"/>
                      <wp:lineTo x="21452" y="0"/>
                      <wp:lineTo x="0" y="0"/>
                    </wp:wrapPolygon>
                  </wp:wrapTight>
                  <wp:docPr id="1903247953" name="Grafik 1903247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247953" name="Grafik 1903247953"/>
                          <pic:cNvPicPr/>
                        </pic:nvPicPr>
                        <pic:blipFill>
                          <a:blip r:embed="rId25" cstate="screen">
                            <a:extLst>
                              <a:ext uri="{28A0092B-C50C-407E-A947-70E740481C1C}">
                                <a14:useLocalDpi xmlns:a14="http://schemas.microsoft.com/office/drawing/2010/main"/>
                              </a:ext>
                            </a:extLst>
                          </a:blip>
                          <a:stretch>
                            <a:fillRect/>
                          </a:stretch>
                        </pic:blipFill>
                        <pic:spPr>
                          <a:xfrm>
                            <a:off x="0" y="0"/>
                            <a:ext cx="2225040" cy="148145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7BC5CAF6" w14:textId="284055C0" w:rsidR="00B96E50" w:rsidRPr="006D1669" w:rsidRDefault="00B96E50" w:rsidP="00506DE0">
            <w:pPr>
              <w:rPr>
                <w:b/>
                <w:color w:val="000000"/>
                <w:lang w:eastAsia="ar-SA"/>
              </w:rPr>
            </w:pPr>
            <w:r w:rsidRPr="006D1669">
              <w:rPr>
                <w:b/>
                <w:color w:val="000000"/>
                <w:lang w:eastAsia="ar-SA"/>
              </w:rPr>
              <w:t>[Geberit_Campus_Kompetenz-Kubus</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Pr="006D1669">
              <w:rPr>
                <w:rFonts w:eastAsia="MS Mincho"/>
                <w:b/>
                <w:lang w:eastAsia="ar-SA"/>
              </w:rPr>
              <w:t>.jpg</w:t>
            </w:r>
            <w:r w:rsidRPr="006D1669">
              <w:rPr>
                <w:b/>
                <w:color w:val="000000"/>
                <w:lang w:eastAsia="ar-SA"/>
              </w:rPr>
              <w:t>]</w:t>
            </w:r>
            <w:r w:rsidRPr="006D1669">
              <w:rPr>
                <w:rFonts w:eastAsia="Arial"/>
                <w:szCs w:val="20"/>
              </w:rPr>
              <w:br/>
            </w:r>
            <w:r w:rsidRPr="00BF31F3">
              <w:rPr>
                <w:szCs w:val="20"/>
              </w:rPr>
              <w:t>Im Kompetenz-Kubus sind verschiedene Kompetenzthemen in einem virtuellen Raum dreidimensional darstellbar.</w:t>
            </w:r>
            <w:r w:rsidRPr="006D1669">
              <w:rPr>
                <w:rFonts w:eastAsia="Arial"/>
                <w:szCs w:val="20"/>
              </w:rPr>
              <w:br/>
              <w:t>Foto: Geberit</w:t>
            </w:r>
          </w:p>
        </w:tc>
      </w:tr>
      <w:tr w:rsidR="009A3779" w:rsidRPr="006F31AD" w14:paraId="28952F7E" w14:textId="77777777" w:rsidTr="00567700">
        <w:trPr>
          <w:trHeight w:val="2049"/>
        </w:trPr>
        <w:tc>
          <w:tcPr>
            <w:tcW w:w="4377" w:type="dxa"/>
          </w:tcPr>
          <w:p w14:paraId="77A3ED67" w14:textId="77777777" w:rsidR="009A3779" w:rsidRDefault="009A3779" w:rsidP="00506DE0">
            <w:pPr>
              <w:rPr>
                <w:noProof/>
              </w:rPr>
            </w:pPr>
            <w:r>
              <w:rPr>
                <w:noProof/>
              </w:rPr>
              <w:drawing>
                <wp:anchor distT="0" distB="0" distL="114300" distR="114300" simplePos="0" relativeHeight="251658242" behindDoc="1" locked="0" layoutInCell="1" allowOverlap="1" wp14:anchorId="7E4BBC40" wp14:editId="08D2A413">
                  <wp:simplePos x="0" y="0"/>
                  <wp:positionH relativeFrom="column">
                    <wp:posOffset>-61595</wp:posOffset>
                  </wp:positionH>
                  <wp:positionV relativeFrom="paragraph">
                    <wp:posOffset>74930</wp:posOffset>
                  </wp:positionV>
                  <wp:extent cx="1452245" cy="2179955"/>
                  <wp:effectExtent l="0" t="0" r="0" b="4445"/>
                  <wp:wrapTight wrapText="bothSides">
                    <wp:wrapPolygon edited="0">
                      <wp:start x="0" y="0"/>
                      <wp:lineTo x="0" y="21518"/>
                      <wp:lineTo x="21345" y="21518"/>
                      <wp:lineTo x="21345" y="0"/>
                      <wp:lineTo x="0" y="0"/>
                    </wp:wrapPolygon>
                  </wp:wrapTight>
                  <wp:docPr id="462448443" name="Grafik 462448443" descr="Ein Bild, das Gebäude, Im Haus, Wand,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448443" name="Grafik 462448443" descr="Ein Bild, das Gebäude, Im Haus, Wand, Inneneinrichtung enthält.&#10;&#10;KI-generierte Inhalte können fehlerhaft sein."/>
                          <pic:cNvPicPr/>
                        </pic:nvPicPr>
                        <pic:blipFill>
                          <a:blip r:embed="rId26" cstate="screen">
                            <a:extLst>
                              <a:ext uri="{28A0092B-C50C-407E-A947-70E740481C1C}">
                                <a14:useLocalDpi xmlns:a14="http://schemas.microsoft.com/office/drawing/2010/main"/>
                              </a:ext>
                            </a:extLst>
                          </a:blip>
                          <a:stretch>
                            <a:fillRect/>
                          </a:stretch>
                        </pic:blipFill>
                        <pic:spPr>
                          <a:xfrm>
                            <a:off x="0" y="0"/>
                            <a:ext cx="1452245" cy="217995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63EA24DD" w14:textId="47267CD8" w:rsidR="009A3779" w:rsidRPr="006D1669" w:rsidRDefault="009A3779" w:rsidP="00506DE0">
            <w:pPr>
              <w:autoSpaceDE w:val="0"/>
              <w:autoSpaceDN w:val="0"/>
              <w:adjustRightInd w:val="0"/>
              <w:spacing w:after="0"/>
              <w:rPr>
                <w:b/>
                <w:bCs/>
              </w:rPr>
            </w:pPr>
            <w:r w:rsidRPr="006D1669">
              <w:rPr>
                <w:b/>
                <w:color w:val="000000"/>
                <w:szCs w:val="20"/>
                <w:lang w:eastAsia="ar-SA"/>
              </w:rPr>
              <w:t>[Geberit_Campus_</w:t>
            </w:r>
            <w:r w:rsidR="00C55E6B">
              <w:rPr>
                <w:b/>
                <w:color w:val="000000"/>
                <w:szCs w:val="20"/>
                <w:lang w:eastAsia="ar-SA"/>
              </w:rPr>
              <w:t>Praxisraeume</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Pr="006D1669">
              <w:rPr>
                <w:rFonts w:eastAsia="MS Mincho"/>
                <w:b/>
                <w:szCs w:val="20"/>
                <w:lang w:eastAsia="ar-SA"/>
              </w:rPr>
              <w:t>.jpg</w:t>
            </w:r>
            <w:r w:rsidRPr="006D1669">
              <w:rPr>
                <w:b/>
                <w:color w:val="000000"/>
                <w:szCs w:val="20"/>
                <w:lang w:eastAsia="ar-SA"/>
              </w:rPr>
              <w:t>]</w:t>
            </w:r>
            <w:r w:rsidRPr="006D1669">
              <w:rPr>
                <w:rFonts w:eastAsia="Arial"/>
                <w:szCs w:val="20"/>
              </w:rPr>
              <w:br/>
            </w:r>
            <w:r w:rsidR="00F31C1C" w:rsidRPr="008272C6">
              <w:t>Der neue Geberit Campus: Für Fachkräfte der SHK-Branche ein Ort zum Lernen, Entdecken und Erleben.</w:t>
            </w:r>
            <w:r w:rsidRPr="006D1669">
              <w:rPr>
                <w:rFonts w:eastAsia="Arial"/>
                <w:szCs w:val="20"/>
              </w:rPr>
              <w:br/>
              <w:t>Foto: Geberit</w:t>
            </w:r>
          </w:p>
        </w:tc>
      </w:tr>
      <w:tr w:rsidR="00F31C1C" w:rsidRPr="006F31AD" w14:paraId="433558DF" w14:textId="77777777" w:rsidTr="00567700">
        <w:trPr>
          <w:trHeight w:val="2049"/>
        </w:trPr>
        <w:tc>
          <w:tcPr>
            <w:tcW w:w="4377" w:type="dxa"/>
          </w:tcPr>
          <w:p w14:paraId="6E5249B5" w14:textId="77777777" w:rsidR="00F31C1C" w:rsidRDefault="00F31C1C" w:rsidP="00506DE0">
            <w:pPr>
              <w:rPr>
                <w:noProof/>
              </w:rPr>
            </w:pPr>
            <w:r w:rsidRPr="00223F9A">
              <w:rPr>
                <w:noProof/>
                <w:szCs w:val="20"/>
                <w:lang w:eastAsia="de-DE"/>
              </w:rPr>
              <w:lastRenderedPageBreak/>
              <w:drawing>
                <wp:anchor distT="0" distB="0" distL="114300" distR="114300" simplePos="0" relativeHeight="251658254" behindDoc="1" locked="0" layoutInCell="1" allowOverlap="1" wp14:anchorId="709F3AD3" wp14:editId="27A0AC5C">
                  <wp:simplePos x="0" y="0"/>
                  <wp:positionH relativeFrom="column">
                    <wp:posOffset>-67945</wp:posOffset>
                  </wp:positionH>
                  <wp:positionV relativeFrom="paragraph">
                    <wp:posOffset>81915</wp:posOffset>
                  </wp:positionV>
                  <wp:extent cx="1452245" cy="2178685"/>
                  <wp:effectExtent l="0" t="0" r="0" b="5715"/>
                  <wp:wrapTight wrapText="bothSides">
                    <wp:wrapPolygon edited="0">
                      <wp:start x="0" y="0"/>
                      <wp:lineTo x="0" y="21531"/>
                      <wp:lineTo x="21345" y="21531"/>
                      <wp:lineTo x="21345" y="0"/>
                      <wp:lineTo x="0" y="0"/>
                    </wp:wrapPolygon>
                  </wp:wrapTight>
                  <wp:docPr id="1448598602" name="Picture 1448598602" descr="Ein Bild, das Person, Menschliches Gesicht,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598602" name="Grafik 4" descr="Ein Bild, das Person, Menschliches Gesicht, Kleidung, Formelle Kleidung enthält.&#10;&#10;Automatisch generierte Beschreibung"/>
                          <pic:cNvPicPr/>
                        </pic:nvPicPr>
                        <pic:blipFill>
                          <a:blip r:embed="rId27" cstate="screen">
                            <a:extLst>
                              <a:ext uri="{28A0092B-C50C-407E-A947-70E740481C1C}">
                                <a14:useLocalDpi xmlns:a14="http://schemas.microsoft.com/office/drawing/2010/main"/>
                              </a:ext>
                            </a:extLst>
                          </a:blip>
                          <a:stretch>
                            <a:fillRect/>
                          </a:stretch>
                        </pic:blipFill>
                        <pic:spPr>
                          <a:xfrm>
                            <a:off x="0" y="0"/>
                            <a:ext cx="1452245" cy="217868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65E2A734" w14:textId="79E74FE5" w:rsidR="00F31C1C" w:rsidRPr="00830F5D" w:rsidRDefault="00F31C1C" w:rsidP="00506DE0">
            <w:pPr>
              <w:rPr>
                <w:b/>
                <w:color w:val="000000"/>
                <w:lang w:eastAsia="ar-SA"/>
              </w:rPr>
            </w:pPr>
            <w:r w:rsidRPr="006D1669">
              <w:rPr>
                <w:b/>
                <w:color w:val="000000"/>
                <w:lang w:eastAsia="ar-SA"/>
              </w:rPr>
              <w:t>[Geberit_Cyril_Stutz</w:t>
            </w:r>
            <w:r w:rsidR="006F552F">
              <w:rPr>
                <w:b/>
                <w:color w:val="000000"/>
                <w:szCs w:val="20"/>
                <w:lang w:eastAsia="ar-SA"/>
              </w:rPr>
              <w:t>_Foto_</w:t>
            </w:r>
            <w:r w:rsidR="006F552F">
              <w:rPr>
                <w:rFonts w:eastAsia="MS Mincho"/>
                <w:b/>
                <w:szCs w:val="20"/>
                <w:lang w:eastAsia="ar-SA"/>
              </w:rPr>
              <w:t>Geberit</w:t>
            </w:r>
            <w:r w:rsidRPr="006D1669">
              <w:rPr>
                <w:rFonts w:eastAsia="MS Mincho"/>
                <w:b/>
                <w:lang w:eastAsia="ar-SA"/>
              </w:rPr>
              <w:t>.jpg</w:t>
            </w:r>
            <w:r w:rsidRPr="006D1669">
              <w:rPr>
                <w:b/>
                <w:color w:val="000000"/>
                <w:lang w:eastAsia="ar-SA"/>
              </w:rPr>
              <w:t>]</w:t>
            </w:r>
            <w:r w:rsidRPr="006D1669">
              <w:rPr>
                <w:b/>
                <w:color w:val="000000"/>
                <w:lang w:eastAsia="ar-SA"/>
              </w:rPr>
              <w:br/>
            </w:r>
            <w:r w:rsidRPr="008272C6">
              <w:rPr>
                <w:rStyle w:val="normaltextrun"/>
                <w:szCs w:val="20"/>
                <w:shd w:val="clear" w:color="auto" w:fill="FFFFFF"/>
              </w:rPr>
              <w:t>Cyril Stutz, Geschäftsführer der Geberit Vertriebs GmbH: „</w:t>
            </w:r>
            <w:r w:rsidRPr="008272C6">
              <w:t xml:space="preserve">Wir möchten </w:t>
            </w:r>
            <w:r w:rsidR="0065688A" w:rsidRPr="006D1669">
              <w:t>unsere Kunden</w:t>
            </w:r>
            <w:r w:rsidR="004F386F" w:rsidRPr="006D1669">
              <w:t xml:space="preserve"> in ihrem beruflichen Alltag bestmöglich unterstützen</w:t>
            </w:r>
            <w:r w:rsidRPr="008272C6">
              <w:t>.“</w:t>
            </w:r>
            <w:r w:rsidRPr="006D1669">
              <w:rPr>
                <w:rFonts w:eastAsia="Arial"/>
                <w:szCs w:val="20"/>
              </w:rPr>
              <w:br/>
              <w:t>Foto: Geberit</w:t>
            </w:r>
          </w:p>
        </w:tc>
      </w:tr>
      <w:tr w:rsidR="004B5F2C" w:rsidRPr="006F31AD" w14:paraId="75D199E8" w14:textId="77777777" w:rsidTr="00567700">
        <w:trPr>
          <w:trHeight w:val="2049"/>
        </w:trPr>
        <w:tc>
          <w:tcPr>
            <w:tcW w:w="4377" w:type="dxa"/>
          </w:tcPr>
          <w:p w14:paraId="70B4E2C6" w14:textId="77777777" w:rsidR="004B5F2C" w:rsidRDefault="004B5F2C" w:rsidP="00506DE0">
            <w:pPr>
              <w:rPr>
                <w:noProof/>
              </w:rPr>
            </w:pPr>
            <w:r>
              <w:rPr>
                <w:noProof/>
              </w:rPr>
              <w:drawing>
                <wp:anchor distT="0" distB="0" distL="114300" distR="114300" simplePos="0" relativeHeight="251658243" behindDoc="1" locked="0" layoutInCell="1" allowOverlap="1" wp14:anchorId="050A4CF9" wp14:editId="23C29FBA">
                  <wp:simplePos x="0" y="0"/>
                  <wp:positionH relativeFrom="column">
                    <wp:posOffset>-67945</wp:posOffset>
                  </wp:positionH>
                  <wp:positionV relativeFrom="paragraph">
                    <wp:posOffset>99695</wp:posOffset>
                  </wp:positionV>
                  <wp:extent cx="1906905" cy="1647825"/>
                  <wp:effectExtent l="0" t="0" r="0" b="3175"/>
                  <wp:wrapTight wrapText="bothSides">
                    <wp:wrapPolygon edited="0">
                      <wp:start x="0" y="0"/>
                      <wp:lineTo x="0" y="21475"/>
                      <wp:lineTo x="21435" y="21475"/>
                      <wp:lineTo x="21435" y="0"/>
                      <wp:lineTo x="0" y="0"/>
                    </wp:wrapPolygon>
                  </wp:wrapTight>
                  <wp:docPr id="62439991" name="Grafik 62439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39991" name="Grafik 62439991"/>
                          <pic:cNvPicPr/>
                        </pic:nvPicPr>
                        <pic:blipFill>
                          <a:blip r:embed="rId28" cstate="screen">
                            <a:extLst>
                              <a:ext uri="{28A0092B-C50C-407E-A947-70E740481C1C}">
                                <a14:useLocalDpi xmlns:a14="http://schemas.microsoft.com/office/drawing/2010/main"/>
                              </a:ext>
                            </a:extLst>
                          </a:blip>
                          <a:stretch>
                            <a:fillRect/>
                          </a:stretch>
                        </pic:blipFill>
                        <pic:spPr>
                          <a:xfrm>
                            <a:off x="0" y="0"/>
                            <a:ext cx="1906905" cy="164782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666CC515" w14:textId="39F10C69" w:rsidR="004B5F2C" w:rsidRPr="00830F5D" w:rsidRDefault="004B5F2C" w:rsidP="00506DE0">
            <w:pPr>
              <w:rPr>
                <w:b/>
                <w:color w:val="000000"/>
                <w:lang w:eastAsia="ar-SA"/>
              </w:rPr>
            </w:pPr>
            <w:r w:rsidRPr="007F19FA">
              <w:rPr>
                <w:b/>
                <w:color w:val="000000"/>
                <w:lang w:eastAsia="ar-SA"/>
              </w:rPr>
              <w:t>[Geberit_</w:t>
            </w:r>
            <w:r w:rsidR="00F17A37" w:rsidRPr="007F19FA">
              <w:rPr>
                <w:b/>
                <w:color w:val="000000"/>
                <w:lang w:eastAsia="ar-SA"/>
              </w:rPr>
              <w:t>Meinolf</w:t>
            </w:r>
            <w:r w:rsidRPr="007F19FA">
              <w:rPr>
                <w:b/>
                <w:color w:val="000000"/>
                <w:lang w:eastAsia="ar-SA"/>
              </w:rPr>
              <w:t>_</w:t>
            </w:r>
            <w:r w:rsidR="00F17A37" w:rsidRPr="007F19FA">
              <w:rPr>
                <w:b/>
                <w:color w:val="000000"/>
                <w:lang w:eastAsia="ar-SA"/>
              </w:rPr>
              <w:t>Buergermann</w:t>
            </w:r>
            <w:r w:rsidR="006F552F">
              <w:rPr>
                <w:b/>
                <w:color w:val="000000"/>
                <w:szCs w:val="20"/>
                <w:lang w:eastAsia="ar-SA"/>
              </w:rPr>
              <w:t>_Foto_</w:t>
            </w:r>
            <w:r w:rsidR="006F552F">
              <w:rPr>
                <w:b/>
                <w:color w:val="000000"/>
                <w:szCs w:val="20"/>
                <w:lang w:eastAsia="ar-SA"/>
              </w:rPr>
              <w:br/>
            </w:r>
            <w:r w:rsidR="006F552F">
              <w:rPr>
                <w:rFonts w:eastAsia="MS Mincho"/>
                <w:b/>
                <w:szCs w:val="20"/>
                <w:lang w:eastAsia="ar-SA"/>
              </w:rPr>
              <w:t>Geberit</w:t>
            </w:r>
            <w:r w:rsidRPr="007F19FA">
              <w:rPr>
                <w:rFonts w:eastAsia="MS Mincho"/>
                <w:b/>
                <w:lang w:eastAsia="ar-SA"/>
              </w:rPr>
              <w:t>.jpg</w:t>
            </w:r>
            <w:r w:rsidRPr="007F19FA">
              <w:rPr>
                <w:b/>
                <w:color w:val="000000"/>
                <w:lang w:eastAsia="ar-SA"/>
              </w:rPr>
              <w:t>]</w:t>
            </w:r>
            <w:r w:rsidRPr="00830F5D">
              <w:rPr>
                <w:b/>
                <w:color w:val="000000"/>
                <w:lang w:eastAsia="ar-SA"/>
              </w:rPr>
              <w:br/>
            </w:r>
            <w:r w:rsidR="00CB184A" w:rsidRPr="00296D47">
              <w:t>Meinolf Bürgermann, Leiter Kundenschulung</w:t>
            </w:r>
            <w:r w:rsidRPr="00296D47">
              <w:t xml:space="preserve"> bei der Geberit Vertriebs GmbH</w:t>
            </w:r>
            <w:r w:rsidR="00F31C1C" w:rsidRPr="00296D47">
              <w:t xml:space="preserve">: „Die </w:t>
            </w:r>
            <w:r w:rsidR="0065688A" w:rsidRPr="00296D47">
              <w:t xml:space="preserve">Schulungen </w:t>
            </w:r>
            <w:r w:rsidR="00F31C1C" w:rsidRPr="00296D47">
              <w:t>im Geberit Campus sind so konzipiert, dass Seminarteilnehmer Zusammenhänge verstehen, bevor sie diese anwenden.“</w:t>
            </w:r>
            <w:r w:rsidRPr="00296D47">
              <w:rPr>
                <w:rFonts w:eastAsia="Arial"/>
                <w:szCs w:val="20"/>
              </w:rPr>
              <w:br/>
              <w:t>Foto: Geberit</w:t>
            </w:r>
          </w:p>
        </w:tc>
      </w:tr>
      <w:tr w:rsidR="00043C1E" w:rsidRPr="006F31AD" w14:paraId="2E9E225A" w14:textId="77777777" w:rsidTr="00567700">
        <w:trPr>
          <w:trHeight w:val="2049"/>
        </w:trPr>
        <w:tc>
          <w:tcPr>
            <w:tcW w:w="4377" w:type="dxa"/>
          </w:tcPr>
          <w:p w14:paraId="18E808BA" w14:textId="0EF71A42" w:rsidR="00043C1E" w:rsidRDefault="00043C1E" w:rsidP="009F0ED7">
            <w:pPr>
              <w:rPr>
                <w:noProof/>
              </w:rPr>
            </w:pPr>
            <w:r>
              <w:rPr>
                <w:noProof/>
              </w:rPr>
              <w:drawing>
                <wp:anchor distT="0" distB="0" distL="114300" distR="114300" simplePos="0" relativeHeight="251660306" behindDoc="1" locked="0" layoutInCell="1" allowOverlap="1" wp14:anchorId="03989244" wp14:editId="38B718BD">
                  <wp:simplePos x="0" y="0"/>
                  <wp:positionH relativeFrom="column">
                    <wp:posOffset>-60960</wp:posOffset>
                  </wp:positionH>
                  <wp:positionV relativeFrom="paragraph">
                    <wp:posOffset>99695</wp:posOffset>
                  </wp:positionV>
                  <wp:extent cx="1452245" cy="2179955"/>
                  <wp:effectExtent l="0" t="0" r="0" b="4445"/>
                  <wp:wrapTight wrapText="bothSides">
                    <wp:wrapPolygon edited="0">
                      <wp:start x="0" y="0"/>
                      <wp:lineTo x="0" y="21518"/>
                      <wp:lineTo x="21345" y="21518"/>
                      <wp:lineTo x="21345" y="0"/>
                      <wp:lineTo x="0" y="0"/>
                    </wp:wrapPolygon>
                  </wp:wrapTight>
                  <wp:docPr id="380886591" name="Grafik 380886591" descr="Ein Bild, das Gebäude, Person,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Gebäude, Person, Mann, stehend enthält.&#10;&#10;Automatisch generierte Beschreibung"/>
                          <pic:cNvPicPr/>
                        </pic:nvPicPr>
                        <pic:blipFill>
                          <a:blip r:embed="rId29" cstate="screen">
                            <a:extLst>
                              <a:ext uri="{28A0092B-C50C-407E-A947-70E740481C1C}">
                                <a14:useLocalDpi xmlns:a14="http://schemas.microsoft.com/office/drawing/2010/main"/>
                              </a:ext>
                            </a:extLst>
                          </a:blip>
                          <a:stretch>
                            <a:fillRect/>
                          </a:stretch>
                        </pic:blipFill>
                        <pic:spPr>
                          <a:xfrm>
                            <a:off x="0" y="0"/>
                            <a:ext cx="1452245" cy="217995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18A386AA" w14:textId="77777777" w:rsidR="00043C1E" w:rsidRPr="00B51782" w:rsidRDefault="00043C1E" w:rsidP="009F0ED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830F5D">
              <w:rPr>
                <w:b/>
                <w:color w:val="000000"/>
                <w:lang w:eastAsia="ar-SA"/>
              </w:rPr>
              <w:t>[</w:t>
            </w:r>
            <w:r w:rsidRPr="001610A4">
              <w:rPr>
                <w:b/>
                <w:color w:val="000000"/>
                <w:lang w:eastAsia="ar-SA"/>
              </w:rPr>
              <w:t>Geberit_</w:t>
            </w:r>
            <w:r>
              <w:rPr>
                <w:b/>
                <w:color w:val="000000"/>
                <w:lang w:eastAsia="ar-SA"/>
              </w:rPr>
              <w:t>Thomas_Brueckle</w:t>
            </w:r>
            <w:r>
              <w:rPr>
                <w:b/>
                <w:color w:val="000000"/>
                <w:szCs w:val="20"/>
                <w:lang w:eastAsia="ar-SA"/>
              </w:rPr>
              <w:t>_Foto_</w:t>
            </w:r>
            <w:r>
              <w:rPr>
                <w:rFonts w:eastAsia="MS Mincho"/>
                <w:b/>
                <w:szCs w:val="20"/>
                <w:lang w:eastAsia="ar-SA"/>
              </w:rPr>
              <w:t>Geberit</w:t>
            </w:r>
            <w:r w:rsidRPr="00830F5D">
              <w:rPr>
                <w:rFonts w:eastAsia="MS Mincho"/>
                <w:b/>
                <w:lang w:eastAsia="ar-SA"/>
              </w:rPr>
              <w:t>.jpg</w:t>
            </w:r>
            <w:r w:rsidRPr="00830F5D">
              <w:rPr>
                <w:b/>
                <w:color w:val="000000"/>
                <w:lang w:eastAsia="ar-SA"/>
              </w:rPr>
              <w:t>]</w:t>
            </w:r>
            <w:r w:rsidRPr="00830F5D">
              <w:rPr>
                <w:b/>
                <w:color w:val="000000"/>
                <w:lang w:eastAsia="ar-SA"/>
              </w:rPr>
              <w:br/>
            </w:r>
            <w:r w:rsidRPr="004E2565">
              <w:t xml:space="preserve">Thomas Brückle, </w:t>
            </w:r>
            <w:r>
              <w:t xml:space="preserve">Projektleiter Campus und </w:t>
            </w:r>
            <w:r w:rsidRPr="004E2565">
              <w:t>Bereichsleiter Marketing bei der Geberit Vertriebs GmbH</w:t>
            </w:r>
            <w:r>
              <w:t xml:space="preserve">: </w:t>
            </w:r>
            <w:r w:rsidRPr="00B51782">
              <w:rPr>
                <w:szCs w:val="20"/>
              </w:rPr>
              <w:t>„Der Geberit Campus dient als Kommunikationsebene zwischen Kunden</w:t>
            </w:r>
          </w:p>
          <w:p w14:paraId="5471D8FC" w14:textId="77777777" w:rsidR="00043C1E" w:rsidRPr="00830F5D" w:rsidRDefault="00043C1E" w:rsidP="009F0ED7">
            <w:pPr>
              <w:rPr>
                <w:b/>
                <w:color w:val="000000"/>
                <w:lang w:eastAsia="ar-SA"/>
              </w:rPr>
            </w:pPr>
            <w:r w:rsidRPr="00B51782">
              <w:rPr>
                <w:szCs w:val="20"/>
              </w:rPr>
              <w:t>und Mitarbeitern sowie als Erlebnisrahmen der Marke und des Unternehmens. Im Mittelpunkt steht dabei immer der Kunde.“</w:t>
            </w:r>
            <w:r w:rsidRPr="00B51782">
              <w:rPr>
                <w:rFonts w:eastAsia="Arial"/>
                <w:szCs w:val="20"/>
              </w:rPr>
              <w:br/>
              <w:t>Foto: Geberit</w:t>
            </w:r>
          </w:p>
        </w:tc>
      </w:tr>
      <w:tr w:rsidR="00567700" w:rsidRPr="006F31AD" w14:paraId="71BCC249" w14:textId="77777777" w:rsidTr="00567700">
        <w:trPr>
          <w:trHeight w:val="2049"/>
        </w:trPr>
        <w:tc>
          <w:tcPr>
            <w:tcW w:w="4377" w:type="dxa"/>
          </w:tcPr>
          <w:p w14:paraId="3A97D38A" w14:textId="77777777" w:rsidR="00567700" w:rsidRDefault="00567700" w:rsidP="009F0ED7">
            <w:pPr>
              <w:rPr>
                <w:noProof/>
              </w:rPr>
            </w:pPr>
            <w:r>
              <w:rPr>
                <w:noProof/>
              </w:rPr>
              <w:lastRenderedPageBreak/>
              <w:drawing>
                <wp:anchor distT="0" distB="0" distL="114300" distR="114300" simplePos="0" relativeHeight="251664402" behindDoc="1" locked="0" layoutInCell="1" allowOverlap="1" wp14:anchorId="71766B05" wp14:editId="4DD037BC">
                  <wp:simplePos x="0" y="0"/>
                  <wp:positionH relativeFrom="column">
                    <wp:posOffset>3175</wp:posOffset>
                  </wp:positionH>
                  <wp:positionV relativeFrom="paragraph">
                    <wp:posOffset>93272</wp:posOffset>
                  </wp:positionV>
                  <wp:extent cx="2390931" cy="1591166"/>
                  <wp:effectExtent l="0" t="0" r="0" b="0"/>
                  <wp:wrapTight wrapText="bothSides">
                    <wp:wrapPolygon edited="0">
                      <wp:start x="0" y="0"/>
                      <wp:lineTo x="0" y="21384"/>
                      <wp:lineTo x="21457" y="21384"/>
                      <wp:lineTo x="21457" y="0"/>
                      <wp:lineTo x="0" y="0"/>
                    </wp:wrapPolygon>
                  </wp:wrapTight>
                  <wp:docPr id="185435600" name="Grafik 185435600" descr="Ein Bild, das Kleidung, Person, Anzug,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35600" name="Grafik 185435600" descr="Ein Bild, das Kleidung, Person, Anzug, draußen enthält.&#10;&#10;KI-generierte Inhalte können fehlerhaft sein."/>
                          <pic:cNvPicPr/>
                        </pic:nvPicPr>
                        <pic:blipFill>
                          <a:blip r:embed="rId30" cstate="screen">
                            <a:extLst>
                              <a:ext uri="{28A0092B-C50C-407E-A947-70E740481C1C}">
                                <a14:useLocalDpi xmlns:a14="http://schemas.microsoft.com/office/drawing/2010/main"/>
                              </a:ext>
                            </a:extLst>
                          </a:blip>
                          <a:stretch>
                            <a:fillRect/>
                          </a:stretch>
                        </pic:blipFill>
                        <pic:spPr>
                          <a:xfrm>
                            <a:off x="0" y="0"/>
                            <a:ext cx="2390931" cy="1591166"/>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6D9B168B" w14:textId="77777777" w:rsidR="00567700" w:rsidRPr="00567700" w:rsidRDefault="00567700" w:rsidP="009F0ED7">
            <w:pPr>
              <w:rPr>
                <w:rFonts w:eastAsia="Arial"/>
                <w:szCs w:val="20"/>
              </w:rPr>
            </w:pPr>
            <w:r w:rsidRPr="004309F0">
              <w:rPr>
                <w:b/>
                <w:color w:val="000000"/>
                <w:lang w:eastAsia="ar-SA"/>
              </w:rPr>
              <w:t>[</w:t>
            </w:r>
            <w:r w:rsidRPr="002672C3">
              <w:rPr>
                <w:b/>
                <w:color w:val="000000"/>
                <w:lang w:eastAsia="ar-SA"/>
              </w:rPr>
              <w:t>Geberit_Campus_Eroeffnung_Unternehmen</w:t>
            </w:r>
            <w:r w:rsidRPr="004309F0">
              <w:rPr>
                <w:b/>
                <w:color w:val="000000"/>
                <w:lang w:eastAsia="ar-SA"/>
              </w:rPr>
              <w:t>_Foto_</w:t>
            </w:r>
            <w:r>
              <w:rPr>
                <w:b/>
                <w:color w:val="000000"/>
                <w:lang w:eastAsia="ar-SA"/>
              </w:rPr>
              <w:br/>
            </w:r>
            <w:r w:rsidRPr="004309F0">
              <w:rPr>
                <w:b/>
                <w:color w:val="000000"/>
                <w:lang w:eastAsia="ar-SA"/>
              </w:rPr>
              <w:t>Geberit</w:t>
            </w:r>
            <w:r w:rsidRPr="004309F0">
              <w:rPr>
                <w:rFonts w:eastAsia="MS Mincho"/>
                <w:b/>
                <w:lang w:eastAsia="ar-SA"/>
              </w:rPr>
              <w:t>.jpg</w:t>
            </w:r>
            <w:r w:rsidRPr="004309F0">
              <w:rPr>
                <w:b/>
                <w:color w:val="000000"/>
                <w:lang w:eastAsia="ar-SA"/>
              </w:rPr>
              <w:t>]</w:t>
            </w:r>
            <w:r w:rsidRPr="004309F0">
              <w:rPr>
                <w:b/>
                <w:color w:val="000000"/>
                <w:lang w:eastAsia="ar-SA"/>
              </w:rPr>
              <w:br/>
            </w:r>
            <w:r w:rsidRPr="00B43876">
              <w:t>Geberit hat am 5.2.2026 sein neues Schulungszentrum Campus eröffnet. V.l.: Ralf Mösle, Leiter Bereich Technik Geberit Produktions GmbH</w:t>
            </w:r>
            <w:r>
              <w:t>;</w:t>
            </w:r>
            <w:r w:rsidRPr="00B43876">
              <w:t xml:space="preserve"> Cyril Stutz, Geschäftsführer Geberit Vertriebs GmbH; Gordon Hoffmann, Architekt und Projektmanager Geberit RLS Beteiligungs GmbH; Meinolf Bürgermann, Leiter Kundenschulung Geberit Vertriebs GmbH</w:t>
            </w:r>
            <w:r w:rsidRPr="004309F0">
              <w:rPr>
                <w:rFonts w:eastAsia="Arial"/>
                <w:szCs w:val="20"/>
              </w:rPr>
              <w:br/>
              <w:t>Foto: Geberit</w:t>
            </w:r>
          </w:p>
        </w:tc>
      </w:tr>
      <w:tr w:rsidR="0011761C" w:rsidRPr="006F31AD" w14:paraId="67A7FB8C" w14:textId="77777777" w:rsidTr="00567700">
        <w:trPr>
          <w:trHeight w:val="2049"/>
        </w:trPr>
        <w:tc>
          <w:tcPr>
            <w:tcW w:w="4377" w:type="dxa"/>
          </w:tcPr>
          <w:p w14:paraId="63D04D57" w14:textId="633CDE6E" w:rsidR="0011761C" w:rsidRDefault="00043C1E" w:rsidP="00ED4535">
            <w:pPr>
              <w:rPr>
                <w:noProof/>
              </w:rPr>
            </w:pPr>
            <w:r>
              <w:rPr>
                <w:noProof/>
              </w:rPr>
              <w:drawing>
                <wp:anchor distT="0" distB="0" distL="114300" distR="114300" simplePos="0" relativeHeight="251662354" behindDoc="1" locked="0" layoutInCell="1" allowOverlap="1" wp14:anchorId="312DFEA6" wp14:editId="674499E1">
                  <wp:simplePos x="0" y="0"/>
                  <wp:positionH relativeFrom="column">
                    <wp:posOffset>1270</wp:posOffset>
                  </wp:positionH>
                  <wp:positionV relativeFrom="paragraph">
                    <wp:posOffset>88900</wp:posOffset>
                  </wp:positionV>
                  <wp:extent cx="2389505" cy="1590675"/>
                  <wp:effectExtent l="0" t="0" r="0" b="0"/>
                  <wp:wrapTight wrapText="bothSides">
                    <wp:wrapPolygon edited="0">
                      <wp:start x="0" y="0"/>
                      <wp:lineTo x="0" y="21384"/>
                      <wp:lineTo x="21468" y="21384"/>
                      <wp:lineTo x="2146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31" cstate="screen">
                            <a:extLst>
                              <a:ext uri="{28A0092B-C50C-407E-A947-70E740481C1C}">
                                <a14:useLocalDpi xmlns:a14="http://schemas.microsoft.com/office/drawing/2010/main"/>
                              </a:ext>
                            </a:extLst>
                          </a:blip>
                          <a:stretch>
                            <a:fillRect/>
                          </a:stretch>
                        </pic:blipFill>
                        <pic:spPr>
                          <a:xfrm>
                            <a:off x="0" y="0"/>
                            <a:ext cx="2389505" cy="1590675"/>
                          </a:xfrm>
                          <a:prstGeom prst="rect">
                            <a:avLst/>
                          </a:prstGeom>
                        </pic:spPr>
                      </pic:pic>
                    </a:graphicData>
                  </a:graphic>
                  <wp14:sizeRelH relativeFrom="margin">
                    <wp14:pctWidth>0</wp14:pctWidth>
                  </wp14:sizeRelH>
                  <wp14:sizeRelV relativeFrom="margin">
                    <wp14:pctHeight>0</wp14:pctHeight>
                  </wp14:sizeRelV>
                </wp:anchor>
              </w:drawing>
            </w:r>
          </w:p>
        </w:tc>
        <w:tc>
          <w:tcPr>
            <w:tcW w:w="5117" w:type="dxa"/>
          </w:tcPr>
          <w:p w14:paraId="4933EA15" w14:textId="17FE8BFA" w:rsidR="0011761C" w:rsidRPr="00567700" w:rsidRDefault="00CA5D8A" w:rsidP="00AD52B5">
            <w:pPr>
              <w:rPr>
                <w:rFonts w:eastAsia="Arial"/>
                <w:szCs w:val="20"/>
              </w:rPr>
            </w:pPr>
            <w:r w:rsidRPr="004309F0">
              <w:rPr>
                <w:b/>
                <w:color w:val="000000"/>
                <w:lang w:eastAsia="ar-SA"/>
              </w:rPr>
              <w:t>[</w:t>
            </w:r>
            <w:r w:rsidRPr="002672C3">
              <w:rPr>
                <w:b/>
                <w:color w:val="000000"/>
                <w:lang w:eastAsia="ar-SA"/>
              </w:rPr>
              <w:t>Geberit_Campus_Eroeffnung_Unternehmen</w:t>
            </w:r>
            <w:r>
              <w:rPr>
                <w:b/>
                <w:color w:val="000000"/>
                <w:lang w:eastAsia="ar-SA"/>
              </w:rPr>
              <w:t>+</w:t>
            </w:r>
            <w:r>
              <w:rPr>
                <w:b/>
                <w:color w:val="000000"/>
                <w:lang w:eastAsia="ar-SA"/>
              </w:rPr>
              <w:br/>
              <w:t>Verbaende</w:t>
            </w:r>
            <w:r w:rsidRPr="004309F0">
              <w:rPr>
                <w:b/>
                <w:color w:val="000000"/>
                <w:lang w:eastAsia="ar-SA"/>
              </w:rPr>
              <w:t>_Foto_Geberit</w:t>
            </w:r>
            <w:r w:rsidRPr="004309F0">
              <w:rPr>
                <w:rFonts w:eastAsia="MS Mincho"/>
                <w:b/>
                <w:lang w:eastAsia="ar-SA"/>
              </w:rPr>
              <w:t>.jpg</w:t>
            </w:r>
            <w:r w:rsidRPr="004309F0">
              <w:rPr>
                <w:b/>
                <w:color w:val="000000"/>
                <w:lang w:eastAsia="ar-SA"/>
              </w:rPr>
              <w:t>]</w:t>
            </w:r>
            <w:r w:rsidRPr="004309F0">
              <w:rPr>
                <w:b/>
                <w:color w:val="000000"/>
                <w:lang w:eastAsia="ar-SA"/>
              </w:rPr>
              <w:br/>
            </w:r>
            <w:r w:rsidRPr="008F6757">
              <w:t xml:space="preserve">Gemeinsam mit Vertretern von Wirtschaftsverbänden der Sanitärbranche hat Geberit am 5.2.2026 sein neues Schulungszentrum </w:t>
            </w:r>
            <w:r>
              <w:t>Geberit Campus</w:t>
            </w:r>
            <w:r w:rsidRPr="008F6757">
              <w:t xml:space="preserve"> eröffnet. V.l.: Dr. Laurin Paschek, Leiter Public Relations &amp; Messen, Industrieverbund VDMA Sanitärtechnik und </w:t>
            </w:r>
            <w:r w:rsidR="001B1290">
              <w:br/>
            </w:r>
            <w:r w:rsidRPr="008F6757">
              <w:t>-design; Gordon Hoffmann, Architekt und Projektmanager Geberit RLS Beteiligungs GmbH; Dr. Laura Dorfer, Geschäftsführerin Armaturen, Sanitärtechnik und -design Industrieverband VDMA; Cyril Stutz, Geschäftsführer Geberit Vertriebs GmbH; Ralf Mösle, Leiter Bereich Technik Geberit Produktions GmbH; Meinolf Bürgermann, Leiter Kundenschulung Geberit Vertriebs GmbH; Jens Wischmann, Geschäftsführer Vereinigung</w:t>
            </w:r>
            <w:r>
              <w:t xml:space="preserve"> </w:t>
            </w:r>
            <w:r w:rsidRPr="008F6757">
              <w:t>Deutsche</w:t>
            </w:r>
            <w:r>
              <w:t xml:space="preserve"> </w:t>
            </w:r>
            <w:r w:rsidRPr="008F6757">
              <w:t>Sanitärwirtschaft e.V. (VDS)</w:t>
            </w:r>
            <w:r w:rsidRPr="004309F0">
              <w:rPr>
                <w:rFonts w:eastAsia="Arial"/>
                <w:szCs w:val="20"/>
              </w:rPr>
              <w:br/>
              <w:t>Foto: Geberit</w:t>
            </w:r>
          </w:p>
        </w:tc>
      </w:tr>
    </w:tbl>
    <w:p w14:paraId="6AE89CA9" w14:textId="77777777" w:rsidR="000C1A34" w:rsidRPr="003E68CA" w:rsidRDefault="000C1A34" w:rsidP="00085424">
      <w:pPr>
        <w:spacing w:after="0" w:line="240" w:lineRule="auto"/>
        <w:rPr>
          <w:rStyle w:val="Fett"/>
          <w:b/>
        </w:rPr>
      </w:pPr>
    </w:p>
    <w:p w14:paraId="5092EF63" w14:textId="77777777" w:rsidR="00F01D66" w:rsidRPr="003E68CA" w:rsidRDefault="00F01D66" w:rsidP="00085424">
      <w:pPr>
        <w:spacing w:after="0" w:line="240" w:lineRule="auto"/>
        <w:rPr>
          <w:rStyle w:val="Fett"/>
          <w:b/>
        </w:rPr>
      </w:pPr>
    </w:p>
    <w:p w14:paraId="37FCA4A8" w14:textId="77777777" w:rsidR="000C1A34" w:rsidRPr="003E68CA" w:rsidRDefault="000C1A34" w:rsidP="00085424">
      <w:pPr>
        <w:spacing w:after="0" w:line="240" w:lineRule="auto"/>
        <w:rPr>
          <w:rStyle w:val="Fett"/>
          <w:b/>
        </w:rPr>
      </w:pPr>
    </w:p>
    <w:p w14:paraId="4D74AD20" w14:textId="77777777" w:rsidR="002A739D" w:rsidRDefault="002A739D">
      <w:pPr>
        <w:spacing w:after="0" w:line="240" w:lineRule="auto"/>
        <w:rPr>
          <w:rStyle w:val="Fett"/>
          <w:b/>
          <w:szCs w:val="16"/>
        </w:rPr>
      </w:pPr>
      <w:r>
        <w:rPr>
          <w:rStyle w:val="Fett"/>
          <w:b/>
          <w:szCs w:val="16"/>
        </w:rPr>
        <w:br w:type="page"/>
      </w:r>
    </w:p>
    <w:p w14:paraId="5EDBA70D" w14:textId="6BA7D946" w:rsidR="00B95085" w:rsidRPr="00FC615A" w:rsidRDefault="002A739D" w:rsidP="008E29CA">
      <w:pPr>
        <w:spacing w:after="0" w:line="276" w:lineRule="auto"/>
        <w:rPr>
          <w:rStyle w:val="Fett"/>
          <w:b/>
          <w:szCs w:val="16"/>
        </w:rPr>
      </w:pPr>
      <w:r w:rsidRPr="008E29CA">
        <w:rPr>
          <w:rStyle w:val="Fett"/>
          <w:b/>
          <w:szCs w:val="16"/>
        </w:rPr>
        <w:lastRenderedPageBreak/>
        <w:t>P</w:t>
      </w:r>
      <w:r w:rsidR="00B95085" w:rsidRPr="008E29CA">
        <w:rPr>
          <w:rStyle w:val="Fett"/>
          <w:b/>
          <w:szCs w:val="16"/>
        </w:rPr>
        <w:t>ressekontakt</w:t>
      </w:r>
      <w:r w:rsidR="00CC6242" w:rsidRPr="008E29CA">
        <w:rPr>
          <w:rStyle w:val="Fett"/>
          <w:b/>
          <w:szCs w:val="16"/>
        </w:rPr>
        <w:t>:</w:t>
      </w:r>
    </w:p>
    <w:p w14:paraId="5BCDB8B5" w14:textId="77777777" w:rsidR="000728A5" w:rsidRPr="008E29CA" w:rsidRDefault="000728A5" w:rsidP="00946C59">
      <w:pPr>
        <w:pStyle w:val="Boilerpatebold"/>
        <w:rPr>
          <w:rStyle w:val="Fett"/>
          <w:bCs w:val="0"/>
        </w:rPr>
      </w:pPr>
      <w:r w:rsidRPr="008E29CA">
        <w:rPr>
          <w:rStyle w:val="Fett"/>
          <w:bCs w:val="0"/>
        </w:rPr>
        <w:t>AM Kommunikation</w:t>
      </w:r>
    </w:p>
    <w:p w14:paraId="63280DF3" w14:textId="2C97EF8D" w:rsidR="00F02A16" w:rsidRPr="008E29CA" w:rsidRDefault="00CC6242" w:rsidP="00946C59">
      <w:pPr>
        <w:pStyle w:val="Boilerpatebold"/>
        <w:rPr>
          <w:rStyle w:val="Fett"/>
          <w:bCs w:val="0"/>
        </w:rPr>
      </w:pPr>
      <w:r w:rsidRPr="008E29CA">
        <w:rPr>
          <w:rStyle w:val="Fett"/>
          <w:bCs w:val="0"/>
        </w:rPr>
        <w:t>Ansel &amp; Möllers GmbH</w:t>
      </w:r>
      <w:r w:rsidRPr="008E29CA">
        <w:br/>
      </w:r>
      <w:r w:rsidRPr="008E29CA">
        <w:rPr>
          <w:rStyle w:val="Fett"/>
          <w:bCs w:val="0"/>
        </w:rPr>
        <w:t>König-Karl-Straße 10, 70372 Stuttgart</w:t>
      </w:r>
      <w:r w:rsidRPr="008E29CA">
        <w:br/>
      </w:r>
      <w:r w:rsidR="000728A5" w:rsidRPr="008E29CA">
        <w:rPr>
          <w:rStyle w:val="Fett"/>
          <w:bCs w:val="0"/>
        </w:rPr>
        <w:t>Annibale Picicci</w:t>
      </w:r>
      <w:r w:rsidRPr="008E29CA">
        <w:br/>
      </w:r>
      <w:r w:rsidR="00AB7E1B" w:rsidRPr="008E29CA">
        <w:rPr>
          <w:rStyle w:val="Fett"/>
          <w:bCs w:val="0"/>
        </w:rPr>
        <w:t>Tel. +4</w:t>
      </w:r>
      <w:r w:rsidRPr="008E29CA">
        <w:rPr>
          <w:rStyle w:val="Fett"/>
          <w:bCs w:val="0"/>
        </w:rPr>
        <w:t>9</w:t>
      </w:r>
      <w:r w:rsidR="00AB7E1B" w:rsidRPr="008E29CA">
        <w:rPr>
          <w:rStyle w:val="Fett"/>
          <w:bCs w:val="0"/>
        </w:rPr>
        <w:t xml:space="preserve"> (0)</w:t>
      </w:r>
      <w:r w:rsidRPr="008E29CA">
        <w:rPr>
          <w:rStyle w:val="Fett"/>
          <w:bCs w:val="0"/>
        </w:rPr>
        <w:t>711 92545-</w:t>
      </w:r>
      <w:r w:rsidR="000728A5" w:rsidRPr="008E29CA">
        <w:rPr>
          <w:rStyle w:val="Fett"/>
          <w:bCs w:val="0"/>
        </w:rPr>
        <w:t>12</w:t>
      </w:r>
    </w:p>
    <w:p w14:paraId="740EE9C4" w14:textId="148B7B7B" w:rsidR="00CC6242" w:rsidRPr="008E29CA" w:rsidRDefault="00CC6242" w:rsidP="00946C59">
      <w:pPr>
        <w:pStyle w:val="Boilerpatebold"/>
        <w:rPr>
          <w:rStyle w:val="Fett"/>
          <w:bCs w:val="0"/>
        </w:rPr>
      </w:pPr>
      <w:r w:rsidRPr="008E29CA">
        <w:rPr>
          <w:rStyle w:val="Fett"/>
          <w:bCs w:val="0"/>
        </w:rPr>
        <w:t xml:space="preserve">Mail: </w:t>
      </w:r>
      <w:r w:rsidR="000728A5" w:rsidRPr="008E29CA">
        <w:rPr>
          <w:rStyle w:val="Fett"/>
          <w:bCs w:val="0"/>
        </w:rPr>
        <w:t>a</w:t>
      </w:r>
      <w:r w:rsidR="001054DE" w:rsidRPr="008E29CA">
        <w:rPr>
          <w:rStyle w:val="Fett"/>
          <w:bCs w:val="0"/>
        </w:rPr>
        <w:t>.</w:t>
      </w:r>
      <w:r w:rsidR="000728A5" w:rsidRPr="008E29CA">
        <w:rPr>
          <w:rStyle w:val="Fett"/>
          <w:bCs w:val="0"/>
        </w:rPr>
        <w:t>picicci</w:t>
      </w:r>
      <w:r w:rsidR="00D0090B" w:rsidRPr="008E29CA">
        <w:rPr>
          <w:rStyle w:val="Fett"/>
          <w:bCs w:val="0"/>
        </w:rPr>
        <w:t>@a</w:t>
      </w:r>
      <w:r w:rsidR="000728A5" w:rsidRPr="008E29CA">
        <w:rPr>
          <w:rStyle w:val="Fett"/>
          <w:bCs w:val="0"/>
        </w:rPr>
        <w:t>mkommunikation</w:t>
      </w:r>
      <w:r w:rsidR="00D0090B" w:rsidRPr="008E29CA">
        <w:rPr>
          <w:rStyle w:val="Fett"/>
          <w:bCs w:val="0"/>
        </w:rPr>
        <w:t>.de</w:t>
      </w:r>
    </w:p>
    <w:p w14:paraId="32AA1E14" w14:textId="77777777" w:rsidR="00055A5C" w:rsidRPr="00946C59" w:rsidRDefault="00055A5C" w:rsidP="00946C59">
      <w:pPr>
        <w:pStyle w:val="Boilerpatebold"/>
        <w:rPr>
          <w:rStyle w:val="Fett"/>
          <w:b/>
          <w:bCs w:val="0"/>
          <w:highlight w:val="yellow"/>
        </w:rPr>
      </w:pPr>
    </w:p>
    <w:p w14:paraId="0928E324" w14:textId="214732A4" w:rsidR="008E29CA" w:rsidRPr="00B51782" w:rsidRDefault="00946C59" w:rsidP="00946C59">
      <w:pPr>
        <w:pStyle w:val="Boilerpatebold"/>
        <w:rPr>
          <w:rStyle w:val="Fett"/>
          <w:b/>
          <w:bCs w:val="0"/>
        </w:rPr>
      </w:pPr>
      <w:r w:rsidRPr="00B51782">
        <w:rPr>
          <w:rStyle w:val="Fett"/>
          <w:b/>
          <w:bCs w:val="0"/>
        </w:rPr>
        <w:t>Über Geberit</w:t>
      </w:r>
    </w:p>
    <w:p w14:paraId="5D5DB31C" w14:textId="79AE9B4E" w:rsidR="008E29CA" w:rsidRPr="00946C59" w:rsidRDefault="00946C59" w:rsidP="00946C59">
      <w:pPr>
        <w:pStyle w:val="Boilerpatebold"/>
      </w:pPr>
      <w:r w:rsidRPr="00B51782">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2025 einen Nettoumsatz von CHF 3,2 Milliarden. Die Geberit Aktien sind an der SIX Swiss Exchange kotiert und seit 2012 Bestandteil des SMI (Swiss Market Index).</w:t>
      </w:r>
    </w:p>
    <w:sectPr w:rsidR="008E29CA" w:rsidRPr="00946C59" w:rsidSect="00573C71">
      <w:headerReference w:type="default" r:id="rId32"/>
      <w:footerReference w:type="default" r:id="rId33"/>
      <w:headerReference w:type="first" r:id="rId34"/>
      <w:type w:val="continuous"/>
      <w:pgSz w:w="11906" w:h="16838" w:code="9"/>
      <w:pgMar w:top="560" w:right="851" w:bottom="1478"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E0386" w14:textId="77777777" w:rsidR="006A42BB" w:rsidRDefault="006A42BB" w:rsidP="00C0638B">
      <w:r>
        <w:separator/>
      </w:r>
    </w:p>
  </w:endnote>
  <w:endnote w:type="continuationSeparator" w:id="0">
    <w:p w14:paraId="7096FCB3" w14:textId="77777777" w:rsidR="006A42BB" w:rsidRDefault="006A42BB" w:rsidP="00C0638B">
      <w:r>
        <w:continuationSeparator/>
      </w:r>
    </w:p>
  </w:endnote>
  <w:endnote w:type="continuationNotice" w:id="1">
    <w:p w14:paraId="406C5ABD" w14:textId="77777777" w:rsidR="006A42BB" w:rsidRDefault="006A42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A2347" w14:textId="77777777" w:rsidR="006A42BB" w:rsidRDefault="006A42BB" w:rsidP="00C0638B">
      <w:r>
        <w:separator/>
      </w:r>
    </w:p>
  </w:footnote>
  <w:footnote w:type="continuationSeparator" w:id="0">
    <w:p w14:paraId="562DE19F" w14:textId="77777777" w:rsidR="006A42BB" w:rsidRDefault="006A42BB" w:rsidP="00C0638B">
      <w:r>
        <w:continuationSeparator/>
      </w:r>
    </w:p>
  </w:footnote>
  <w:footnote w:type="continuationNotice" w:id="1">
    <w:p w14:paraId="54FBFCF0" w14:textId="77777777" w:rsidR="006A42BB" w:rsidRDefault="006A42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4F9F1476" w:rsidR="003E36A6" w:rsidRDefault="00050CCD" w:rsidP="00C0638B">
    <w:pPr>
      <w:pStyle w:val="Kopfzeile"/>
    </w:pPr>
    <w:r>
      <w:rPr>
        <w:noProof/>
        <w:lang w:eastAsia="de-DE" w:bidi="ar-SA"/>
      </w:rPr>
      <w:drawing>
        <wp:anchor distT="0" distB="0" distL="114300" distR="114300" simplePos="0" relativeHeight="251658240" behindDoc="0" locked="0" layoutInCell="1" allowOverlap="1" wp14:anchorId="7C004D45" wp14:editId="3EDFA73C">
          <wp:simplePos x="0" y="0"/>
          <wp:positionH relativeFrom="column">
            <wp:posOffset>4730750</wp:posOffset>
          </wp:positionH>
          <wp:positionV relativeFrom="paragraph">
            <wp:posOffset>2540</wp:posOffset>
          </wp:positionV>
          <wp:extent cx="1206500" cy="176530"/>
          <wp:effectExtent l="0" t="0" r="0" b="1270"/>
          <wp:wrapTight wrapText="bothSides">
            <wp:wrapPolygon edited="0">
              <wp:start x="0" y="0"/>
              <wp:lineTo x="0" y="20201"/>
              <wp:lineTo x="21373" y="20201"/>
              <wp:lineTo x="21373"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t>MED</w:t>
    </w:r>
    <w:r w:rsidR="00DA3529">
      <w:t>IENINFORMATION</w:t>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78C410B8"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2936C7E5">
          <wp:simplePos x="0" y="0"/>
          <wp:positionH relativeFrom="column">
            <wp:posOffset>4620895</wp:posOffset>
          </wp:positionH>
          <wp:positionV relativeFrom="paragraph">
            <wp:posOffset>-8255</wp:posOffset>
          </wp:positionV>
          <wp:extent cx="1206500" cy="176530"/>
          <wp:effectExtent l="0" t="0" r="0" b="1270"/>
          <wp:wrapTight wrapText="bothSides">
            <wp:wrapPolygon edited="0">
              <wp:start x="0" y="0"/>
              <wp:lineTo x="0" y="20201"/>
              <wp:lineTo x="21373" y="20201"/>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w:t>
    </w:r>
    <w:r w:rsidR="000728A5">
      <w:rPr>
        <w:noProof/>
        <w:lang w:val="de-CH" w:eastAsia="de-CH" w:bidi="ar-SA"/>
      </w:rPr>
      <w:t>ENINFORMATION</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A6085C"/>
    <w:multiLevelType w:val="hybridMultilevel"/>
    <w:tmpl w:val="36F81D32"/>
    <w:lvl w:ilvl="0" w:tplc="E74AA298">
      <w:numFmt w:val="bullet"/>
      <w:lvlText w:val="-"/>
      <w:lvlJc w:val="left"/>
      <w:pPr>
        <w:ind w:left="360" w:hanging="360"/>
      </w:pPr>
      <w:rPr>
        <w:rFonts w:ascii="Arial" w:eastAsia="Calibri"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EB2753"/>
    <w:multiLevelType w:val="hybridMultilevel"/>
    <w:tmpl w:val="BA142586"/>
    <w:lvl w:ilvl="0" w:tplc="7C88E96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D3722D"/>
    <w:multiLevelType w:val="hybridMultilevel"/>
    <w:tmpl w:val="49E0AC14"/>
    <w:lvl w:ilvl="0" w:tplc="BCA82E9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9CB4374"/>
    <w:multiLevelType w:val="hybridMultilevel"/>
    <w:tmpl w:val="94341186"/>
    <w:lvl w:ilvl="0" w:tplc="881281E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9D2B54"/>
    <w:multiLevelType w:val="hybridMultilevel"/>
    <w:tmpl w:val="EECEE208"/>
    <w:lvl w:ilvl="0" w:tplc="1B98DAA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AB5159"/>
    <w:multiLevelType w:val="hybridMultilevel"/>
    <w:tmpl w:val="1452EB70"/>
    <w:lvl w:ilvl="0" w:tplc="8FBCB58A">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BB14289"/>
    <w:multiLevelType w:val="hybridMultilevel"/>
    <w:tmpl w:val="BFFA6528"/>
    <w:lvl w:ilvl="0" w:tplc="8FBCB58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80B1B77"/>
    <w:multiLevelType w:val="hybridMultilevel"/>
    <w:tmpl w:val="38AC8E46"/>
    <w:lvl w:ilvl="0" w:tplc="4A68D580">
      <w:start w:val="2"/>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E1F4999"/>
    <w:multiLevelType w:val="hybridMultilevel"/>
    <w:tmpl w:val="3E74631C"/>
    <w:lvl w:ilvl="0" w:tplc="B86459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91229A3"/>
    <w:multiLevelType w:val="hybridMultilevel"/>
    <w:tmpl w:val="4FB8AE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50F23AF"/>
    <w:multiLevelType w:val="hybridMultilevel"/>
    <w:tmpl w:val="972888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22385934">
    <w:abstractNumId w:val="0"/>
  </w:num>
  <w:num w:numId="2" w16cid:durableId="969936895">
    <w:abstractNumId w:val="20"/>
  </w:num>
  <w:num w:numId="3" w16cid:durableId="1498958705">
    <w:abstractNumId w:val="2"/>
  </w:num>
  <w:num w:numId="4" w16cid:durableId="1209144586">
    <w:abstractNumId w:val="9"/>
  </w:num>
  <w:num w:numId="5" w16cid:durableId="1168710034">
    <w:abstractNumId w:val="13"/>
  </w:num>
  <w:num w:numId="6" w16cid:durableId="147787682">
    <w:abstractNumId w:val="11"/>
  </w:num>
  <w:num w:numId="7" w16cid:durableId="1157847336">
    <w:abstractNumId w:val="10"/>
  </w:num>
  <w:num w:numId="8" w16cid:durableId="91827312">
    <w:abstractNumId w:val="12"/>
  </w:num>
  <w:num w:numId="9" w16cid:durableId="1945309947">
    <w:abstractNumId w:val="4"/>
  </w:num>
  <w:num w:numId="10" w16cid:durableId="1766920608">
    <w:abstractNumId w:val="5"/>
  </w:num>
  <w:num w:numId="11" w16cid:durableId="161743966">
    <w:abstractNumId w:val="18"/>
  </w:num>
  <w:num w:numId="12" w16cid:durableId="1853258798">
    <w:abstractNumId w:val="14"/>
  </w:num>
  <w:num w:numId="13" w16cid:durableId="606625054">
    <w:abstractNumId w:val="15"/>
  </w:num>
  <w:num w:numId="14" w16cid:durableId="713426216">
    <w:abstractNumId w:val="14"/>
  </w:num>
  <w:num w:numId="15" w16cid:durableId="690105771">
    <w:abstractNumId w:val="1"/>
  </w:num>
  <w:num w:numId="16" w16cid:durableId="2005475055">
    <w:abstractNumId w:val="17"/>
  </w:num>
  <w:num w:numId="17" w16cid:durableId="635186754">
    <w:abstractNumId w:val="21"/>
  </w:num>
  <w:num w:numId="18" w16cid:durableId="954867531">
    <w:abstractNumId w:val="19"/>
  </w:num>
  <w:num w:numId="19" w16cid:durableId="1369066516">
    <w:abstractNumId w:val="6"/>
  </w:num>
  <w:num w:numId="20" w16cid:durableId="1514614885">
    <w:abstractNumId w:val="7"/>
  </w:num>
  <w:num w:numId="21" w16cid:durableId="1646423037">
    <w:abstractNumId w:val="8"/>
  </w:num>
  <w:num w:numId="22" w16cid:durableId="968390331">
    <w:abstractNumId w:val="3"/>
  </w:num>
  <w:num w:numId="23" w16cid:durableId="7254971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2CB"/>
    <w:rsid w:val="00000420"/>
    <w:rsid w:val="000004C2"/>
    <w:rsid w:val="0000093D"/>
    <w:rsid w:val="00000FDC"/>
    <w:rsid w:val="00001622"/>
    <w:rsid w:val="000016BF"/>
    <w:rsid w:val="00001FC3"/>
    <w:rsid w:val="00002747"/>
    <w:rsid w:val="00002880"/>
    <w:rsid w:val="00002B12"/>
    <w:rsid w:val="00002E4E"/>
    <w:rsid w:val="00003542"/>
    <w:rsid w:val="000035FF"/>
    <w:rsid w:val="00004050"/>
    <w:rsid w:val="00004570"/>
    <w:rsid w:val="00004A20"/>
    <w:rsid w:val="000054CA"/>
    <w:rsid w:val="00005B93"/>
    <w:rsid w:val="00006036"/>
    <w:rsid w:val="0000660E"/>
    <w:rsid w:val="00006930"/>
    <w:rsid w:val="00006C07"/>
    <w:rsid w:val="0000753B"/>
    <w:rsid w:val="00007A23"/>
    <w:rsid w:val="000106D8"/>
    <w:rsid w:val="000116B7"/>
    <w:rsid w:val="000118EC"/>
    <w:rsid w:val="0001231E"/>
    <w:rsid w:val="00012DC8"/>
    <w:rsid w:val="000139D0"/>
    <w:rsid w:val="00013B0D"/>
    <w:rsid w:val="0001479A"/>
    <w:rsid w:val="000148A3"/>
    <w:rsid w:val="00014A86"/>
    <w:rsid w:val="00014B8E"/>
    <w:rsid w:val="00014C52"/>
    <w:rsid w:val="00014C8E"/>
    <w:rsid w:val="0001505B"/>
    <w:rsid w:val="00015640"/>
    <w:rsid w:val="00016E4A"/>
    <w:rsid w:val="00016F7A"/>
    <w:rsid w:val="00017259"/>
    <w:rsid w:val="000209A2"/>
    <w:rsid w:val="00022E01"/>
    <w:rsid w:val="000233A2"/>
    <w:rsid w:val="0002342C"/>
    <w:rsid w:val="00023E48"/>
    <w:rsid w:val="00023F56"/>
    <w:rsid w:val="00024769"/>
    <w:rsid w:val="00024D3D"/>
    <w:rsid w:val="00025598"/>
    <w:rsid w:val="000266AB"/>
    <w:rsid w:val="00026718"/>
    <w:rsid w:val="00027772"/>
    <w:rsid w:val="00027D54"/>
    <w:rsid w:val="00027F39"/>
    <w:rsid w:val="00031641"/>
    <w:rsid w:val="00031AA1"/>
    <w:rsid w:val="00031B38"/>
    <w:rsid w:val="00031FB8"/>
    <w:rsid w:val="00032355"/>
    <w:rsid w:val="00033708"/>
    <w:rsid w:val="00033955"/>
    <w:rsid w:val="00033BB8"/>
    <w:rsid w:val="00034136"/>
    <w:rsid w:val="000348CB"/>
    <w:rsid w:val="0003547C"/>
    <w:rsid w:val="00035BA1"/>
    <w:rsid w:val="00035F40"/>
    <w:rsid w:val="00037022"/>
    <w:rsid w:val="000374ED"/>
    <w:rsid w:val="00037626"/>
    <w:rsid w:val="00037C8B"/>
    <w:rsid w:val="00040AEE"/>
    <w:rsid w:val="00040D7A"/>
    <w:rsid w:val="000412A0"/>
    <w:rsid w:val="000414B1"/>
    <w:rsid w:val="00042435"/>
    <w:rsid w:val="00042996"/>
    <w:rsid w:val="00042CEB"/>
    <w:rsid w:val="00042FEE"/>
    <w:rsid w:val="00042FFE"/>
    <w:rsid w:val="00043180"/>
    <w:rsid w:val="000433BE"/>
    <w:rsid w:val="000435CF"/>
    <w:rsid w:val="00043670"/>
    <w:rsid w:val="00043C1E"/>
    <w:rsid w:val="0004414F"/>
    <w:rsid w:val="00044480"/>
    <w:rsid w:val="00044D59"/>
    <w:rsid w:val="0004509B"/>
    <w:rsid w:val="00045B78"/>
    <w:rsid w:val="00045C33"/>
    <w:rsid w:val="000463C6"/>
    <w:rsid w:val="00046D84"/>
    <w:rsid w:val="000477AB"/>
    <w:rsid w:val="00050404"/>
    <w:rsid w:val="000504C6"/>
    <w:rsid w:val="00050CCD"/>
    <w:rsid w:val="00050D5B"/>
    <w:rsid w:val="00051A18"/>
    <w:rsid w:val="00051D07"/>
    <w:rsid w:val="00051E5D"/>
    <w:rsid w:val="0005224B"/>
    <w:rsid w:val="000525DB"/>
    <w:rsid w:val="00052F21"/>
    <w:rsid w:val="00052F36"/>
    <w:rsid w:val="000533D4"/>
    <w:rsid w:val="00053BDD"/>
    <w:rsid w:val="0005445F"/>
    <w:rsid w:val="0005469B"/>
    <w:rsid w:val="00055173"/>
    <w:rsid w:val="000558E3"/>
    <w:rsid w:val="00055A5C"/>
    <w:rsid w:val="000564F2"/>
    <w:rsid w:val="00056D67"/>
    <w:rsid w:val="00057659"/>
    <w:rsid w:val="00057ADB"/>
    <w:rsid w:val="00057BB9"/>
    <w:rsid w:val="0006021F"/>
    <w:rsid w:val="0006057A"/>
    <w:rsid w:val="00060693"/>
    <w:rsid w:val="000627F6"/>
    <w:rsid w:val="000628BD"/>
    <w:rsid w:val="00062BA6"/>
    <w:rsid w:val="000638D0"/>
    <w:rsid w:val="00063A26"/>
    <w:rsid w:val="00063A9A"/>
    <w:rsid w:val="00063EE5"/>
    <w:rsid w:val="000648B8"/>
    <w:rsid w:val="000648EA"/>
    <w:rsid w:val="0006498E"/>
    <w:rsid w:val="000649E4"/>
    <w:rsid w:val="00064FAE"/>
    <w:rsid w:val="00065EBD"/>
    <w:rsid w:val="0006668A"/>
    <w:rsid w:val="00067B52"/>
    <w:rsid w:val="000700B2"/>
    <w:rsid w:val="0007026F"/>
    <w:rsid w:val="00072299"/>
    <w:rsid w:val="000728A5"/>
    <w:rsid w:val="000728B5"/>
    <w:rsid w:val="00072911"/>
    <w:rsid w:val="00073239"/>
    <w:rsid w:val="000738CF"/>
    <w:rsid w:val="00073E45"/>
    <w:rsid w:val="00074C7C"/>
    <w:rsid w:val="00074D47"/>
    <w:rsid w:val="00075417"/>
    <w:rsid w:val="00075B41"/>
    <w:rsid w:val="00075D4D"/>
    <w:rsid w:val="00075E00"/>
    <w:rsid w:val="00075FEB"/>
    <w:rsid w:val="00076226"/>
    <w:rsid w:val="000765D7"/>
    <w:rsid w:val="00076A04"/>
    <w:rsid w:val="00076CAD"/>
    <w:rsid w:val="000777FD"/>
    <w:rsid w:val="00077F18"/>
    <w:rsid w:val="0008061F"/>
    <w:rsid w:val="000809B6"/>
    <w:rsid w:val="00081357"/>
    <w:rsid w:val="00081A3F"/>
    <w:rsid w:val="000822C2"/>
    <w:rsid w:val="00082398"/>
    <w:rsid w:val="00082909"/>
    <w:rsid w:val="000830AF"/>
    <w:rsid w:val="0008316A"/>
    <w:rsid w:val="000834D9"/>
    <w:rsid w:val="000841B4"/>
    <w:rsid w:val="000841E3"/>
    <w:rsid w:val="00084307"/>
    <w:rsid w:val="00084B16"/>
    <w:rsid w:val="00085424"/>
    <w:rsid w:val="00087FD4"/>
    <w:rsid w:val="000904F6"/>
    <w:rsid w:val="00090665"/>
    <w:rsid w:val="0009089F"/>
    <w:rsid w:val="000912B7"/>
    <w:rsid w:val="00091664"/>
    <w:rsid w:val="00091CC1"/>
    <w:rsid w:val="00092446"/>
    <w:rsid w:val="000928DE"/>
    <w:rsid w:val="0009294D"/>
    <w:rsid w:val="000933A8"/>
    <w:rsid w:val="000935B4"/>
    <w:rsid w:val="00093976"/>
    <w:rsid w:val="000941AB"/>
    <w:rsid w:val="00094E91"/>
    <w:rsid w:val="00095037"/>
    <w:rsid w:val="00095598"/>
    <w:rsid w:val="00095887"/>
    <w:rsid w:val="00095958"/>
    <w:rsid w:val="00096041"/>
    <w:rsid w:val="0009617A"/>
    <w:rsid w:val="000964E9"/>
    <w:rsid w:val="0009660B"/>
    <w:rsid w:val="00096B04"/>
    <w:rsid w:val="00096E28"/>
    <w:rsid w:val="000979CA"/>
    <w:rsid w:val="00097BCC"/>
    <w:rsid w:val="00097F46"/>
    <w:rsid w:val="000A0117"/>
    <w:rsid w:val="000A0669"/>
    <w:rsid w:val="000A06B6"/>
    <w:rsid w:val="000A0833"/>
    <w:rsid w:val="000A0C2A"/>
    <w:rsid w:val="000A0CC3"/>
    <w:rsid w:val="000A0DF8"/>
    <w:rsid w:val="000A1AE4"/>
    <w:rsid w:val="000A1D9B"/>
    <w:rsid w:val="000A1E6F"/>
    <w:rsid w:val="000A20E7"/>
    <w:rsid w:val="000A2D58"/>
    <w:rsid w:val="000A37D0"/>
    <w:rsid w:val="000A3B8D"/>
    <w:rsid w:val="000A3D05"/>
    <w:rsid w:val="000A46CD"/>
    <w:rsid w:val="000A4977"/>
    <w:rsid w:val="000A4DAC"/>
    <w:rsid w:val="000A580B"/>
    <w:rsid w:val="000A622A"/>
    <w:rsid w:val="000A706F"/>
    <w:rsid w:val="000A7375"/>
    <w:rsid w:val="000A7415"/>
    <w:rsid w:val="000A76B9"/>
    <w:rsid w:val="000A7940"/>
    <w:rsid w:val="000A7A78"/>
    <w:rsid w:val="000A7E16"/>
    <w:rsid w:val="000B0B12"/>
    <w:rsid w:val="000B1DCA"/>
    <w:rsid w:val="000B2BF2"/>
    <w:rsid w:val="000B4B7D"/>
    <w:rsid w:val="000B5897"/>
    <w:rsid w:val="000B5D29"/>
    <w:rsid w:val="000B6269"/>
    <w:rsid w:val="000B62B9"/>
    <w:rsid w:val="000B632F"/>
    <w:rsid w:val="000B650E"/>
    <w:rsid w:val="000B6826"/>
    <w:rsid w:val="000B69C7"/>
    <w:rsid w:val="000B6B86"/>
    <w:rsid w:val="000B7509"/>
    <w:rsid w:val="000C0056"/>
    <w:rsid w:val="000C0B8D"/>
    <w:rsid w:val="000C11C3"/>
    <w:rsid w:val="000C1A34"/>
    <w:rsid w:val="000C1A5F"/>
    <w:rsid w:val="000C1C43"/>
    <w:rsid w:val="000C27C2"/>
    <w:rsid w:val="000C34FB"/>
    <w:rsid w:val="000C3613"/>
    <w:rsid w:val="000C4BD5"/>
    <w:rsid w:val="000C5966"/>
    <w:rsid w:val="000C59AC"/>
    <w:rsid w:val="000C5BA6"/>
    <w:rsid w:val="000C7277"/>
    <w:rsid w:val="000D02F8"/>
    <w:rsid w:val="000D0825"/>
    <w:rsid w:val="000D10D0"/>
    <w:rsid w:val="000D1568"/>
    <w:rsid w:val="000D15F8"/>
    <w:rsid w:val="000D210A"/>
    <w:rsid w:val="000D2163"/>
    <w:rsid w:val="000D2273"/>
    <w:rsid w:val="000D22BE"/>
    <w:rsid w:val="000D2CAE"/>
    <w:rsid w:val="000D3C81"/>
    <w:rsid w:val="000D4D55"/>
    <w:rsid w:val="000D5A82"/>
    <w:rsid w:val="000D666B"/>
    <w:rsid w:val="000D7436"/>
    <w:rsid w:val="000E0D8F"/>
    <w:rsid w:val="000E11E9"/>
    <w:rsid w:val="000E1A94"/>
    <w:rsid w:val="000E1F2C"/>
    <w:rsid w:val="000E2072"/>
    <w:rsid w:val="000E31EA"/>
    <w:rsid w:val="000E4A22"/>
    <w:rsid w:val="000E4EC4"/>
    <w:rsid w:val="000E51E0"/>
    <w:rsid w:val="000E63E5"/>
    <w:rsid w:val="000E67BE"/>
    <w:rsid w:val="000E736A"/>
    <w:rsid w:val="000E78BD"/>
    <w:rsid w:val="000E7BF7"/>
    <w:rsid w:val="000F0043"/>
    <w:rsid w:val="000F07C7"/>
    <w:rsid w:val="000F0F44"/>
    <w:rsid w:val="000F275E"/>
    <w:rsid w:val="000F2AB1"/>
    <w:rsid w:val="000F3003"/>
    <w:rsid w:val="000F30BD"/>
    <w:rsid w:val="000F341A"/>
    <w:rsid w:val="000F34FC"/>
    <w:rsid w:val="000F5454"/>
    <w:rsid w:val="000F552E"/>
    <w:rsid w:val="000F6236"/>
    <w:rsid w:val="000F6782"/>
    <w:rsid w:val="000F69A3"/>
    <w:rsid w:val="000F69DC"/>
    <w:rsid w:val="000F6A6E"/>
    <w:rsid w:val="000F6BD5"/>
    <w:rsid w:val="000F749D"/>
    <w:rsid w:val="00100DEC"/>
    <w:rsid w:val="00101231"/>
    <w:rsid w:val="001012AD"/>
    <w:rsid w:val="00101CCD"/>
    <w:rsid w:val="00102E38"/>
    <w:rsid w:val="00103783"/>
    <w:rsid w:val="00103995"/>
    <w:rsid w:val="00104122"/>
    <w:rsid w:val="00104775"/>
    <w:rsid w:val="001054DE"/>
    <w:rsid w:val="001056F9"/>
    <w:rsid w:val="0010640E"/>
    <w:rsid w:val="00106C37"/>
    <w:rsid w:val="001076D1"/>
    <w:rsid w:val="00110113"/>
    <w:rsid w:val="00110968"/>
    <w:rsid w:val="00110D1C"/>
    <w:rsid w:val="0011200D"/>
    <w:rsid w:val="0011283E"/>
    <w:rsid w:val="00112DF8"/>
    <w:rsid w:val="00113F03"/>
    <w:rsid w:val="00114447"/>
    <w:rsid w:val="0011512A"/>
    <w:rsid w:val="001151C7"/>
    <w:rsid w:val="00115285"/>
    <w:rsid w:val="0011586C"/>
    <w:rsid w:val="00116A01"/>
    <w:rsid w:val="0011761C"/>
    <w:rsid w:val="00117775"/>
    <w:rsid w:val="001179EA"/>
    <w:rsid w:val="00117DA1"/>
    <w:rsid w:val="001200EA"/>
    <w:rsid w:val="00120127"/>
    <w:rsid w:val="00120AF2"/>
    <w:rsid w:val="00120FA7"/>
    <w:rsid w:val="0012136C"/>
    <w:rsid w:val="001223DF"/>
    <w:rsid w:val="001225BB"/>
    <w:rsid w:val="00122DD3"/>
    <w:rsid w:val="001243EA"/>
    <w:rsid w:val="0012475F"/>
    <w:rsid w:val="00125BF8"/>
    <w:rsid w:val="001265FF"/>
    <w:rsid w:val="00126DEF"/>
    <w:rsid w:val="00130178"/>
    <w:rsid w:val="00130A22"/>
    <w:rsid w:val="00130B5C"/>
    <w:rsid w:val="00130BB8"/>
    <w:rsid w:val="00130BE2"/>
    <w:rsid w:val="00131298"/>
    <w:rsid w:val="00131AE9"/>
    <w:rsid w:val="00131B60"/>
    <w:rsid w:val="00131D60"/>
    <w:rsid w:val="00132277"/>
    <w:rsid w:val="001324DD"/>
    <w:rsid w:val="00132546"/>
    <w:rsid w:val="0013278A"/>
    <w:rsid w:val="001327CC"/>
    <w:rsid w:val="0013303F"/>
    <w:rsid w:val="001338DD"/>
    <w:rsid w:val="00135932"/>
    <w:rsid w:val="00135C1F"/>
    <w:rsid w:val="001362A2"/>
    <w:rsid w:val="001362ED"/>
    <w:rsid w:val="00136CA5"/>
    <w:rsid w:val="00137250"/>
    <w:rsid w:val="001401FB"/>
    <w:rsid w:val="00140812"/>
    <w:rsid w:val="00140889"/>
    <w:rsid w:val="00141231"/>
    <w:rsid w:val="0014146F"/>
    <w:rsid w:val="00141AC8"/>
    <w:rsid w:val="001431E9"/>
    <w:rsid w:val="00143414"/>
    <w:rsid w:val="00143D73"/>
    <w:rsid w:val="00143E53"/>
    <w:rsid w:val="00144B9C"/>
    <w:rsid w:val="00145336"/>
    <w:rsid w:val="001462D0"/>
    <w:rsid w:val="0014660C"/>
    <w:rsid w:val="00146652"/>
    <w:rsid w:val="001467D4"/>
    <w:rsid w:val="0014724A"/>
    <w:rsid w:val="00147EE7"/>
    <w:rsid w:val="001500FC"/>
    <w:rsid w:val="001507F4"/>
    <w:rsid w:val="00150D35"/>
    <w:rsid w:val="001510F2"/>
    <w:rsid w:val="001512F1"/>
    <w:rsid w:val="00151AEC"/>
    <w:rsid w:val="00151F13"/>
    <w:rsid w:val="00151F52"/>
    <w:rsid w:val="0015231E"/>
    <w:rsid w:val="00152863"/>
    <w:rsid w:val="0015394B"/>
    <w:rsid w:val="00154D37"/>
    <w:rsid w:val="00154ECD"/>
    <w:rsid w:val="00155632"/>
    <w:rsid w:val="0015567B"/>
    <w:rsid w:val="001558C2"/>
    <w:rsid w:val="001564A5"/>
    <w:rsid w:val="001573C5"/>
    <w:rsid w:val="00160665"/>
    <w:rsid w:val="00160863"/>
    <w:rsid w:val="001610A4"/>
    <w:rsid w:val="00161C02"/>
    <w:rsid w:val="00162751"/>
    <w:rsid w:val="0016321A"/>
    <w:rsid w:val="00163AA8"/>
    <w:rsid w:val="00163B4B"/>
    <w:rsid w:val="00163DAF"/>
    <w:rsid w:val="00163E2D"/>
    <w:rsid w:val="00163F13"/>
    <w:rsid w:val="00164B76"/>
    <w:rsid w:val="00164C8D"/>
    <w:rsid w:val="001651AC"/>
    <w:rsid w:val="00166281"/>
    <w:rsid w:val="00166FB2"/>
    <w:rsid w:val="00167572"/>
    <w:rsid w:val="0016781A"/>
    <w:rsid w:val="00167C6C"/>
    <w:rsid w:val="0017038A"/>
    <w:rsid w:val="00170852"/>
    <w:rsid w:val="00170E39"/>
    <w:rsid w:val="00170F19"/>
    <w:rsid w:val="00171351"/>
    <w:rsid w:val="00171AB5"/>
    <w:rsid w:val="00172C75"/>
    <w:rsid w:val="00172FE3"/>
    <w:rsid w:val="001732B5"/>
    <w:rsid w:val="0017436C"/>
    <w:rsid w:val="00174D2B"/>
    <w:rsid w:val="001750D7"/>
    <w:rsid w:val="0017537C"/>
    <w:rsid w:val="001754E6"/>
    <w:rsid w:val="001755C3"/>
    <w:rsid w:val="0017569E"/>
    <w:rsid w:val="0017592A"/>
    <w:rsid w:val="00175FD1"/>
    <w:rsid w:val="001775F2"/>
    <w:rsid w:val="00177DB6"/>
    <w:rsid w:val="001801C3"/>
    <w:rsid w:val="00180446"/>
    <w:rsid w:val="0018067F"/>
    <w:rsid w:val="00180B4D"/>
    <w:rsid w:val="001813D9"/>
    <w:rsid w:val="0018167A"/>
    <w:rsid w:val="001817A0"/>
    <w:rsid w:val="0018186A"/>
    <w:rsid w:val="001819A0"/>
    <w:rsid w:val="00181CA0"/>
    <w:rsid w:val="00181F9A"/>
    <w:rsid w:val="00181FB7"/>
    <w:rsid w:val="00182035"/>
    <w:rsid w:val="001828EB"/>
    <w:rsid w:val="001834A8"/>
    <w:rsid w:val="00183E6F"/>
    <w:rsid w:val="0018401B"/>
    <w:rsid w:val="00185248"/>
    <w:rsid w:val="0018593D"/>
    <w:rsid w:val="00185B2F"/>
    <w:rsid w:val="00186174"/>
    <w:rsid w:val="00186EC2"/>
    <w:rsid w:val="00187AFA"/>
    <w:rsid w:val="00191156"/>
    <w:rsid w:val="0019159A"/>
    <w:rsid w:val="00191A7E"/>
    <w:rsid w:val="00191CD9"/>
    <w:rsid w:val="00191E96"/>
    <w:rsid w:val="00192814"/>
    <w:rsid w:val="00193944"/>
    <w:rsid w:val="00193DE5"/>
    <w:rsid w:val="001940B8"/>
    <w:rsid w:val="00194354"/>
    <w:rsid w:val="00194489"/>
    <w:rsid w:val="001944AB"/>
    <w:rsid w:val="001946DB"/>
    <w:rsid w:val="00194751"/>
    <w:rsid w:val="00195643"/>
    <w:rsid w:val="001957EE"/>
    <w:rsid w:val="001968AE"/>
    <w:rsid w:val="00196A54"/>
    <w:rsid w:val="00197E52"/>
    <w:rsid w:val="001A00B2"/>
    <w:rsid w:val="001A014F"/>
    <w:rsid w:val="001A14CA"/>
    <w:rsid w:val="001A18B5"/>
    <w:rsid w:val="001A1AAF"/>
    <w:rsid w:val="001A27AB"/>
    <w:rsid w:val="001A3357"/>
    <w:rsid w:val="001A3CD8"/>
    <w:rsid w:val="001A3D0A"/>
    <w:rsid w:val="001A4321"/>
    <w:rsid w:val="001A46D3"/>
    <w:rsid w:val="001A5AA7"/>
    <w:rsid w:val="001A5AFB"/>
    <w:rsid w:val="001A5E6F"/>
    <w:rsid w:val="001A6346"/>
    <w:rsid w:val="001A65A8"/>
    <w:rsid w:val="001A728F"/>
    <w:rsid w:val="001B00C4"/>
    <w:rsid w:val="001B0200"/>
    <w:rsid w:val="001B06BE"/>
    <w:rsid w:val="001B084D"/>
    <w:rsid w:val="001B1290"/>
    <w:rsid w:val="001B14CA"/>
    <w:rsid w:val="001B1B03"/>
    <w:rsid w:val="001B1F07"/>
    <w:rsid w:val="001B2ED7"/>
    <w:rsid w:val="001B2EDE"/>
    <w:rsid w:val="001B3A47"/>
    <w:rsid w:val="001B407A"/>
    <w:rsid w:val="001B47FD"/>
    <w:rsid w:val="001B5A71"/>
    <w:rsid w:val="001B5B35"/>
    <w:rsid w:val="001B6174"/>
    <w:rsid w:val="001B6178"/>
    <w:rsid w:val="001B7516"/>
    <w:rsid w:val="001C17ED"/>
    <w:rsid w:val="001C23E4"/>
    <w:rsid w:val="001C312A"/>
    <w:rsid w:val="001C4141"/>
    <w:rsid w:val="001C48DC"/>
    <w:rsid w:val="001C4B19"/>
    <w:rsid w:val="001C4B2F"/>
    <w:rsid w:val="001C4BCA"/>
    <w:rsid w:val="001C542D"/>
    <w:rsid w:val="001C6072"/>
    <w:rsid w:val="001C6616"/>
    <w:rsid w:val="001C66DB"/>
    <w:rsid w:val="001C6FD4"/>
    <w:rsid w:val="001C7B37"/>
    <w:rsid w:val="001D0A4B"/>
    <w:rsid w:val="001D16F2"/>
    <w:rsid w:val="001D1DD8"/>
    <w:rsid w:val="001D1E82"/>
    <w:rsid w:val="001D2191"/>
    <w:rsid w:val="001D2A6D"/>
    <w:rsid w:val="001D359D"/>
    <w:rsid w:val="001D3E1C"/>
    <w:rsid w:val="001D4CD2"/>
    <w:rsid w:val="001D4D77"/>
    <w:rsid w:val="001D4F98"/>
    <w:rsid w:val="001D522B"/>
    <w:rsid w:val="001D527A"/>
    <w:rsid w:val="001D590D"/>
    <w:rsid w:val="001D61F8"/>
    <w:rsid w:val="001D62BB"/>
    <w:rsid w:val="001D65A5"/>
    <w:rsid w:val="001D67CA"/>
    <w:rsid w:val="001D71A7"/>
    <w:rsid w:val="001D7F9C"/>
    <w:rsid w:val="001E0750"/>
    <w:rsid w:val="001E18DB"/>
    <w:rsid w:val="001E1A8F"/>
    <w:rsid w:val="001E22CB"/>
    <w:rsid w:val="001E33BB"/>
    <w:rsid w:val="001E4081"/>
    <w:rsid w:val="001E4148"/>
    <w:rsid w:val="001E43AD"/>
    <w:rsid w:val="001E50CA"/>
    <w:rsid w:val="001E56C2"/>
    <w:rsid w:val="001E5F11"/>
    <w:rsid w:val="001E6312"/>
    <w:rsid w:val="001E6CCA"/>
    <w:rsid w:val="001E7297"/>
    <w:rsid w:val="001E7DD7"/>
    <w:rsid w:val="001F0C23"/>
    <w:rsid w:val="001F0F8D"/>
    <w:rsid w:val="001F15CA"/>
    <w:rsid w:val="001F1BEF"/>
    <w:rsid w:val="001F2211"/>
    <w:rsid w:val="001F2B8C"/>
    <w:rsid w:val="001F2F7A"/>
    <w:rsid w:val="001F3227"/>
    <w:rsid w:val="001F3A96"/>
    <w:rsid w:val="001F4C93"/>
    <w:rsid w:val="001F5A47"/>
    <w:rsid w:val="001F5BBE"/>
    <w:rsid w:val="001F5D19"/>
    <w:rsid w:val="001F5D4B"/>
    <w:rsid w:val="001F68A2"/>
    <w:rsid w:val="001F6AEA"/>
    <w:rsid w:val="001F7324"/>
    <w:rsid w:val="00201058"/>
    <w:rsid w:val="002014FE"/>
    <w:rsid w:val="00201705"/>
    <w:rsid w:val="00201A63"/>
    <w:rsid w:val="002033CB"/>
    <w:rsid w:val="00203563"/>
    <w:rsid w:val="00203C37"/>
    <w:rsid w:val="0020482B"/>
    <w:rsid w:val="00204AF7"/>
    <w:rsid w:val="00204B2E"/>
    <w:rsid w:val="00204CCF"/>
    <w:rsid w:val="00205721"/>
    <w:rsid w:val="00206998"/>
    <w:rsid w:val="00206C7C"/>
    <w:rsid w:val="002070D1"/>
    <w:rsid w:val="00210069"/>
    <w:rsid w:val="002104D1"/>
    <w:rsid w:val="00210BCD"/>
    <w:rsid w:val="00210D3D"/>
    <w:rsid w:val="002119D2"/>
    <w:rsid w:val="00211E50"/>
    <w:rsid w:val="002122B9"/>
    <w:rsid w:val="00212487"/>
    <w:rsid w:val="0021325B"/>
    <w:rsid w:val="00213A7F"/>
    <w:rsid w:val="0021427B"/>
    <w:rsid w:val="00214576"/>
    <w:rsid w:val="00214E99"/>
    <w:rsid w:val="0021547A"/>
    <w:rsid w:val="002159B5"/>
    <w:rsid w:val="00215C3F"/>
    <w:rsid w:val="00216719"/>
    <w:rsid w:val="00216C90"/>
    <w:rsid w:val="002176F1"/>
    <w:rsid w:val="002176F2"/>
    <w:rsid w:val="00217F43"/>
    <w:rsid w:val="0022087C"/>
    <w:rsid w:val="002209EF"/>
    <w:rsid w:val="00220D5F"/>
    <w:rsid w:val="002211CE"/>
    <w:rsid w:val="002213B2"/>
    <w:rsid w:val="002216D2"/>
    <w:rsid w:val="00221C19"/>
    <w:rsid w:val="00223375"/>
    <w:rsid w:val="00223CAF"/>
    <w:rsid w:val="00223EAF"/>
    <w:rsid w:val="002242D9"/>
    <w:rsid w:val="002243FA"/>
    <w:rsid w:val="00224F06"/>
    <w:rsid w:val="00225070"/>
    <w:rsid w:val="00225C5E"/>
    <w:rsid w:val="0022626A"/>
    <w:rsid w:val="002262CF"/>
    <w:rsid w:val="002264AB"/>
    <w:rsid w:val="002269CC"/>
    <w:rsid w:val="00226ADF"/>
    <w:rsid w:val="00226F24"/>
    <w:rsid w:val="00227630"/>
    <w:rsid w:val="002308BA"/>
    <w:rsid w:val="00230A37"/>
    <w:rsid w:val="00230A40"/>
    <w:rsid w:val="00231114"/>
    <w:rsid w:val="00231637"/>
    <w:rsid w:val="002326F5"/>
    <w:rsid w:val="00233142"/>
    <w:rsid w:val="00233613"/>
    <w:rsid w:val="00233628"/>
    <w:rsid w:val="0023364D"/>
    <w:rsid w:val="0023377F"/>
    <w:rsid w:val="002340EB"/>
    <w:rsid w:val="00234151"/>
    <w:rsid w:val="0023484B"/>
    <w:rsid w:val="00235C21"/>
    <w:rsid w:val="002361CD"/>
    <w:rsid w:val="0023678D"/>
    <w:rsid w:val="00237423"/>
    <w:rsid w:val="002378E4"/>
    <w:rsid w:val="00237E88"/>
    <w:rsid w:val="002403F9"/>
    <w:rsid w:val="002408DC"/>
    <w:rsid w:val="002409A0"/>
    <w:rsid w:val="00240BEC"/>
    <w:rsid w:val="00240CCC"/>
    <w:rsid w:val="00241DD2"/>
    <w:rsid w:val="0024228F"/>
    <w:rsid w:val="00242876"/>
    <w:rsid w:val="00242F7E"/>
    <w:rsid w:val="00243DCB"/>
    <w:rsid w:val="00243E58"/>
    <w:rsid w:val="00244203"/>
    <w:rsid w:val="00244D8C"/>
    <w:rsid w:val="002450A9"/>
    <w:rsid w:val="002450F6"/>
    <w:rsid w:val="002459DE"/>
    <w:rsid w:val="00245E88"/>
    <w:rsid w:val="00247EA0"/>
    <w:rsid w:val="0025210A"/>
    <w:rsid w:val="00252194"/>
    <w:rsid w:val="002521C8"/>
    <w:rsid w:val="0025286C"/>
    <w:rsid w:val="00252B94"/>
    <w:rsid w:val="00255130"/>
    <w:rsid w:val="00255273"/>
    <w:rsid w:val="00255660"/>
    <w:rsid w:val="00255799"/>
    <w:rsid w:val="00255AB1"/>
    <w:rsid w:val="00255B34"/>
    <w:rsid w:val="00255E37"/>
    <w:rsid w:val="00256801"/>
    <w:rsid w:val="002568E5"/>
    <w:rsid w:val="00257CAD"/>
    <w:rsid w:val="002606D3"/>
    <w:rsid w:val="00260C86"/>
    <w:rsid w:val="00261292"/>
    <w:rsid w:val="002615BA"/>
    <w:rsid w:val="00262BBD"/>
    <w:rsid w:val="00262D3F"/>
    <w:rsid w:val="00262DAC"/>
    <w:rsid w:val="002632AE"/>
    <w:rsid w:val="00263406"/>
    <w:rsid w:val="002637F7"/>
    <w:rsid w:val="00264F55"/>
    <w:rsid w:val="002651D2"/>
    <w:rsid w:val="002652AE"/>
    <w:rsid w:val="0026565F"/>
    <w:rsid w:val="002660F7"/>
    <w:rsid w:val="00266220"/>
    <w:rsid w:val="00266B3E"/>
    <w:rsid w:val="002670A0"/>
    <w:rsid w:val="00267C4D"/>
    <w:rsid w:val="00270247"/>
    <w:rsid w:val="002704A5"/>
    <w:rsid w:val="002704AE"/>
    <w:rsid w:val="00270527"/>
    <w:rsid w:val="00270DE3"/>
    <w:rsid w:val="00271C0B"/>
    <w:rsid w:val="0027228D"/>
    <w:rsid w:val="00272D47"/>
    <w:rsid w:val="0027304F"/>
    <w:rsid w:val="002738ED"/>
    <w:rsid w:val="00273EE3"/>
    <w:rsid w:val="00274BB0"/>
    <w:rsid w:val="00276399"/>
    <w:rsid w:val="00276C44"/>
    <w:rsid w:val="00276CF2"/>
    <w:rsid w:val="0027782E"/>
    <w:rsid w:val="0027784E"/>
    <w:rsid w:val="0028014B"/>
    <w:rsid w:val="0028016D"/>
    <w:rsid w:val="00280CE5"/>
    <w:rsid w:val="002814B3"/>
    <w:rsid w:val="0028224B"/>
    <w:rsid w:val="00282B8A"/>
    <w:rsid w:val="0028343A"/>
    <w:rsid w:val="00283B5A"/>
    <w:rsid w:val="002847C9"/>
    <w:rsid w:val="00285E52"/>
    <w:rsid w:val="00285FEE"/>
    <w:rsid w:val="00286371"/>
    <w:rsid w:val="00286892"/>
    <w:rsid w:val="002909BE"/>
    <w:rsid w:val="0029149C"/>
    <w:rsid w:val="002916A7"/>
    <w:rsid w:val="002917E9"/>
    <w:rsid w:val="00292010"/>
    <w:rsid w:val="00293860"/>
    <w:rsid w:val="00293E4A"/>
    <w:rsid w:val="002946D2"/>
    <w:rsid w:val="00295153"/>
    <w:rsid w:val="00296D47"/>
    <w:rsid w:val="00296DEB"/>
    <w:rsid w:val="0029777B"/>
    <w:rsid w:val="002A09D1"/>
    <w:rsid w:val="002A0E5A"/>
    <w:rsid w:val="002A0EDF"/>
    <w:rsid w:val="002A1453"/>
    <w:rsid w:val="002A1E62"/>
    <w:rsid w:val="002A1FF4"/>
    <w:rsid w:val="002A3684"/>
    <w:rsid w:val="002A37C3"/>
    <w:rsid w:val="002A3BF1"/>
    <w:rsid w:val="002A3F9E"/>
    <w:rsid w:val="002A4251"/>
    <w:rsid w:val="002A4D9B"/>
    <w:rsid w:val="002A569F"/>
    <w:rsid w:val="002A5D2D"/>
    <w:rsid w:val="002A67CB"/>
    <w:rsid w:val="002A68E4"/>
    <w:rsid w:val="002A739D"/>
    <w:rsid w:val="002A7E4D"/>
    <w:rsid w:val="002B2540"/>
    <w:rsid w:val="002B2A2C"/>
    <w:rsid w:val="002B3239"/>
    <w:rsid w:val="002B34F6"/>
    <w:rsid w:val="002B4364"/>
    <w:rsid w:val="002B4467"/>
    <w:rsid w:val="002B461C"/>
    <w:rsid w:val="002B4785"/>
    <w:rsid w:val="002B4965"/>
    <w:rsid w:val="002B51A2"/>
    <w:rsid w:val="002B5BF1"/>
    <w:rsid w:val="002B5CAF"/>
    <w:rsid w:val="002B6203"/>
    <w:rsid w:val="002B76A1"/>
    <w:rsid w:val="002C06F6"/>
    <w:rsid w:val="002C0BBD"/>
    <w:rsid w:val="002C12C2"/>
    <w:rsid w:val="002C16A2"/>
    <w:rsid w:val="002C1938"/>
    <w:rsid w:val="002C1D03"/>
    <w:rsid w:val="002C1E8F"/>
    <w:rsid w:val="002C287F"/>
    <w:rsid w:val="002C33D6"/>
    <w:rsid w:val="002C3D37"/>
    <w:rsid w:val="002C3D63"/>
    <w:rsid w:val="002C5279"/>
    <w:rsid w:val="002C5940"/>
    <w:rsid w:val="002C6660"/>
    <w:rsid w:val="002C6DD0"/>
    <w:rsid w:val="002C6E40"/>
    <w:rsid w:val="002C6EBC"/>
    <w:rsid w:val="002C701D"/>
    <w:rsid w:val="002C7C22"/>
    <w:rsid w:val="002D0013"/>
    <w:rsid w:val="002D02C8"/>
    <w:rsid w:val="002D07E9"/>
    <w:rsid w:val="002D0DE3"/>
    <w:rsid w:val="002D1771"/>
    <w:rsid w:val="002D2BE3"/>
    <w:rsid w:val="002D3675"/>
    <w:rsid w:val="002D4052"/>
    <w:rsid w:val="002D429A"/>
    <w:rsid w:val="002D5980"/>
    <w:rsid w:val="002D5B20"/>
    <w:rsid w:val="002D5C39"/>
    <w:rsid w:val="002D5E34"/>
    <w:rsid w:val="002D5E61"/>
    <w:rsid w:val="002D6927"/>
    <w:rsid w:val="002D71A8"/>
    <w:rsid w:val="002E11EF"/>
    <w:rsid w:val="002E2EA2"/>
    <w:rsid w:val="002E32B2"/>
    <w:rsid w:val="002E39FF"/>
    <w:rsid w:val="002E55A6"/>
    <w:rsid w:val="002E5D2A"/>
    <w:rsid w:val="002E66E9"/>
    <w:rsid w:val="002E694D"/>
    <w:rsid w:val="002E7BF5"/>
    <w:rsid w:val="002E7D93"/>
    <w:rsid w:val="002F01E0"/>
    <w:rsid w:val="002F06A7"/>
    <w:rsid w:val="002F0E52"/>
    <w:rsid w:val="002F11DB"/>
    <w:rsid w:val="002F1288"/>
    <w:rsid w:val="002F18B7"/>
    <w:rsid w:val="002F1F2A"/>
    <w:rsid w:val="002F24CC"/>
    <w:rsid w:val="002F25BF"/>
    <w:rsid w:val="002F2B3D"/>
    <w:rsid w:val="002F2F6F"/>
    <w:rsid w:val="002F33CA"/>
    <w:rsid w:val="002F3472"/>
    <w:rsid w:val="002F4007"/>
    <w:rsid w:val="002F4E16"/>
    <w:rsid w:val="002F597D"/>
    <w:rsid w:val="002F5B86"/>
    <w:rsid w:val="002F5C06"/>
    <w:rsid w:val="002F7AF4"/>
    <w:rsid w:val="002F7C3E"/>
    <w:rsid w:val="002F7EDC"/>
    <w:rsid w:val="00300D7A"/>
    <w:rsid w:val="00301316"/>
    <w:rsid w:val="00301634"/>
    <w:rsid w:val="0030231F"/>
    <w:rsid w:val="0030238D"/>
    <w:rsid w:val="003025AC"/>
    <w:rsid w:val="00303B05"/>
    <w:rsid w:val="00303C16"/>
    <w:rsid w:val="00305C12"/>
    <w:rsid w:val="0030682A"/>
    <w:rsid w:val="00306A79"/>
    <w:rsid w:val="00306AA3"/>
    <w:rsid w:val="003075D8"/>
    <w:rsid w:val="0030778D"/>
    <w:rsid w:val="00307EC7"/>
    <w:rsid w:val="00307FDA"/>
    <w:rsid w:val="00310948"/>
    <w:rsid w:val="00311832"/>
    <w:rsid w:val="003125B5"/>
    <w:rsid w:val="00313270"/>
    <w:rsid w:val="00313C97"/>
    <w:rsid w:val="00314690"/>
    <w:rsid w:val="0031531A"/>
    <w:rsid w:val="00315912"/>
    <w:rsid w:val="00315AE3"/>
    <w:rsid w:val="00315B3F"/>
    <w:rsid w:val="00315E33"/>
    <w:rsid w:val="00317460"/>
    <w:rsid w:val="003227C8"/>
    <w:rsid w:val="00322CBF"/>
    <w:rsid w:val="00322D33"/>
    <w:rsid w:val="00322ED6"/>
    <w:rsid w:val="003240E8"/>
    <w:rsid w:val="003249C5"/>
    <w:rsid w:val="00324CAB"/>
    <w:rsid w:val="003253EA"/>
    <w:rsid w:val="00325691"/>
    <w:rsid w:val="00326289"/>
    <w:rsid w:val="00326393"/>
    <w:rsid w:val="00326DC7"/>
    <w:rsid w:val="00327320"/>
    <w:rsid w:val="00330541"/>
    <w:rsid w:val="003306FF"/>
    <w:rsid w:val="00332957"/>
    <w:rsid w:val="00332E98"/>
    <w:rsid w:val="00332FDB"/>
    <w:rsid w:val="00333207"/>
    <w:rsid w:val="003342B1"/>
    <w:rsid w:val="00334C49"/>
    <w:rsid w:val="00334F4A"/>
    <w:rsid w:val="003351CE"/>
    <w:rsid w:val="003353CF"/>
    <w:rsid w:val="00336353"/>
    <w:rsid w:val="0033670D"/>
    <w:rsid w:val="00336D65"/>
    <w:rsid w:val="00337405"/>
    <w:rsid w:val="00337E2C"/>
    <w:rsid w:val="00340304"/>
    <w:rsid w:val="00340CC9"/>
    <w:rsid w:val="00340CEE"/>
    <w:rsid w:val="00340E83"/>
    <w:rsid w:val="003411C0"/>
    <w:rsid w:val="0034154B"/>
    <w:rsid w:val="003419BB"/>
    <w:rsid w:val="00341DD6"/>
    <w:rsid w:val="003426A4"/>
    <w:rsid w:val="00342B0C"/>
    <w:rsid w:val="00342C54"/>
    <w:rsid w:val="00343BB2"/>
    <w:rsid w:val="00345EF7"/>
    <w:rsid w:val="00346932"/>
    <w:rsid w:val="003475B1"/>
    <w:rsid w:val="00350B0B"/>
    <w:rsid w:val="0035103D"/>
    <w:rsid w:val="00351218"/>
    <w:rsid w:val="00351289"/>
    <w:rsid w:val="0035162F"/>
    <w:rsid w:val="00351668"/>
    <w:rsid w:val="00351A86"/>
    <w:rsid w:val="00351F09"/>
    <w:rsid w:val="003526A6"/>
    <w:rsid w:val="003531C9"/>
    <w:rsid w:val="0035390C"/>
    <w:rsid w:val="00353E62"/>
    <w:rsid w:val="00354419"/>
    <w:rsid w:val="00354E0A"/>
    <w:rsid w:val="003554C1"/>
    <w:rsid w:val="003567BC"/>
    <w:rsid w:val="0035740F"/>
    <w:rsid w:val="00361B38"/>
    <w:rsid w:val="003620A4"/>
    <w:rsid w:val="0036227D"/>
    <w:rsid w:val="0036368C"/>
    <w:rsid w:val="003636B8"/>
    <w:rsid w:val="003638B5"/>
    <w:rsid w:val="0036401A"/>
    <w:rsid w:val="003653C2"/>
    <w:rsid w:val="0036599A"/>
    <w:rsid w:val="00366219"/>
    <w:rsid w:val="003664A9"/>
    <w:rsid w:val="0036664F"/>
    <w:rsid w:val="00367A73"/>
    <w:rsid w:val="00367C88"/>
    <w:rsid w:val="00370351"/>
    <w:rsid w:val="003707CA"/>
    <w:rsid w:val="00370915"/>
    <w:rsid w:val="00371977"/>
    <w:rsid w:val="003724C4"/>
    <w:rsid w:val="00372AD4"/>
    <w:rsid w:val="00372C57"/>
    <w:rsid w:val="00372DE2"/>
    <w:rsid w:val="00373317"/>
    <w:rsid w:val="00373B24"/>
    <w:rsid w:val="00373C2E"/>
    <w:rsid w:val="00374716"/>
    <w:rsid w:val="00374C2D"/>
    <w:rsid w:val="00374C82"/>
    <w:rsid w:val="003758D7"/>
    <w:rsid w:val="003760E8"/>
    <w:rsid w:val="003773C5"/>
    <w:rsid w:val="00377802"/>
    <w:rsid w:val="0037781B"/>
    <w:rsid w:val="00380FF3"/>
    <w:rsid w:val="00381672"/>
    <w:rsid w:val="003816A7"/>
    <w:rsid w:val="0038206C"/>
    <w:rsid w:val="003827FE"/>
    <w:rsid w:val="003839A1"/>
    <w:rsid w:val="003840A9"/>
    <w:rsid w:val="00384901"/>
    <w:rsid w:val="003856F7"/>
    <w:rsid w:val="003861DD"/>
    <w:rsid w:val="00387500"/>
    <w:rsid w:val="0038765D"/>
    <w:rsid w:val="00390678"/>
    <w:rsid w:val="00390AEA"/>
    <w:rsid w:val="0039191B"/>
    <w:rsid w:val="003925A1"/>
    <w:rsid w:val="0039283A"/>
    <w:rsid w:val="0039352C"/>
    <w:rsid w:val="003937C6"/>
    <w:rsid w:val="00393EDE"/>
    <w:rsid w:val="003944DB"/>
    <w:rsid w:val="00395794"/>
    <w:rsid w:val="003960B2"/>
    <w:rsid w:val="003962AF"/>
    <w:rsid w:val="003A00D0"/>
    <w:rsid w:val="003A0132"/>
    <w:rsid w:val="003A1B4C"/>
    <w:rsid w:val="003A1CD7"/>
    <w:rsid w:val="003A1D2F"/>
    <w:rsid w:val="003A21E6"/>
    <w:rsid w:val="003A269C"/>
    <w:rsid w:val="003A26E1"/>
    <w:rsid w:val="003A3000"/>
    <w:rsid w:val="003A370C"/>
    <w:rsid w:val="003A4053"/>
    <w:rsid w:val="003A52BB"/>
    <w:rsid w:val="003A60AA"/>
    <w:rsid w:val="003A616D"/>
    <w:rsid w:val="003A6886"/>
    <w:rsid w:val="003A7E37"/>
    <w:rsid w:val="003A7ECB"/>
    <w:rsid w:val="003B05FE"/>
    <w:rsid w:val="003B0A5E"/>
    <w:rsid w:val="003B100C"/>
    <w:rsid w:val="003B2299"/>
    <w:rsid w:val="003B29B1"/>
    <w:rsid w:val="003B2BA4"/>
    <w:rsid w:val="003B3423"/>
    <w:rsid w:val="003B35FB"/>
    <w:rsid w:val="003B4846"/>
    <w:rsid w:val="003B53D4"/>
    <w:rsid w:val="003B59B8"/>
    <w:rsid w:val="003B6192"/>
    <w:rsid w:val="003B677B"/>
    <w:rsid w:val="003B6990"/>
    <w:rsid w:val="003B6BCC"/>
    <w:rsid w:val="003B75CD"/>
    <w:rsid w:val="003C040B"/>
    <w:rsid w:val="003C07A7"/>
    <w:rsid w:val="003C2BB3"/>
    <w:rsid w:val="003C2BF0"/>
    <w:rsid w:val="003C3414"/>
    <w:rsid w:val="003C3D09"/>
    <w:rsid w:val="003C3DEC"/>
    <w:rsid w:val="003C48B0"/>
    <w:rsid w:val="003C5076"/>
    <w:rsid w:val="003C515F"/>
    <w:rsid w:val="003C6763"/>
    <w:rsid w:val="003C7C1C"/>
    <w:rsid w:val="003D0A4F"/>
    <w:rsid w:val="003D0B61"/>
    <w:rsid w:val="003D1928"/>
    <w:rsid w:val="003D1951"/>
    <w:rsid w:val="003D2B83"/>
    <w:rsid w:val="003D3232"/>
    <w:rsid w:val="003D3AFC"/>
    <w:rsid w:val="003D5D45"/>
    <w:rsid w:val="003D5DF4"/>
    <w:rsid w:val="003D6C74"/>
    <w:rsid w:val="003D7EE5"/>
    <w:rsid w:val="003E1399"/>
    <w:rsid w:val="003E143B"/>
    <w:rsid w:val="003E1A1F"/>
    <w:rsid w:val="003E27DF"/>
    <w:rsid w:val="003E36A6"/>
    <w:rsid w:val="003E3772"/>
    <w:rsid w:val="003E4730"/>
    <w:rsid w:val="003E4F6A"/>
    <w:rsid w:val="003E53C9"/>
    <w:rsid w:val="003E61F3"/>
    <w:rsid w:val="003E63AE"/>
    <w:rsid w:val="003E6429"/>
    <w:rsid w:val="003E68CA"/>
    <w:rsid w:val="003E7066"/>
    <w:rsid w:val="003E70D9"/>
    <w:rsid w:val="003E723C"/>
    <w:rsid w:val="003F19E9"/>
    <w:rsid w:val="003F1E60"/>
    <w:rsid w:val="003F2CBA"/>
    <w:rsid w:val="003F3243"/>
    <w:rsid w:val="003F3CAB"/>
    <w:rsid w:val="003F3FC9"/>
    <w:rsid w:val="003F4C66"/>
    <w:rsid w:val="003F4DC6"/>
    <w:rsid w:val="003F55BB"/>
    <w:rsid w:val="003F5DA1"/>
    <w:rsid w:val="003F5DEC"/>
    <w:rsid w:val="003F7CBC"/>
    <w:rsid w:val="004001C9"/>
    <w:rsid w:val="00400327"/>
    <w:rsid w:val="00400425"/>
    <w:rsid w:val="00401002"/>
    <w:rsid w:val="004013B6"/>
    <w:rsid w:val="00401A0E"/>
    <w:rsid w:val="00401DF2"/>
    <w:rsid w:val="00401EAB"/>
    <w:rsid w:val="00403618"/>
    <w:rsid w:val="00403906"/>
    <w:rsid w:val="00403A37"/>
    <w:rsid w:val="00403BDE"/>
    <w:rsid w:val="00404015"/>
    <w:rsid w:val="00404E1E"/>
    <w:rsid w:val="00406D59"/>
    <w:rsid w:val="00406D75"/>
    <w:rsid w:val="00407CAC"/>
    <w:rsid w:val="00410036"/>
    <w:rsid w:val="00411290"/>
    <w:rsid w:val="0041134C"/>
    <w:rsid w:val="0041193A"/>
    <w:rsid w:val="0041263D"/>
    <w:rsid w:val="00412AE6"/>
    <w:rsid w:val="00413E63"/>
    <w:rsid w:val="004149A7"/>
    <w:rsid w:val="00414B5C"/>
    <w:rsid w:val="004152B9"/>
    <w:rsid w:val="00416F50"/>
    <w:rsid w:val="00417054"/>
    <w:rsid w:val="004201FD"/>
    <w:rsid w:val="0042067E"/>
    <w:rsid w:val="00420968"/>
    <w:rsid w:val="00421055"/>
    <w:rsid w:val="0042207F"/>
    <w:rsid w:val="004226C7"/>
    <w:rsid w:val="00423081"/>
    <w:rsid w:val="0042309E"/>
    <w:rsid w:val="004236FE"/>
    <w:rsid w:val="00424176"/>
    <w:rsid w:val="004246AE"/>
    <w:rsid w:val="0042476B"/>
    <w:rsid w:val="00425356"/>
    <w:rsid w:val="00425A63"/>
    <w:rsid w:val="00425C27"/>
    <w:rsid w:val="00425D6C"/>
    <w:rsid w:val="00425F36"/>
    <w:rsid w:val="004260B3"/>
    <w:rsid w:val="0042632A"/>
    <w:rsid w:val="00426B3D"/>
    <w:rsid w:val="004274E1"/>
    <w:rsid w:val="00430235"/>
    <w:rsid w:val="00430351"/>
    <w:rsid w:val="00430B36"/>
    <w:rsid w:val="00431757"/>
    <w:rsid w:val="0043185C"/>
    <w:rsid w:val="00431ED9"/>
    <w:rsid w:val="004323EF"/>
    <w:rsid w:val="0043295E"/>
    <w:rsid w:val="00433472"/>
    <w:rsid w:val="00434659"/>
    <w:rsid w:val="00440589"/>
    <w:rsid w:val="00440EE1"/>
    <w:rsid w:val="0044150D"/>
    <w:rsid w:val="004420BE"/>
    <w:rsid w:val="00444658"/>
    <w:rsid w:val="004449C1"/>
    <w:rsid w:val="00444FB2"/>
    <w:rsid w:val="004450E9"/>
    <w:rsid w:val="00445365"/>
    <w:rsid w:val="00445489"/>
    <w:rsid w:val="004456C3"/>
    <w:rsid w:val="0044578E"/>
    <w:rsid w:val="00445977"/>
    <w:rsid w:val="004469EE"/>
    <w:rsid w:val="00446FE3"/>
    <w:rsid w:val="00447320"/>
    <w:rsid w:val="00447DF0"/>
    <w:rsid w:val="00447FDE"/>
    <w:rsid w:val="00451551"/>
    <w:rsid w:val="004518C3"/>
    <w:rsid w:val="00452CC1"/>
    <w:rsid w:val="0045394F"/>
    <w:rsid w:val="00454153"/>
    <w:rsid w:val="0045479C"/>
    <w:rsid w:val="00454E4A"/>
    <w:rsid w:val="00456FE8"/>
    <w:rsid w:val="00457415"/>
    <w:rsid w:val="00457D86"/>
    <w:rsid w:val="00461A11"/>
    <w:rsid w:val="00461A3C"/>
    <w:rsid w:val="00461BAF"/>
    <w:rsid w:val="004623C9"/>
    <w:rsid w:val="004627E1"/>
    <w:rsid w:val="0046327B"/>
    <w:rsid w:val="00463B2C"/>
    <w:rsid w:val="00463C2E"/>
    <w:rsid w:val="00464B36"/>
    <w:rsid w:val="00464EEE"/>
    <w:rsid w:val="004655DB"/>
    <w:rsid w:val="00465B1A"/>
    <w:rsid w:val="00467698"/>
    <w:rsid w:val="004677B1"/>
    <w:rsid w:val="00467C39"/>
    <w:rsid w:val="00470E50"/>
    <w:rsid w:val="004715F5"/>
    <w:rsid w:val="00471F5D"/>
    <w:rsid w:val="0047208C"/>
    <w:rsid w:val="0047250F"/>
    <w:rsid w:val="00473060"/>
    <w:rsid w:val="00474037"/>
    <w:rsid w:val="00474A1D"/>
    <w:rsid w:val="00475337"/>
    <w:rsid w:val="00475D98"/>
    <w:rsid w:val="00476894"/>
    <w:rsid w:val="00476D96"/>
    <w:rsid w:val="004776C0"/>
    <w:rsid w:val="00477A47"/>
    <w:rsid w:val="00477AC6"/>
    <w:rsid w:val="00477BD2"/>
    <w:rsid w:val="00480161"/>
    <w:rsid w:val="0048022C"/>
    <w:rsid w:val="004811FD"/>
    <w:rsid w:val="004814D0"/>
    <w:rsid w:val="00481FA4"/>
    <w:rsid w:val="0048223D"/>
    <w:rsid w:val="00482FAD"/>
    <w:rsid w:val="00483432"/>
    <w:rsid w:val="00485235"/>
    <w:rsid w:val="00485711"/>
    <w:rsid w:val="00485F8F"/>
    <w:rsid w:val="00486445"/>
    <w:rsid w:val="004876E5"/>
    <w:rsid w:val="00490B39"/>
    <w:rsid w:val="00491F7D"/>
    <w:rsid w:val="004920F9"/>
    <w:rsid w:val="00492D9E"/>
    <w:rsid w:val="00495C03"/>
    <w:rsid w:val="0049602C"/>
    <w:rsid w:val="004964CC"/>
    <w:rsid w:val="00497E94"/>
    <w:rsid w:val="004A11AC"/>
    <w:rsid w:val="004A15B1"/>
    <w:rsid w:val="004A17C5"/>
    <w:rsid w:val="004A3EA4"/>
    <w:rsid w:val="004A436B"/>
    <w:rsid w:val="004A5983"/>
    <w:rsid w:val="004A5EC2"/>
    <w:rsid w:val="004A60F2"/>
    <w:rsid w:val="004A6420"/>
    <w:rsid w:val="004A6E36"/>
    <w:rsid w:val="004A76B5"/>
    <w:rsid w:val="004A77C0"/>
    <w:rsid w:val="004A7803"/>
    <w:rsid w:val="004B0120"/>
    <w:rsid w:val="004B17D2"/>
    <w:rsid w:val="004B1926"/>
    <w:rsid w:val="004B1C63"/>
    <w:rsid w:val="004B24C9"/>
    <w:rsid w:val="004B2785"/>
    <w:rsid w:val="004B3FDC"/>
    <w:rsid w:val="004B4195"/>
    <w:rsid w:val="004B44D5"/>
    <w:rsid w:val="004B4916"/>
    <w:rsid w:val="004B49C2"/>
    <w:rsid w:val="004B53A1"/>
    <w:rsid w:val="004B5D8C"/>
    <w:rsid w:val="004B5F2C"/>
    <w:rsid w:val="004B62BC"/>
    <w:rsid w:val="004B65E9"/>
    <w:rsid w:val="004B66D2"/>
    <w:rsid w:val="004B6F7B"/>
    <w:rsid w:val="004C01B1"/>
    <w:rsid w:val="004C03DF"/>
    <w:rsid w:val="004C0DD1"/>
    <w:rsid w:val="004C122A"/>
    <w:rsid w:val="004C1352"/>
    <w:rsid w:val="004C180A"/>
    <w:rsid w:val="004C1E28"/>
    <w:rsid w:val="004C20AD"/>
    <w:rsid w:val="004C34B3"/>
    <w:rsid w:val="004C3952"/>
    <w:rsid w:val="004C3995"/>
    <w:rsid w:val="004C3CFF"/>
    <w:rsid w:val="004C3FDA"/>
    <w:rsid w:val="004C53A0"/>
    <w:rsid w:val="004C657F"/>
    <w:rsid w:val="004C6D83"/>
    <w:rsid w:val="004C6ED7"/>
    <w:rsid w:val="004C7453"/>
    <w:rsid w:val="004D0040"/>
    <w:rsid w:val="004D01C3"/>
    <w:rsid w:val="004D0481"/>
    <w:rsid w:val="004D1956"/>
    <w:rsid w:val="004D1990"/>
    <w:rsid w:val="004D2D2C"/>
    <w:rsid w:val="004D2D58"/>
    <w:rsid w:val="004D31ED"/>
    <w:rsid w:val="004D4876"/>
    <w:rsid w:val="004D4A83"/>
    <w:rsid w:val="004D4DE7"/>
    <w:rsid w:val="004D525E"/>
    <w:rsid w:val="004D568F"/>
    <w:rsid w:val="004D68D0"/>
    <w:rsid w:val="004D6ACB"/>
    <w:rsid w:val="004D7956"/>
    <w:rsid w:val="004D79CB"/>
    <w:rsid w:val="004E0F0D"/>
    <w:rsid w:val="004E16CD"/>
    <w:rsid w:val="004E1E14"/>
    <w:rsid w:val="004E2110"/>
    <w:rsid w:val="004E2565"/>
    <w:rsid w:val="004E2A71"/>
    <w:rsid w:val="004E3968"/>
    <w:rsid w:val="004E419F"/>
    <w:rsid w:val="004E45D4"/>
    <w:rsid w:val="004E5743"/>
    <w:rsid w:val="004E64A4"/>
    <w:rsid w:val="004E6B3B"/>
    <w:rsid w:val="004E7FBE"/>
    <w:rsid w:val="004F035C"/>
    <w:rsid w:val="004F0471"/>
    <w:rsid w:val="004F0658"/>
    <w:rsid w:val="004F09E9"/>
    <w:rsid w:val="004F2888"/>
    <w:rsid w:val="004F311E"/>
    <w:rsid w:val="004F34B4"/>
    <w:rsid w:val="004F3624"/>
    <w:rsid w:val="004F386F"/>
    <w:rsid w:val="004F3987"/>
    <w:rsid w:val="004F3B4B"/>
    <w:rsid w:val="004F4036"/>
    <w:rsid w:val="004F4449"/>
    <w:rsid w:val="004F4CE2"/>
    <w:rsid w:val="004F510F"/>
    <w:rsid w:val="004F528B"/>
    <w:rsid w:val="004F56F5"/>
    <w:rsid w:val="004F5824"/>
    <w:rsid w:val="004F5AD2"/>
    <w:rsid w:val="004F6B51"/>
    <w:rsid w:val="004F6C52"/>
    <w:rsid w:val="004F712F"/>
    <w:rsid w:val="00501AB6"/>
    <w:rsid w:val="00502330"/>
    <w:rsid w:val="00502439"/>
    <w:rsid w:val="005033F3"/>
    <w:rsid w:val="00505369"/>
    <w:rsid w:val="0050593F"/>
    <w:rsid w:val="005068D5"/>
    <w:rsid w:val="00506FB3"/>
    <w:rsid w:val="00507016"/>
    <w:rsid w:val="005107CA"/>
    <w:rsid w:val="00510D19"/>
    <w:rsid w:val="00510D1E"/>
    <w:rsid w:val="00510DD4"/>
    <w:rsid w:val="00511A7F"/>
    <w:rsid w:val="00511B06"/>
    <w:rsid w:val="005120AC"/>
    <w:rsid w:val="00512B89"/>
    <w:rsid w:val="00513003"/>
    <w:rsid w:val="0051363C"/>
    <w:rsid w:val="00513CCD"/>
    <w:rsid w:val="0051491E"/>
    <w:rsid w:val="0051498C"/>
    <w:rsid w:val="00514B6B"/>
    <w:rsid w:val="005150E1"/>
    <w:rsid w:val="005154F9"/>
    <w:rsid w:val="0051637D"/>
    <w:rsid w:val="005164C2"/>
    <w:rsid w:val="00516A33"/>
    <w:rsid w:val="00516BC4"/>
    <w:rsid w:val="00516CB5"/>
    <w:rsid w:val="00516F61"/>
    <w:rsid w:val="00517408"/>
    <w:rsid w:val="00517ED0"/>
    <w:rsid w:val="00520078"/>
    <w:rsid w:val="0052031E"/>
    <w:rsid w:val="005203D6"/>
    <w:rsid w:val="00520DD7"/>
    <w:rsid w:val="00522F0D"/>
    <w:rsid w:val="00523B63"/>
    <w:rsid w:val="00524592"/>
    <w:rsid w:val="00524EA3"/>
    <w:rsid w:val="00525A3C"/>
    <w:rsid w:val="00526F50"/>
    <w:rsid w:val="005273CA"/>
    <w:rsid w:val="005276CE"/>
    <w:rsid w:val="005277DD"/>
    <w:rsid w:val="00527B40"/>
    <w:rsid w:val="005307C0"/>
    <w:rsid w:val="00530816"/>
    <w:rsid w:val="00530BC0"/>
    <w:rsid w:val="005326BE"/>
    <w:rsid w:val="005330F3"/>
    <w:rsid w:val="00533509"/>
    <w:rsid w:val="005337F0"/>
    <w:rsid w:val="00533A94"/>
    <w:rsid w:val="005343B9"/>
    <w:rsid w:val="00534B00"/>
    <w:rsid w:val="00535A3D"/>
    <w:rsid w:val="00535CF8"/>
    <w:rsid w:val="00535F15"/>
    <w:rsid w:val="0053690F"/>
    <w:rsid w:val="00536BD4"/>
    <w:rsid w:val="005377D1"/>
    <w:rsid w:val="0053782A"/>
    <w:rsid w:val="00537916"/>
    <w:rsid w:val="00540B7A"/>
    <w:rsid w:val="00541871"/>
    <w:rsid w:val="005428F6"/>
    <w:rsid w:val="005430AC"/>
    <w:rsid w:val="005433A6"/>
    <w:rsid w:val="005435C9"/>
    <w:rsid w:val="00543995"/>
    <w:rsid w:val="00543EE4"/>
    <w:rsid w:val="0054543A"/>
    <w:rsid w:val="00545EF2"/>
    <w:rsid w:val="0054634D"/>
    <w:rsid w:val="00546DE2"/>
    <w:rsid w:val="00547DBC"/>
    <w:rsid w:val="00550EDB"/>
    <w:rsid w:val="00551450"/>
    <w:rsid w:val="0055173C"/>
    <w:rsid w:val="00551ABA"/>
    <w:rsid w:val="00551F94"/>
    <w:rsid w:val="0055239F"/>
    <w:rsid w:val="00553259"/>
    <w:rsid w:val="005532C3"/>
    <w:rsid w:val="00553DF2"/>
    <w:rsid w:val="005557CD"/>
    <w:rsid w:val="00555B04"/>
    <w:rsid w:val="00555E24"/>
    <w:rsid w:val="0055637D"/>
    <w:rsid w:val="00560DF1"/>
    <w:rsid w:val="00561A81"/>
    <w:rsid w:val="00561DA8"/>
    <w:rsid w:val="00561F9E"/>
    <w:rsid w:val="005624ED"/>
    <w:rsid w:val="00562A2F"/>
    <w:rsid w:val="00562B35"/>
    <w:rsid w:val="00563845"/>
    <w:rsid w:val="00563BF2"/>
    <w:rsid w:val="00564F75"/>
    <w:rsid w:val="00564FAF"/>
    <w:rsid w:val="00565AD8"/>
    <w:rsid w:val="00567700"/>
    <w:rsid w:val="0056773A"/>
    <w:rsid w:val="00570D70"/>
    <w:rsid w:val="00572272"/>
    <w:rsid w:val="005725D5"/>
    <w:rsid w:val="00572809"/>
    <w:rsid w:val="00572E53"/>
    <w:rsid w:val="0057303A"/>
    <w:rsid w:val="005732DC"/>
    <w:rsid w:val="00573496"/>
    <w:rsid w:val="00573C71"/>
    <w:rsid w:val="00573FE4"/>
    <w:rsid w:val="00575406"/>
    <w:rsid w:val="0057582E"/>
    <w:rsid w:val="005759A5"/>
    <w:rsid w:val="0057705C"/>
    <w:rsid w:val="00577A6E"/>
    <w:rsid w:val="00577E83"/>
    <w:rsid w:val="00580B40"/>
    <w:rsid w:val="00580B88"/>
    <w:rsid w:val="0058156F"/>
    <w:rsid w:val="005815DF"/>
    <w:rsid w:val="00581BAE"/>
    <w:rsid w:val="005823F4"/>
    <w:rsid w:val="005832E3"/>
    <w:rsid w:val="005847CD"/>
    <w:rsid w:val="00586917"/>
    <w:rsid w:val="00586AF5"/>
    <w:rsid w:val="005873E9"/>
    <w:rsid w:val="00587AF3"/>
    <w:rsid w:val="00587BC7"/>
    <w:rsid w:val="00587F86"/>
    <w:rsid w:val="0059101B"/>
    <w:rsid w:val="00591671"/>
    <w:rsid w:val="00591C1A"/>
    <w:rsid w:val="00591D43"/>
    <w:rsid w:val="005929FB"/>
    <w:rsid w:val="00592D09"/>
    <w:rsid w:val="00592DF2"/>
    <w:rsid w:val="0059323A"/>
    <w:rsid w:val="005941FC"/>
    <w:rsid w:val="0059532E"/>
    <w:rsid w:val="00595428"/>
    <w:rsid w:val="00595DBA"/>
    <w:rsid w:val="0059661F"/>
    <w:rsid w:val="0059790D"/>
    <w:rsid w:val="00597CCF"/>
    <w:rsid w:val="005A0398"/>
    <w:rsid w:val="005A0441"/>
    <w:rsid w:val="005A0C38"/>
    <w:rsid w:val="005A1122"/>
    <w:rsid w:val="005A1A43"/>
    <w:rsid w:val="005A2976"/>
    <w:rsid w:val="005A363D"/>
    <w:rsid w:val="005A3B8D"/>
    <w:rsid w:val="005A5ABC"/>
    <w:rsid w:val="005A5DB7"/>
    <w:rsid w:val="005A6D6D"/>
    <w:rsid w:val="005A7279"/>
    <w:rsid w:val="005A7A16"/>
    <w:rsid w:val="005A7EC6"/>
    <w:rsid w:val="005B0A05"/>
    <w:rsid w:val="005B1172"/>
    <w:rsid w:val="005B13AE"/>
    <w:rsid w:val="005B28C2"/>
    <w:rsid w:val="005B2D33"/>
    <w:rsid w:val="005B306B"/>
    <w:rsid w:val="005B31E7"/>
    <w:rsid w:val="005B33F0"/>
    <w:rsid w:val="005B3F23"/>
    <w:rsid w:val="005B4184"/>
    <w:rsid w:val="005B452C"/>
    <w:rsid w:val="005B491D"/>
    <w:rsid w:val="005B5888"/>
    <w:rsid w:val="005B6308"/>
    <w:rsid w:val="005B657A"/>
    <w:rsid w:val="005B789F"/>
    <w:rsid w:val="005B7DC7"/>
    <w:rsid w:val="005C0139"/>
    <w:rsid w:val="005C0313"/>
    <w:rsid w:val="005C0D0F"/>
    <w:rsid w:val="005C17D3"/>
    <w:rsid w:val="005C2D1A"/>
    <w:rsid w:val="005C3769"/>
    <w:rsid w:val="005C3A3E"/>
    <w:rsid w:val="005C3DA7"/>
    <w:rsid w:val="005C4939"/>
    <w:rsid w:val="005C513E"/>
    <w:rsid w:val="005C5160"/>
    <w:rsid w:val="005C5E1C"/>
    <w:rsid w:val="005C5F1A"/>
    <w:rsid w:val="005C6211"/>
    <w:rsid w:val="005C7576"/>
    <w:rsid w:val="005C7ED0"/>
    <w:rsid w:val="005D0641"/>
    <w:rsid w:val="005D19A8"/>
    <w:rsid w:val="005D279D"/>
    <w:rsid w:val="005D285A"/>
    <w:rsid w:val="005D34BF"/>
    <w:rsid w:val="005D4411"/>
    <w:rsid w:val="005D44E7"/>
    <w:rsid w:val="005D4548"/>
    <w:rsid w:val="005D55E0"/>
    <w:rsid w:val="005D5E0F"/>
    <w:rsid w:val="005D6B7D"/>
    <w:rsid w:val="005D6B8E"/>
    <w:rsid w:val="005D7BF0"/>
    <w:rsid w:val="005D7D2D"/>
    <w:rsid w:val="005E0088"/>
    <w:rsid w:val="005E0506"/>
    <w:rsid w:val="005E0A41"/>
    <w:rsid w:val="005E1357"/>
    <w:rsid w:val="005E1939"/>
    <w:rsid w:val="005E1D09"/>
    <w:rsid w:val="005E21F7"/>
    <w:rsid w:val="005E3156"/>
    <w:rsid w:val="005E35B2"/>
    <w:rsid w:val="005E36CF"/>
    <w:rsid w:val="005E3A2A"/>
    <w:rsid w:val="005E4B96"/>
    <w:rsid w:val="005E528F"/>
    <w:rsid w:val="005E543B"/>
    <w:rsid w:val="005E6B7B"/>
    <w:rsid w:val="005E6F59"/>
    <w:rsid w:val="005E71BE"/>
    <w:rsid w:val="005E72D1"/>
    <w:rsid w:val="005F0BEE"/>
    <w:rsid w:val="005F1164"/>
    <w:rsid w:val="005F1C10"/>
    <w:rsid w:val="005F2D0A"/>
    <w:rsid w:val="005F2D3F"/>
    <w:rsid w:val="005F37BB"/>
    <w:rsid w:val="005F39B4"/>
    <w:rsid w:val="005F3CD3"/>
    <w:rsid w:val="005F3E76"/>
    <w:rsid w:val="005F45BD"/>
    <w:rsid w:val="005F4970"/>
    <w:rsid w:val="005F51D9"/>
    <w:rsid w:val="005F5FBC"/>
    <w:rsid w:val="005F71C0"/>
    <w:rsid w:val="005F748B"/>
    <w:rsid w:val="006009D4"/>
    <w:rsid w:val="006017F8"/>
    <w:rsid w:val="0060247F"/>
    <w:rsid w:val="00602F2E"/>
    <w:rsid w:val="0060320A"/>
    <w:rsid w:val="00603726"/>
    <w:rsid w:val="00605321"/>
    <w:rsid w:val="00605D95"/>
    <w:rsid w:val="00605ECC"/>
    <w:rsid w:val="0060749E"/>
    <w:rsid w:val="0060768B"/>
    <w:rsid w:val="00607B2B"/>
    <w:rsid w:val="0061174F"/>
    <w:rsid w:val="00611A0A"/>
    <w:rsid w:val="00611BAE"/>
    <w:rsid w:val="0061211D"/>
    <w:rsid w:val="00612901"/>
    <w:rsid w:val="00612B9F"/>
    <w:rsid w:val="00612E11"/>
    <w:rsid w:val="00613824"/>
    <w:rsid w:val="00614C28"/>
    <w:rsid w:val="00615D25"/>
    <w:rsid w:val="006167D9"/>
    <w:rsid w:val="00617518"/>
    <w:rsid w:val="006176FE"/>
    <w:rsid w:val="00617D86"/>
    <w:rsid w:val="00620488"/>
    <w:rsid w:val="006208EE"/>
    <w:rsid w:val="00620A3C"/>
    <w:rsid w:val="00620D99"/>
    <w:rsid w:val="0062167C"/>
    <w:rsid w:val="00621B96"/>
    <w:rsid w:val="00621C34"/>
    <w:rsid w:val="00622B6F"/>
    <w:rsid w:val="0062518C"/>
    <w:rsid w:val="00625608"/>
    <w:rsid w:val="00627F57"/>
    <w:rsid w:val="006305F1"/>
    <w:rsid w:val="00630D22"/>
    <w:rsid w:val="00632718"/>
    <w:rsid w:val="00632766"/>
    <w:rsid w:val="00634009"/>
    <w:rsid w:val="0063447F"/>
    <w:rsid w:val="00634566"/>
    <w:rsid w:val="006345A0"/>
    <w:rsid w:val="00634D04"/>
    <w:rsid w:val="006351BE"/>
    <w:rsid w:val="00635C6E"/>
    <w:rsid w:val="00635E1A"/>
    <w:rsid w:val="006363B4"/>
    <w:rsid w:val="0063643F"/>
    <w:rsid w:val="006366D4"/>
    <w:rsid w:val="00636D82"/>
    <w:rsid w:val="00636E19"/>
    <w:rsid w:val="006409E3"/>
    <w:rsid w:val="00640FC4"/>
    <w:rsid w:val="00641045"/>
    <w:rsid w:val="006415F5"/>
    <w:rsid w:val="006427D5"/>
    <w:rsid w:val="00645C33"/>
    <w:rsid w:val="00645F1A"/>
    <w:rsid w:val="006466C2"/>
    <w:rsid w:val="0064682C"/>
    <w:rsid w:val="006478D0"/>
    <w:rsid w:val="00647B7B"/>
    <w:rsid w:val="00647F8E"/>
    <w:rsid w:val="0065159D"/>
    <w:rsid w:val="00654BB8"/>
    <w:rsid w:val="00655090"/>
    <w:rsid w:val="006555F6"/>
    <w:rsid w:val="006567D7"/>
    <w:rsid w:val="0065688A"/>
    <w:rsid w:val="00656D41"/>
    <w:rsid w:val="00656F6D"/>
    <w:rsid w:val="0065706F"/>
    <w:rsid w:val="00657629"/>
    <w:rsid w:val="00657B88"/>
    <w:rsid w:val="00657CC5"/>
    <w:rsid w:val="00660101"/>
    <w:rsid w:val="006606A9"/>
    <w:rsid w:val="006622E3"/>
    <w:rsid w:val="00662581"/>
    <w:rsid w:val="00662781"/>
    <w:rsid w:val="00663A5A"/>
    <w:rsid w:val="00663E84"/>
    <w:rsid w:val="006641F5"/>
    <w:rsid w:val="00664320"/>
    <w:rsid w:val="00664C98"/>
    <w:rsid w:val="00665201"/>
    <w:rsid w:val="00665210"/>
    <w:rsid w:val="00666F7B"/>
    <w:rsid w:val="006671CE"/>
    <w:rsid w:val="00667648"/>
    <w:rsid w:val="00667CBA"/>
    <w:rsid w:val="00667CFE"/>
    <w:rsid w:val="00667D73"/>
    <w:rsid w:val="00670301"/>
    <w:rsid w:val="00670F98"/>
    <w:rsid w:val="00671231"/>
    <w:rsid w:val="006718A8"/>
    <w:rsid w:val="006728F8"/>
    <w:rsid w:val="00672973"/>
    <w:rsid w:val="00672C67"/>
    <w:rsid w:val="00672C9B"/>
    <w:rsid w:val="00672F78"/>
    <w:rsid w:val="00672FAF"/>
    <w:rsid w:val="006731AD"/>
    <w:rsid w:val="006731B1"/>
    <w:rsid w:val="006739C5"/>
    <w:rsid w:val="00673D92"/>
    <w:rsid w:val="00673E9D"/>
    <w:rsid w:val="0067490E"/>
    <w:rsid w:val="006774C1"/>
    <w:rsid w:val="00677D3C"/>
    <w:rsid w:val="00680B9F"/>
    <w:rsid w:val="00680C3A"/>
    <w:rsid w:val="00680D18"/>
    <w:rsid w:val="00680F01"/>
    <w:rsid w:val="00681850"/>
    <w:rsid w:val="0068188C"/>
    <w:rsid w:val="00682ECE"/>
    <w:rsid w:val="0068408A"/>
    <w:rsid w:val="0068480D"/>
    <w:rsid w:val="00684AC2"/>
    <w:rsid w:val="00685137"/>
    <w:rsid w:val="0068723D"/>
    <w:rsid w:val="00687473"/>
    <w:rsid w:val="006878BA"/>
    <w:rsid w:val="00687AEA"/>
    <w:rsid w:val="00687AFC"/>
    <w:rsid w:val="00687ECB"/>
    <w:rsid w:val="006903CB"/>
    <w:rsid w:val="00690D9E"/>
    <w:rsid w:val="00690E66"/>
    <w:rsid w:val="006912A6"/>
    <w:rsid w:val="00691FD9"/>
    <w:rsid w:val="00692B04"/>
    <w:rsid w:val="00693395"/>
    <w:rsid w:val="0069350E"/>
    <w:rsid w:val="00693A96"/>
    <w:rsid w:val="00694A5E"/>
    <w:rsid w:val="0069555E"/>
    <w:rsid w:val="00695E7B"/>
    <w:rsid w:val="0069664A"/>
    <w:rsid w:val="00696A6D"/>
    <w:rsid w:val="00696D99"/>
    <w:rsid w:val="00697073"/>
    <w:rsid w:val="006972AA"/>
    <w:rsid w:val="006A01D0"/>
    <w:rsid w:val="006A08BF"/>
    <w:rsid w:val="006A0A49"/>
    <w:rsid w:val="006A0A83"/>
    <w:rsid w:val="006A0CC8"/>
    <w:rsid w:val="006A0DDA"/>
    <w:rsid w:val="006A2B91"/>
    <w:rsid w:val="006A3ABA"/>
    <w:rsid w:val="006A42BB"/>
    <w:rsid w:val="006A4787"/>
    <w:rsid w:val="006A571F"/>
    <w:rsid w:val="006A5962"/>
    <w:rsid w:val="006A6222"/>
    <w:rsid w:val="006A65C8"/>
    <w:rsid w:val="006A6C7E"/>
    <w:rsid w:val="006A7AFE"/>
    <w:rsid w:val="006B10C3"/>
    <w:rsid w:val="006B1A0B"/>
    <w:rsid w:val="006B324C"/>
    <w:rsid w:val="006B353B"/>
    <w:rsid w:val="006B4713"/>
    <w:rsid w:val="006B47B6"/>
    <w:rsid w:val="006B51C6"/>
    <w:rsid w:val="006B587C"/>
    <w:rsid w:val="006B5D24"/>
    <w:rsid w:val="006B5D76"/>
    <w:rsid w:val="006B6449"/>
    <w:rsid w:val="006B6937"/>
    <w:rsid w:val="006B699D"/>
    <w:rsid w:val="006B6AD6"/>
    <w:rsid w:val="006B6CAA"/>
    <w:rsid w:val="006B73E5"/>
    <w:rsid w:val="006B74FA"/>
    <w:rsid w:val="006B7769"/>
    <w:rsid w:val="006B77E7"/>
    <w:rsid w:val="006B7A8D"/>
    <w:rsid w:val="006B7F4A"/>
    <w:rsid w:val="006B7F5E"/>
    <w:rsid w:val="006C01CE"/>
    <w:rsid w:val="006C052B"/>
    <w:rsid w:val="006C243C"/>
    <w:rsid w:val="006C249A"/>
    <w:rsid w:val="006C372E"/>
    <w:rsid w:val="006C426F"/>
    <w:rsid w:val="006C4783"/>
    <w:rsid w:val="006C49A0"/>
    <w:rsid w:val="006C4F6B"/>
    <w:rsid w:val="006C5AB6"/>
    <w:rsid w:val="006C5B2D"/>
    <w:rsid w:val="006C5CD9"/>
    <w:rsid w:val="006C6DE1"/>
    <w:rsid w:val="006C741B"/>
    <w:rsid w:val="006D0356"/>
    <w:rsid w:val="006D0392"/>
    <w:rsid w:val="006D0DBE"/>
    <w:rsid w:val="006D157D"/>
    <w:rsid w:val="006D15C5"/>
    <w:rsid w:val="006D1669"/>
    <w:rsid w:val="006D21D0"/>
    <w:rsid w:val="006D297B"/>
    <w:rsid w:val="006D2B95"/>
    <w:rsid w:val="006D330F"/>
    <w:rsid w:val="006D3420"/>
    <w:rsid w:val="006D349A"/>
    <w:rsid w:val="006D3D05"/>
    <w:rsid w:val="006D3E7D"/>
    <w:rsid w:val="006D6059"/>
    <w:rsid w:val="006D67CB"/>
    <w:rsid w:val="006D73AD"/>
    <w:rsid w:val="006D7473"/>
    <w:rsid w:val="006E0C9F"/>
    <w:rsid w:val="006E2635"/>
    <w:rsid w:val="006E28D2"/>
    <w:rsid w:val="006E2962"/>
    <w:rsid w:val="006E2E58"/>
    <w:rsid w:val="006E2F50"/>
    <w:rsid w:val="006E3096"/>
    <w:rsid w:val="006E3B74"/>
    <w:rsid w:val="006E4415"/>
    <w:rsid w:val="006E5951"/>
    <w:rsid w:val="006E5E17"/>
    <w:rsid w:val="006E678E"/>
    <w:rsid w:val="006E7960"/>
    <w:rsid w:val="006F1563"/>
    <w:rsid w:val="006F1A0D"/>
    <w:rsid w:val="006F2406"/>
    <w:rsid w:val="006F286D"/>
    <w:rsid w:val="006F3159"/>
    <w:rsid w:val="006F31AD"/>
    <w:rsid w:val="006F35C7"/>
    <w:rsid w:val="006F3739"/>
    <w:rsid w:val="006F403F"/>
    <w:rsid w:val="006F432A"/>
    <w:rsid w:val="006F4C86"/>
    <w:rsid w:val="006F4D9F"/>
    <w:rsid w:val="006F552F"/>
    <w:rsid w:val="006F64D7"/>
    <w:rsid w:val="006F68FB"/>
    <w:rsid w:val="006F69E2"/>
    <w:rsid w:val="006F710F"/>
    <w:rsid w:val="006F7AC0"/>
    <w:rsid w:val="00700A2B"/>
    <w:rsid w:val="007014CF"/>
    <w:rsid w:val="00701BED"/>
    <w:rsid w:val="00702924"/>
    <w:rsid w:val="007048DC"/>
    <w:rsid w:val="0070520A"/>
    <w:rsid w:val="00705DCF"/>
    <w:rsid w:val="00707CCD"/>
    <w:rsid w:val="00707EE6"/>
    <w:rsid w:val="00710A5F"/>
    <w:rsid w:val="00710BAE"/>
    <w:rsid w:val="00711D52"/>
    <w:rsid w:val="007124C6"/>
    <w:rsid w:val="00713623"/>
    <w:rsid w:val="00713837"/>
    <w:rsid w:val="00714213"/>
    <w:rsid w:val="0071437C"/>
    <w:rsid w:val="007143EC"/>
    <w:rsid w:val="00714B66"/>
    <w:rsid w:val="00714FA1"/>
    <w:rsid w:val="0071542E"/>
    <w:rsid w:val="00715994"/>
    <w:rsid w:val="0071793C"/>
    <w:rsid w:val="00717C9B"/>
    <w:rsid w:val="00720079"/>
    <w:rsid w:val="00720F3B"/>
    <w:rsid w:val="00720F69"/>
    <w:rsid w:val="00722C18"/>
    <w:rsid w:val="0072308A"/>
    <w:rsid w:val="00723ADC"/>
    <w:rsid w:val="0072453E"/>
    <w:rsid w:val="007250F3"/>
    <w:rsid w:val="007255FE"/>
    <w:rsid w:val="00727196"/>
    <w:rsid w:val="00730462"/>
    <w:rsid w:val="0073049F"/>
    <w:rsid w:val="00730773"/>
    <w:rsid w:val="0073158C"/>
    <w:rsid w:val="00731987"/>
    <w:rsid w:val="00731D95"/>
    <w:rsid w:val="007331C4"/>
    <w:rsid w:val="00733A8E"/>
    <w:rsid w:val="00733AB1"/>
    <w:rsid w:val="00734060"/>
    <w:rsid w:val="0073408E"/>
    <w:rsid w:val="0073487B"/>
    <w:rsid w:val="00735565"/>
    <w:rsid w:val="007358DC"/>
    <w:rsid w:val="007361F0"/>
    <w:rsid w:val="00736A64"/>
    <w:rsid w:val="00736E15"/>
    <w:rsid w:val="007371AE"/>
    <w:rsid w:val="00737AB6"/>
    <w:rsid w:val="00740075"/>
    <w:rsid w:val="00740208"/>
    <w:rsid w:val="00740272"/>
    <w:rsid w:val="007413CF"/>
    <w:rsid w:val="00742C2A"/>
    <w:rsid w:val="00742FBF"/>
    <w:rsid w:val="007438E9"/>
    <w:rsid w:val="00743BCA"/>
    <w:rsid w:val="00743D2B"/>
    <w:rsid w:val="00743D4E"/>
    <w:rsid w:val="0074431C"/>
    <w:rsid w:val="007443D9"/>
    <w:rsid w:val="00744555"/>
    <w:rsid w:val="007448C0"/>
    <w:rsid w:val="007455C4"/>
    <w:rsid w:val="00745B3E"/>
    <w:rsid w:val="007465A5"/>
    <w:rsid w:val="00746ABA"/>
    <w:rsid w:val="00746CC1"/>
    <w:rsid w:val="00747348"/>
    <w:rsid w:val="00747824"/>
    <w:rsid w:val="00747888"/>
    <w:rsid w:val="00750144"/>
    <w:rsid w:val="007515F9"/>
    <w:rsid w:val="00751799"/>
    <w:rsid w:val="00751BB1"/>
    <w:rsid w:val="00751CC2"/>
    <w:rsid w:val="007523CC"/>
    <w:rsid w:val="007528DB"/>
    <w:rsid w:val="0075387D"/>
    <w:rsid w:val="00753AF2"/>
    <w:rsid w:val="00753DDE"/>
    <w:rsid w:val="00754854"/>
    <w:rsid w:val="00754872"/>
    <w:rsid w:val="00754A89"/>
    <w:rsid w:val="00754C2E"/>
    <w:rsid w:val="00755605"/>
    <w:rsid w:val="00755654"/>
    <w:rsid w:val="00755C48"/>
    <w:rsid w:val="00755D18"/>
    <w:rsid w:val="007607CB"/>
    <w:rsid w:val="007615F3"/>
    <w:rsid w:val="007617C0"/>
    <w:rsid w:val="0076246F"/>
    <w:rsid w:val="007630E1"/>
    <w:rsid w:val="007633E6"/>
    <w:rsid w:val="007636AB"/>
    <w:rsid w:val="00763B6F"/>
    <w:rsid w:val="00763F4A"/>
    <w:rsid w:val="00764CF2"/>
    <w:rsid w:val="007652A4"/>
    <w:rsid w:val="007659BF"/>
    <w:rsid w:val="00765EA6"/>
    <w:rsid w:val="007662B7"/>
    <w:rsid w:val="0076734F"/>
    <w:rsid w:val="00767BCC"/>
    <w:rsid w:val="0077041C"/>
    <w:rsid w:val="007712DA"/>
    <w:rsid w:val="00771BDE"/>
    <w:rsid w:val="007724BB"/>
    <w:rsid w:val="007727DD"/>
    <w:rsid w:val="00772E21"/>
    <w:rsid w:val="007732AB"/>
    <w:rsid w:val="007733A8"/>
    <w:rsid w:val="00773F35"/>
    <w:rsid w:val="00773F56"/>
    <w:rsid w:val="007740B1"/>
    <w:rsid w:val="007769C9"/>
    <w:rsid w:val="007771E5"/>
    <w:rsid w:val="00777A3A"/>
    <w:rsid w:val="00777FE0"/>
    <w:rsid w:val="007811F6"/>
    <w:rsid w:val="007812B1"/>
    <w:rsid w:val="00782DDC"/>
    <w:rsid w:val="007831C0"/>
    <w:rsid w:val="00783A22"/>
    <w:rsid w:val="00783EA4"/>
    <w:rsid w:val="0078499F"/>
    <w:rsid w:val="00784C0B"/>
    <w:rsid w:val="00784D7F"/>
    <w:rsid w:val="00785579"/>
    <w:rsid w:val="00785779"/>
    <w:rsid w:val="00785B70"/>
    <w:rsid w:val="007862A4"/>
    <w:rsid w:val="007864AE"/>
    <w:rsid w:val="0078740A"/>
    <w:rsid w:val="0078761E"/>
    <w:rsid w:val="0078777A"/>
    <w:rsid w:val="0078797C"/>
    <w:rsid w:val="00787D1C"/>
    <w:rsid w:val="00787E56"/>
    <w:rsid w:val="007909F9"/>
    <w:rsid w:val="007916D3"/>
    <w:rsid w:val="00791AD2"/>
    <w:rsid w:val="00791D33"/>
    <w:rsid w:val="00792AF8"/>
    <w:rsid w:val="007936DE"/>
    <w:rsid w:val="00793E41"/>
    <w:rsid w:val="00794922"/>
    <w:rsid w:val="00795CB6"/>
    <w:rsid w:val="007974CF"/>
    <w:rsid w:val="007A07A8"/>
    <w:rsid w:val="007A11B3"/>
    <w:rsid w:val="007A17EB"/>
    <w:rsid w:val="007A1BA2"/>
    <w:rsid w:val="007A1E7F"/>
    <w:rsid w:val="007A3168"/>
    <w:rsid w:val="007A37A1"/>
    <w:rsid w:val="007A3B2E"/>
    <w:rsid w:val="007A4D5D"/>
    <w:rsid w:val="007A53AE"/>
    <w:rsid w:val="007A54D6"/>
    <w:rsid w:val="007A5790"/>
    <w:rsid w:val="007A5C19"/>
    <w:rsid w:val="007A5F3D"/>
    <w:rsid w:val="007A6ACB"/>
    <w:rsid w:val="007A6E27"/>
    <w:rsid w:val="007A78CD"/>
    <w:rsid w:val="007A7972"/>
    <w:rsid w:val="007A7FD4"/>
    <w:rsid w:val="007A7FDB"/>
    <w:rsid w:val="007B0422"/>
    <w:rsid w:val="007B04CA"/>
    <w:rsid w:val="007B0722"/>
    <w:rsid w:val="007B0C0C"/>
    <w:rsid w:val="007B0F3E"/>
    <w:rsid w:val="007B10AF"/>
    <w:rsid w:val="007B1599"/>
    <w:rsid w:val="007B1872"/>
    <w:rsid w:val="007B19F9"/>
    <w:rsid w:val="007B1D53"/>
    <w:rsid w:val="007B2239"/>
    <w:rsid w:val="007B3B6B"/>
    <w:rsid w:val="007B4121"/>
    <w:rsid w:val="007B431E"/>
    <w:rsid w:val="007B5707"/>
    <w:rsid w:val="007B637A"/>
    <w:rsid w:val="007B6828"/>
    <w:rsid w:val="007C02AC"/>
    <w:rsid w:val="007C073E"/>
    <w:rsid w:val="007C08D8"/>
    <w:rsid w:val="007C0EA6"/>
    <w:rsid w:val="007C107E"/>
    <w:rsid w:val="007C17D6"/>
    <w:rsid w:val="007C2A8D"/>
    <w:rsid w:val="007C2E96"/>
    <w:rsid w:val="007C3D25"/>
    <w:rsid w:val="007C41D3"/>
    <w:rsid w:val="007C484A"/>
    <w:rsid w:val="007C4859"/>
    <w:rsid w:val="007C4AB2"/>
    <w:rsid w:val="007C5B90"/>
    <w:rsid w:val="007C78B2"/>
    <w:rsid w:val="007D09E9"/>
    <w:rsid w:val="007D28DB"/>
    <w:rsid w:val="007D2A17"/>
    <w:rsid w:val="007D2E64"/>
    <w:rsid w:val="007D34D5"/>
    <w:rsid w:val="007D354D"/>
    <w:rsid w:val="007D3EE0"/>
    <w:rsid w:val="007D4226"/>
    <w:rsid w:val="007D5F4E"/>
    <w:rsid w:val="007D61AE"/>
    <w:rsid w:val="007D68FB"/>
    <w:rsid w:val="007D6AF9"/>
    <w:rsid w:val="007D7901"/>
    <w:rsid w:val="007E2111"/>
    <w:rsid w:val="007E28FB"/>
    <w:rsid w:val="007E30EF"/>
    <w:rsid w:val="007E3AC0"/>
    <w:rsid w:val="007E4202"/>
    <w:rsid w:val="007E47AE"/>
    <w:rsid w:val="007E4885"/>
    <w:rsid w:val="007E56FA"/>
    <w:rsid w:val="007E692E"/>
    <w:rsid w:val="007E6A89"/>
    <w:rsid w:val="007E6DFE"/>
    <w:rsid w:val="007E7C95"/>
    <w:rsid w:val="007E7F79"/>
    <w:rsid w:val="007F0305"/>
    <w:rsid w:val="007F0341"/>
    <w:rsid w:val="007F19FA"/>
    <w:rsid w:val="007F1E94"/>
    <w:rsid w:val="007F22C9"/>
    <w:rsid w:val="007F3499"/>
    <w:rsid w:val="007F46C7"/>
    <w:rsid w:val="007F5859"/>
    <w:rsid w:val="007F5990"/>
    <w:rsid w:val="007F5A0A"/>
    <w:rsid w:val="007F5F35"/>
    <w:rsid w:val="007F5FF9"/>
    <w:rsid w:val="007F60AC"/>
    <w:rsid w:val="007F6878"/>
    <w:rsid w:val="007F6E5B"/>
    <w:rsid w:val="007F7690"/>
    <w:rsid w:val="007F7AB9"/>
    <w:rsid w:val="008007DD"/>
    <w:rsid w:val="00801A89"/>
    <w:rsid w:val="00801BFF"/>
    <w:rsid w:val="00801DEF"/>
    <w:rsid w:val="00801F0C"/>
    <w:rsid w:val="00802257"/>
    <w:rsid w:val="008023B0"/>
    <w:rsid w:val="00802EF7"/>
    <w:rsid w:val="008031B5"/>
    <w:rsid w:val="00803762"/>
    <w:rsid w:val="0080416B"/>
    <w:rsid w:val="00804253"/>
    <w:rsid w:val="00804E13"/>
    <w:rsid w:val="00805332"/>
    <w:rsid w:val="008054E8"/>
    <w:rsid w:val="00805B10"/>
    <w:rsid w:val="00806A43"/>
    <w:rsid w:val="00806D02"/>
    <w:rsid w:val="00806EBA"/>
    <w:rsid w:val="00806EFB"/>
    <w:rsid w:val="0080717C"/>
    <w:rsid w:val="0080783B"/>
    <w:rsid w:val="0080789B"/>
    <w:rsid w:val="0080794F"/>
    <w:rsid w:val="00810362"/>
    <w:rsid w:val="00810756"/>
    <w:rsid w:val="00810E5A"/>
    <w:rsid w:val="00810F98"/>
    <w:rsid w:val="0081133F"/>
    <w:rsid w:val="00811C85"/>
    <w:rsid w:val="00813113"/>
    <w:rsid w:val="00813137"/>
    <w:rsid w:val="0081380D"/>
    <w:rsid w:val="0081443E"/>
    <w:rsid w:val="008147A5"/>
    <w:rsid w:val="008148EA"/>
    <w:rsid w:val="00814E9E"/>
    <w:rsid w:val="008154B2"/>
    <w:rsid w:val="00815725"/>
    <w:rsid w:val="00815FF5"/>
    <w:rsid w:val="008163FB"/>
    <w:rsid w:val="0081665D"/>
    <w:rsid w:val="00816AB3"/>
    <w:rsid w:val="00817705"/>
    <w:rsid w:val="00820260"/>
    <w:rsid w:val="00820764"/>
    <w:rsid w:val="00820E4E"/>
    <w:rsid w:val="008223D1"/>
    <w:rsid w:val="00822530"/>
    <w:rsid w:val="00823083"/>
    <w:rsid w:val="008230BB"/>
    <w:rsid w:val="0082322A"/>
    <w:rsid w:val="008232A6"/>
    <w:rsid w:val="00823A6F"/>
    <w:rsid w:val="00823D31"/>
    <w:rsid w:val="00823FFB"/>
    <w:rsid w:val="00824B32"/>
    <w:rsid w:val="00824FF5"/>
    <w:rsid w:val="00825DF0"/>
    <w:rsid w:val="0082614C"/>
    <w:rsid w:val="008263B8"/>
    <w:rsid w:val="00826C5E"/>
    <w:rsid w:val="008272C6"/>
    <w:rsid w:val="00827394"/>
    <w:rsid w:val="008275A2"/>
    <w:rsid w:val="00827715"/>
    <w:rsid w:val="00827C4B"/>
    <w:rsid w:val="00827D1E"/>
    <w:rsid w:val="00830045"/>
    <w:rsid w:val="0083020C"/>
    <w:rsid w:val="008302D4"/>
    <w:rsid w:val="00830F5D"/>
    <w:rsid w:val="0083129B"/>
    <w:rsid w:val="0083151A"/>
    <w:rsid w:val="00832AF3"/>
    <w:rsid w:val="00833B44"/>
    <w:rsid w:val="00834411"/>
    <w:rsid w:val="0083463C"/>
    <w:rsid w:val="00834DE2"/>
    <w:rsid w:val="008359F8"/>
    <w:rsid w:val="008361CB"/>
    <w:rsid w:val="0083677A"/>
    <w:rsid w:val="00837449"/>
    <w:rsid w:val="00840475"/>
    <w:rsid w:val="0084071C"/>
    <w:rsid w:val="0084171D"/>
    <w:rsid w:val="00842899"/>
    <w:rsid w:val="00842AA0"/>
    <w:rsid w:val="00842C88"/>
    <w:rsid w:val="00842E8C"/>
    <w:rsid w:val="00843219"/>
    <w:rsid w:val="00843878"/>
    <w:rsid w:val="00843BFD"/>
    <w:rsid w:val="00843F4E"/>
    <w:rsid w:val="008448FC"/>
    <w:rsid w:val="008455F2"/>
    <w:rsid w:val="008459C7"/>
    <w:rsid w:val="00845F55"/>
    <w:rsid w:val="008462D4"/>
    <w:rsid w:val="00846686"/>
    <w:rsid w:val="00846B19"/>
    <w:rsid w:val="00846CD2"/>
    <w:rsid w:val="00846D08"/>
    <w:rsid w:val="0084715C"/>
    <w:rsid w:val="0084748E"/>
    <w:rsid w:val="00847A2F"/>
    <w:rsid w:val="00851843"/>
    <w:rsid w:val="00851A7E"/>
    <w:rsid w:val="00851DAF"/>
    <w:rsid w:val="00852EFB"/>
    <w:rsid w:val="00853329"/>
    <w:rsid w:val="00853B56"/>
    <w:rsid w:val="00853FAB"/>
    <w:rsid w:val="00854300"/>
    <w:rsid w:val="00854D01"/>
    <w:rsid w:val="00855225"/>
    <w:rsid w:val="008553E4"/>
    <w:rsid w:val="0085544F"/>
    <w:rsid w:val="0085549F"/>
    <w:rsid w:val="00857FE1"/>
    <w:rsid w:val="00860A0E"/>
    <w:rsid w:val="008617DC"/>
    <w:rsid w:val="00861F58"/>
    <w:rsid w:val="00862182"/>
    <w:rsid w:val="00862280"/>
    <w:rsid w:val="00863BB8"/>
    <w:rsid w:val="00863F6A"/>
    <w:rsid w:val="008652DE"/>
    <w:rsid w:val="008662C1"/>
    <w:rsid w:val="008666B3"/>
    <w:rsid w:val="00867131"/>
    <w:rsid w:val="008674E4"/>
    <w:rsid w:val="00867F87"/>
    <w:rsid w:val="00870106"/>
    <w:rsid w:val="0087036F"/>
    <w:rsid w:val="008707E8"/>
    <w:rsid w:val="00871359"/>
    <w:rsid w:val="0087176C"/>
    <w:rsid w:val="0087183C"/>
    <w:rsid w:val="00871F26"/>
    <w:rsid w:val="00871F6B"/>
    <w:rsid w:val="008722BF"/>
    <w:rsid w:val="00874F7B"/>
    <w:rsid w:val="00875647"/>
    <w:rsid w:val="00876490"/>
    <w:rsid w:val="00876E07"/>
    <w:rsid w:val="00876E34"/>
    <w:rsid w:val="00877230"/>
    <w:rsid w:val="00877317"/>
    <w:rsid w:val="00877422"/>
    <w:rsid w:val="00877642"/>
    <w:rsid w:val="008808AA"/>
    <w:rsid w:val="0088094B"/>
    <w:rsid w:val="00880C52"/>
    <w:rsid w:val="0088122A"/>
    <w:rsid w:val="00881282"/>
    <w:rsid w:val="00881885"/>
    <w:rsid w:val="008826E4"/>
    <w:rsid w:val="00882AB2"/>
    <w:rsid w:val="00882D4F"/>
    <w:rsid w:val="008836C2"/>
    <w:rsid w:val="00883CBD"/>
    <w:rsid w:val="00883D20"/>
    <w:rsid w:val="00883D66"/>
    <w:rsid w:val="00884BDB"/>
    <w:rsid w:val="00884C95"/>
    <w:rsid w:val="00885F2C"/>
    <w:rsid w:val="00886C91"/>
    <w:rsid w:val="00886F46"/>
    <w:rsid w:val="008878A4"/>
    <w:rsid w:val="008908A9"/>
    <w:rsid w:val="00890EBF"/>
    <w:rsid w:val="0089156E"/>
    <w:rsid w:val="00891718"/>
    <w:rsid w:val="00892E4F"/>
    <w:rsid w:val="00892ED9"/>
    <w:rsid w:val="008937EA"/>
    <w:rsid w:val="00893E14"/>
    <w:rsid w:val="008943E5"/>
    <w:rsid w:val="00895220"/>
    <w:rsid w:val="00895D36"/>
    <w:rsid w:val="00895E26"/>
    <w:rsid w:val="00895F3C"/>
    <w:rsid w:val="0089618A"/>
    <w:rsid w:val="00896931"/>
    <w:rsid w:val="008969BD"/>
    <w:rsid w:val="00896E06"/>
    <w:rsid w:val="00896E4B"/>
    <w:rsid w:val="00896EC1"/>
    <w:rsid w:val="008A01DD"/>
    <w:rsid w:val="008A087C"/>
    <w:rsid w:val="008A10E1"/>
    <w:rsid w:val="008A1E6B"/>
    <w:rsid w:val="008A21DF"/>
    <w:rsid w:val="008A2C59"/>
    <w:rsid w:val="008A2F66"/>
    <w:rsid w:val="008A4281"/>
    <w:rsid w:val="008A4DD9"/>
    <w:rsid w:val="008A4E63"/>
    <w:rsid w:val="008A4FC4"/>
    <w:rsid w:val="008A516B"/>
    <w:rsid w:val="008A5194"/>
    <w:rsid w:val="008A534E"/>
    <w:rsid w:val="008A5A5F"/>
    <w:rsid w:val="008A5CF2"/>
    <w:rsid w:val="008A606E"/>
    <w:rsid w:val="008A6237"/>
    <w:rsid w:val="008A72DE"/>
    <w:rsid w:val="008A7338"/>
    <w:rsid w:val="008A74A7"/>
    <w:rsid w:val="008A7E94"/>
    <w:rsid w:val="008B0C83"/>
    <w:rsid w:val="008B0CD4"/>
    <w:rsid w:val="008B0FEE"/>
    <w:rsid w:val="008B10E6"/>
    <w:rsid w:val="008B13C5"/>
    <w:rsid w:val="008B15D6"/>
    <w:rsid w:val="008B2FBA"/>
    <w:rsid w:val="008B3725"/>
    <w:rsid w:val="008B37A6"/>
    <w:rsid w:val="008B3DA4"/>
    <w:rsid w:val="008B46FA"/>
    <w:rsid w:val="008B4F7B"/>
    <w:rsid w:val="008B4FFC"/>
    <w:rsid w:val="008B50CE"/>
    <w:rsid w:val="008B5509"/>
    <w:rsid w:val="008B560D"/>
    <w:rsid w:val="008B5C1D"/>
    <w:rsid w:val="008B5D7E"/>
    <w:rsid w:val="008B64E7"/>
    <w:rsid w:val="008B651D"/>
    <w:rsid w:val="008B6EE0"/>
    <w:rsid w:val="008B70E8"/>
    <w:rsid w:val="008B71E1"/>
    <w:rsid w:val="008B7628"/>
    <w:rsid w:val="008B76DF"/>
    <w:rsid w:val="008B78D0"/>
    <w:rsid w:val="008B7C4A"/>
    <w:rsid w:val="008C03EB"/>
    <w:rsid w:val="008C0FF6"/>
    <w:rsid w:val="008C3086"/>
    <w:rsid w:val="008C386B"/>
    <w:rsid w:val="008C3A53"/>
    <w:rsid w:val="008C3B63"/>
    <w:rsid w:val="008C416B"/>
    <w:rsid w:val="008C41AC"/>
    <w:rsid w:val="008C44AE"/>
    <w:rsid w:val="008C48CA"/>
    <w:rsid w:val="008C49C0"/>
    <w:rsid w:val="008C4C5C"/>
    <w:rsid w:val="008C4D1A"/>
    <w:rsid w:val="008C5654"/>
    <w:rsid w:val="008C62D1"/>
    <w:rsid w:val="008C62F3"/>
    <w:rsid w:val="008C6E0C"/>
    <w:rsid w:val="008C7AC7"/>
    <w:rsid w:val="008D0176"/>
    <w:rsid w:val="008D02AD"/>
    <w:rsid w:val="008D0601"/>
    <w:rsid w:val="008D1919"/>
    <w:rsid w:val="008D1E18"/>
    <w:rsid w:val="008D2B5C"/>
    <w:rsid w:val="008D397A"/>
    <w:rsid w:val="008D583F"/>
    <w:rsid w:val="008D592C"/>
    <w:rsid w:val="008D5D29"/>
    <w:rsid w:val="008D5FEF"/>
    <w:rsid w:val="008D7DE6"/>
    <w:rsid w:val="008E0802"/>
    <w:rsid w:val="008E15AD"/>
    <w:rsid w:val="008E1A16"/>
    <w:rsid w:val="008E1AE6"/>
    <w:rsid w:val="008E214D"/>
    <w:rsid w:val="008E2595"/>
    <w:rsid w:val="008E262F"/>
    <w:rsid w:val="008E29BA"/>
    <w:rsid w:val="008E29CA"/>
    <w:rsid w:val="008E3317"/>
    <w:rsid w:val="008E355B"/>
    <w:rsid w:val="008E3843"/>
    <w:rsid w:val="008E38B8"/>
    <w:rsid w:val="008E3DFF"/>
    <w:rsid w:val="008E4C71"/>
    <w:rsid w:val="008E55D1"/>
    <w:rsid w:val="008E5638"/>
    <w:rsid w:val="008E5D4E"/>
    <w:rsid w:val="008E5EA7"/>
    <w:rsid w:val="008E5ED5"/>
    <w:rsid w:val="008E60ED"/>
    <w:rsid w:val="008E6666"/>
    <w:rsid w:val="008E7356"/>
    <w:rsid w:val="008E79E4"/>
    <w:rsid w:val="008F0959"/>
    <w:rsid w:val="008F1C96"/>
    <w:rsid w:val="008F259A"/>
    <w:rsid w:val="008F3156"/>
    <w:rsid w:val="008F474A"/>
    <w:rsid w:val="008F4993"/>
    <w:rsid w:val="008F4DA0"/>
    <w:rsid w:val="008F5037"/>
    <w:rsid w:val="008F5705"/>
    <w:rsid w:val="008F5C09"/>
    <w:rsid w:val="008F5DDF"/>
    <w:rsid w:val="008F684D"/>
    <w:rsid w:val="008F6882"/>
    <w:rsid w:val="008F69F5"/>
    <w:rsid w:val="008F6C0D"/>
    <w:rsid w:val="00900FEA"/>
    <w:rsid w:val="009010F9"/>
    <w:rsid w:val="00901835"/>
    <w:rsid w:val="00901EAA"/>
    <w:rsid w:val="00902145"/>
    <w:rsid w:val="0090232E"/>
    <w:rsid w:val="00902A77"/>
    <w:rsid w:val="009033ED"/>
    <w:rsid w:val="00903CE2"/>
    <w:rsid w:val="00903E10"/>
    <w:rsid w:val="00904057"/>
    <w:rsid w:val="009042D9"/>
    <w:rsid w:val="009056CA"/>
    <w:rsid w:val="009056EC"/>
    <w:rsid w:val="0090619D"/>
    <w:rsid w:val="00906363"/>
    <w:rsid w:val="00906A35"/>
    <w:rsid w:val="0090747D"/>
    <w:rsid w:val="00910DA5"/>
    <w:rsid w:val="00911966"/>
    <w:rsid w:val="009147E7"/>
    <w:rsid w:val="0091644F"/>
    <w:rsid w:val="00916D4A"/>
    <w:rsid w:val="00920021"/>
    <w:rsid w:val="00920BE0"/>
    <w:rsid w:val="00921352"/>
    <w:rsid w:val="00921B5F"/>
    <w:rsid w:val="00922B14"/>
    <w:rsid w:val="00923176"/>
    <w:rsid w:val="0092357A"/>
    <w:rsid w:val="00923D3E"/>
    <w:rsid w:val="00923EBE"/>
    <w:rsid w:val="00925628"/>
    <w:rsid w:val="00925849"/>
    <w:rsid w:val="00925DCB"/>
    <w:rsid w:val="00925FB4"/>
    <w:rsid w:val="00926104"/>
    <w:rsid w:val="0092661B"/>
    <w:rsid w:val="0092733B"/>
    <w:rsid w:val="00927969"/>
    <w:rsid w:val="00930299"/>
    <w:rsid w:val="009315D6"/>
    <w:rsid w:val="00932C4D"/>
    <w:rsid w:val="009330AA"/>
    <w:rsid w:val="009333B0"/>
    <w:rsid w:val="00933C69"/>
    <w:rsid w:val="00933E8E"/>
    <w:rsid w:val="00934AEC"/>
    <w:rsid w:val="00934FF8"/>
    <w:rsid w:val="0093707E"/>
    <w:rsid w:val="009370E6"/>
    <w:rsid w:val="00937258"/>
    <w:rsid w:val="00940894"/>
    <w:rsid w:val="00941858"/>
    <w:rsid w:val="0094190A"/>
    <w:rsid w:val="00943185"/>
    <w:rsid w:val="00943515"/>
    <w:rsid w:val="009438AD"/>
    <w:rsid w:val="00945137"/>
    <w:rsid w:val="009455DD"/>
    <w:rsid w:val="0094597F"/>
    <w:rsid w:val="00945FFB"/>
    <w:rsid w:val="0094659B"/>
    <w:rsid w:val="00946C59"/>
    <w:rsid w:val="00946E72"/>
    <w:rsid w:val="009475B3"/>
    <w:rsid w:val="0094768F"/>
    <w:rsid w:val="00947AA6"/>
    <w:rsid w:val="00951051"/>
    <w:rsid w:val="00951055"/>
    <w:rsid w:val="00951A29"/>
    <w:rsid w:val="00952313"/>
    <w:rsid w:val="0095297A"/>
    <w:rsid w:val="00952D81"/>
    <w:rsid w:val="00953E74"/>
    <w:rsid w:val="009540A5"/>
    <w:rsid w:val="0095485E"/>
    <w:rsid w:val="00954E8D"/>
    <w:rsid w:val="00955678"/>
    <w:rsid w:val="00955C06"/>
    <w:rsid w:val="00955DE7"/>
    <w:rsid w:val="00956442"/>
    <w:rsid w:val="0096001E"/>
    <w:rsid w:val="00960282"/>
    <w:rsid w:val="009606F4"/>
    <w:rsid w:val="00960E3A"/>
    <w:rsid w:val="009614FA"/>
    <w:rsid w:val="009615C1"/>
    <w:rsid w:val="00961B0B"/>
    <w:rsid w:val="00962B3A"/>
    <w:rsid w:val="00962DA2"/>
    <w:rsid w:val="0096322D"/>
    <w:rsid w:val="00963A3F"/>
    <w:rsid w:val="00963D62"/>
    <w:rsid w:val="009640F7"/>
    <w:rsid w:val="009644F4"/>
    <w:rsid w:val="00964831"/>
    <w:rsid w:val="009649AD"/>
    <w:rsid w:val="00964FB4"/>
    <w:rsid w:val="00966847"/>
    <w:rsid w:val="00966A22"/>
    <w:rsid w:val="00970986"/>
    <w:rsid w:val="00971CDF"/>
    <w:rsid w:val="00971F74"/>
    <w:rsid w:val="00972B5F"/>
    <w:rsid w:val="00972D29"/>
    <w:rsid w:val="009738E8"/>
    <w:rsid w:val="00973E6E"/>
    <w:rsid w:val="00973F97"/>
    <w:rsid w:val="00974475"/>
    <w:rsid w:val="00974AAC"/>
    <w:rsid w:val="00974D5D"/>
    <w:rsid w:val="00975C3C"/>
    <w:rsid w:val="0097608D"/>
    <w:rsid w:val="00976379"/>
    <w:rsid w:val="00976F86"/>
    <w:rsid w:val="009771E6"/>
    <w:rsid w:val="0097743A"/>
    <w:rsid w:val="009775E2"/>
    <w:rsid w:val="00977793"/>
    <w:rsid w:val="0097787C"/>
    <w:rsid w:val="00977B90"/>
    <w:rsid w:val="00980816"/>
    <w:rsid w:val="00981AFD"/>
    <w:rsid w:val="00981B21"/>
    <w:rsid w:val="00981CF3"/>
    <w:rsid w:val="00981E77"/>
    <w:rsid w:val="00982060"/>
    <w:rsid w:val="00983261"/>
    <w:rsid w:val="00983849"/>
    <w:rsid w:val="009839A8"/>
    <w:rsid w:val="00983ACD"/>
    <w:rsid w:val="00984544"/>
    <w:rsid w:val="00984936"/>
    <w:rsid w:val="00984ADC"/>
    <w:rsid w:val="00984BC6"/>
    <w:rsid w:val="00986131"/>
    <w:rsid w:val="009868DF"/>
    <w:rsid w:val="009871CD"/>
    <w:rsid w:val="0099029E"/>
    <w:rsid w:val="009911E7"/>
    <w:rsid w:val="009911FB"/>
    <w:rsid w:val="0099181F"/>
    <w:rsid w:val="00991C42"/>
    <w:rsid w:val="009921DC"/>
    <w:rsid w:val="009923B8"/>
    <w:rsid w:val="00993792"/>
    <w:rsid w:val="00993A03"/>
    <w:rsid w:val="009958B0"/>
    <w:rsid w:val="00995C45"/>
    <w:rsid w:val="009962BF"/>
    <w:rsid w:val="009968BD"/>
    <w:rsid w:val="00996D56"/>
    <w:rsid w:val="00996D67"/>
    <w:rsid w:val="00996FA2"/>
    <w:rsid w:val="009974D4"/>
    <w:rsid w:val="00997566"/>
    <w:rsid w:val="0099798B"/>
    <w:rsid w:val="00997D2C"/>
    <w:rsid w:val="009A0984"/>
    <w:rsid w:val="009A1297"/>
    <w:rsid w:val="009A203D"/>
    <w:rsid w:val="009A2481"/>
    <w:rsid w:val="009A292D"/>
    <w:rsid w:val="009A2C67"/>
    <w:rsid w:val="009A3627"/>
    <w:rsid w:val="009A36B5"/>
    <w:rsid w:val="009A3779"/>
    <w:rsid w:val="009A42CA"/>
    <w:rsid w:val="009A5C2F"/>
    <w:rsid w:val="009A6106"/>
    <w:rsid w:val="009A64F0"/>
    <w:rsid w:val="009A6683"/>
    <w:rsid w:val="009A6FFD"/>
    <w:rsid w:val="009A7850"/>
    <w:rsid w:val="009B0E0F"/>
    <w:rsid w:val="009B1987"/>
    <w:rsid w:val="009B2BFC"/>
    <w:rsid w:val="009B311A"/>
    <w:rsid w:val="009B3821"/>
    <w:rsid w:val="009B3EDD"/>
    <w:rsid w:val="009B426B"/>
    <w:rsid w:val="009B4B81"/>
    <w:rsid w:val="009B596C"/>
    <w:rsid w:val="009B5AD2"/>
    <w:rsid w:val="009B5DED"/>
    <w:rsid w:val="009B64B7"/>
    <w:rsid w:val="009B6BE8"/>
    <w:rsid w:val="009B6D87"/>
    <w:rsid w:val="009B7477"/>
    <w:rsid w:val="009B75A2"/>
    <w:rsid w:val="009C0111"/>
    <w:rsid w:val="009C0215"/>
    <w:rsid w:val="009C03E3"/>
    <w:rsid w:val="009C0B6E"/>
    <w:rsid w:val="009C1BB6"/>
    <w:rsid w:val="009C1C25"/>
    <w:rsid w:val="009C54D0"/>
    <w:rsid w:val="009C5672"/>
    <w:rsid w:val="009C5CE6"/>
    <w:rsid w:val="009C6554"/>
    <w:rsid w:val="009C7372"/>
    <w:rsid w:val="009D084F"/>
    <w:rsid w:val="009D097A"/>
    <w:rsid w:val="009D166E"/>
    <w:rsid w:val="009D1857"/>
    <w:rsid w:val="009D1EA8"/>
    <w:rsid w:val="009D2676"/>
    <w:rsid w:val="009D2F1B"/>
    <w:rsid w:val="009D33E3"/>
    <w:rsid w:val="009D39C1"/>
    <w:rsid w:val="009D432B"/>
    <w:rsid w:val="009D5008"/>
    <w:rsid w:val="009D5326"/>
    <w:rsid w:val="009D6331"/>
    <w:rsid w:val="009D63C2"/>
    <w:rsid w:val="009D6B45"/>
    <w:rsid w:val="009D6D10"/>
    <w:rsid w:val="009D7042"/>
    <w:rsid w:val="009E01A9"/>
    <w:rsid w:val="009E0312"/>
    <w:rsid w:val="009E09F1"/>
    <w:rsid w:val="009E196A"/>
    <w:rsid w:val="009E333F"/>
    <w:rsid w:val="009E47D9"/>
    <w:rsid w:val="009E4DAF"/>
    <w:rsid w:val="009E4DF8"/>
    <w:rsid w:val="009E5D57"/>
    <w:rsid w:val="009E6497"/>
    <w:rsid w:val="009E6960"/>
    <w:rsid w:val="009E71A5"/>
    <w:rsid w:val="009E76CB"/>
    <w:rsid w:val="009E7AAD"/>
    <w:rsid w:val="009E7ACB"/>
    <w:rsid w:val="009E7DF7"/>
    <w:rsid w:val="009F02A9"/>
    <w:rsid w:val="009F040F"/>
    <w:rsid w:val="009F054D"/>
    <w:rsid w:val="009F0D17"/>
    <w:rsid w:val="009F2208"/>
    <w:rsid w:val="009F2FA9"/>
    <w:rsid w:val="009F3171"/>
    <w:rsid w:val="009F3921"/>
    <w:rsid w:val="009F4055"/>
    <w:rsid w:val="009F44FC"/>
    <w:rsid w:val="009F4BE0"/>
    <w:rsid w:val="009F5EEB"/>
    <w:rsid w:val="009F6EC8"/>
    <w:rsid w:val="009F72ED"/>
    <w:rsid w:val="009F77E2"/>
    <w:rsid w:val="009F7A4C"/>
    <w:rsid w:val="00A00657"/>
    <w:rsid w:val="00A00A67"/>
    <w:rsid w:val="00A00FEF"/>
    <w:rsid w:val="00A018EB"/>
    <w:rsid w:val="00A01A69"/>
    <w:rsid w:val="00A01F6A"/>
    <w:rsid w:val="00A026D7"/>
    <w:rsid w:val="00A02B98"/>
    <w:rsid w:val="00A04405"/>
    <w:rsid w:val="00A05D6F"/>
    <w:rsid w:val="00A063A2"/>
    <w:rsid w:val="00A1001B"/>
    <w:rsid w:val="00A102F6"/>
    <w:rsid w:val="00A10ABF"/>
    <w:rsid w:val="00A113E2"/>
    <w:rsid w:val="00A120B5"/>
    <w:rsid w:val="00A12376"/>
    <w:rsid w:val="00A123F9"/>
    <w:rsid w:val="00A12559"/>
    <w:rsid w:val="00A12667"/>
    <w:rsid w:val="00A129A6"/>
    <w:rsid w:val="00A12D71"/>
    <w:rsid w:val="00A12FF0"/>
    <w:rsid w:val="00A14527"/>
    <w:rsid w:val="00A14A0C"/>
    <w:rsid w:val="00A14D12"/>
    <w:rsid w:val="00A15926"/>
    <w:rsid w:val="00A15A0D"/>
    <w:rsid w:val="00A16282"/>
    <w:rsid w:val="00A16ECB"/>
    <w:rsid w:val="00A17AB7"/>
    <w:rsid w:val="00A17E7F"/>
    <w:rsid w:val="00A20BA5"/>
    <w:rsid w:val="00A20F70"/>
    <w:rsid w:val="00A217D5"/>
    <w:rsid w:val="00A218D3"/>
    <w:rsid w:val="00A2207A"/>
    <w:rsid w:val="00A22978"/>
    <w:rsid w:val="00A22C80"/>
    <w:rsid w:val="00A23994"/>
    <w:rsid w:val="00A24C85"/>
    <w:rsid w:val="00A24CB1"/>
    <w:rsid w:val="00A258B9"/>
    <w:rsid w:val="00A258F5"/>
    <w:rsid w:val="00A26AD5"/>
    <w:rsid w:val="00A2771F"/>
    <w:rsid w:val="00A27C19"/>
    <w:rsid w:val="00A30D24"/>
    <w:rsid w:val="00A315DF"/>
    <w:rsid w:val="00A31652"/>
    <w:rsid w:val="00A31822"/>
    <w:rsid w:val="00A31E67"/>
    <w:rsid w:val="00A323E1"/>
    <w:rsid w:val="00A33333"/>
    <w:rsid w:val="00A33522"/>
    <w:rsid w:val="00A3368A"/>
    <w:rsid w:val="00A33DAB"/>
    <w:rsid w:val="00A34C56"/>
    <w:rsid w:val="00A34CFA"/>
    <w:rsid w:val="00A35F25"/>
    <w:rsid w:val="00A402D9"/>
    <w:rsid w:val="00A4063F"/>
    <w:rsid w:val="00A41BBE"/>
    <w:rsid w:val="00A42025"/>
    <w:rsid w:val="00A421D3"/>
    <w:rsid w:val="00A423AF"/>
    <w:rsid w:val="00A42ECB"/>
    <w:rsid w:val="00A43749"/>
    <w:rsid w:val="00A4381D"/>
    <w:rsid w:val="00A442C0"/>
    <w:rsid w:val="00A4503E"/>
    <w:rsid w:val="00A454C2"/>
    <w:rsid w:val="00A455EF"/>
    <w:rsid w:val="00A45610"/>
    <w:rsid w:val="00A45AB9"/>
    <w:rsid w:val="00A473E1"/>
    <w:rsid w:val="00A4773D"/>
    <w:rsid w:val="00A50018"/>
    <w:rsid w:val="00A50285"/>
    <w:rsid w:val="00A507F3"/>
    <w:rsid w:val="00A5198C"/>
    <w:rsid w:val="00A51C53"/>
    <w:rsid w:val="00A52CD7"/>
    <w:rsid w:val="00A52DED"/>
    <w:rsid w:val="00A52F7C"/>
    <w:rsid w:val="00A53F21"/>
    <w:rsid w:val="00A540B7"/>
    <w:rsid w:val="00A5494A"/>
    <w:rsid w:val="00A555BD"/>
    <w:rsid w:val="00A55F1B"/>
    <w:rsid w:val="00A57150"/>
    <w:rsid w:val="00A606D6"/>
    <w:rsid w:val="00A60898"/>
    <w:rsid w:val="00A60F6F"/>
    <w:rsid w:val="00A61AAC"/>
    <w:rsid w:val="00A62C5C"/>
    <w:rsid w:val="00A62ECD"/>
    <w:rsid w:val="00A64599"/>
    <w:rsid w:val="00A6479F"/>
    <w:rsid w:val="00A64DF3"/>
    <w:rsid w:val="00A67A2A"/>
    <w:rsid w:val="00A70586"/>
    <w:rsid w:val="00A7097A"/>
    <w:rsid w:val="00A71391"/>
    <w:rsid w:val="00A718BA"/>
    <w:rsid w:val="00A71F40"/>
    <w:rsid w:val="00A72418"/>
    <w:rsid w:val="00A72899"/>
    <w:rsid w:val="00A72E92"/>
    <w:rsid w:val="00A72FC5"/>
    <w:rsid w:val="00A73136"/>
    <w:rsid w:val="00A73676"/>
    <w:rsid w:val="00A740FE"/>
    <w:rsid w:val="00A746B1"/>
    <w:rsid w:val="00A7484C"/>
    <w:rsid w:val="00A757C4"/>
    <w:rsid w:val="00A80E95"/>
    <w:rsid w:val="00A82F0A"/>
    <w:rsid w:val="00A846A2"/>
    <w:rsid w:val="00A84E2D"/>
    <w:rsid w:val="00A84ED5"/>
    <w:rsid w:val="00A8501E"/>
    <w:rsid w:val="00A853B7"/>
    <w:rsid w:val="00A85621"/>
    <w:rsid w:val="00A85A8B"/>
    <w:rsid w:val="00A85C1F"/>
    <w:rsid w:val="00A864C2"/>
    <w:rsid w:val="00A86AB6"/>
    <w:rsid w:val="00A87975"/>
    <w:rsid w:val="00A901EF"/>
    <w:rsid w:val="00A908BA"/>
    <w:rsid w:val="00A90A09"/>
    <w:rsid w:val="00A90C81"/>
    <w:rsid w:val="00A91965"/>
    <w:rsid w:val="00A9239B"/>
    <w:rsid w:val="00A92E38"/>
    <w:rsid w:val="00A938FE"/>
    <w:rsid w:val="00A93A58"/>
    <w:rsid w:val="00A93EAC"/>
    <w:rsid w:val="00A944C3"/>
    <w:rsid w:val="00A95551"/>
    <w:rsid w:val="00A95601"/>
    <w:rsid w:val="00A956DC"/>
    <w:rsid w:val="00A958AD"/>
    <w:rsid w:val="00A95DC5"/>
    <w:rsid w:val="00A96521"/>
    <w:rsid w:val="00A9660A"/>
    <w:rsid w:val="00A969B2"/>
    <w:rsid w:val="00A970B0"/>
    <w:rsid w:val="00A9712B"/>
    <w:rsid w:val="00A97B71"/>
    <w:rsid w:val="00A97CAF"/>
    <w:rsid w:val="00A97FA7"/>
    <w:rsid w:val="00AA0345"/>
    <w:rsid w:val="00AA079B"/>
    <w:rsid w:val="00AA1237"/>
    <w:rsid w:val="00AA1C1E"/>
    <w:rsid w:val="00AA263A"/>
    <w:rsid w:val="00AA2C6B"/>
    <w:rsid w:val="00AA2DBE"/>
    <w:rsid w:val="00AA33D0"/>
    <w:rsid w:val="00AA34BD"/>
    <w:rsid w:val="00AA354D"/>
    <w:rsid w:val="00AA4F4F"/>
    <w:rsid w:val="00AA520B"/>
    <w:rsid w:val="00AA566F"/>
    <w:rsid w:val="00AA61DF"/>
    <w:rsid w:val="00AA6B15"/>
    <w:rsid w:val="00AA7952"/>
    <w:rsid w:val="00AA7CB5"/>
    <w:rsid w:val="00AB1712"/>
    <w:rsid w:val="00AB181C"/>
    <w:rsid w:val="00AB5134"/>
    <w:rsid w:val="00AB51DD"/>
    <w:rsid w:val="00AB53E9"/>
    <w:rsid w:val="00AB5AB3"/>
    <w:rsid w:val="00AB5C0E"/>
    <w:rsid w:val="00AB6989"/>
    <w:rsid w:val="00AB6C9D"/>
    <w:rsid w:val="00AB74B1"/>
    <w:rsid w:val="00AB77E4"/>
    <w:rsid w:val="00AB7E1B"/>
    <w:rsid w:val="00AC01E0"/>
    <w:rsid w:val="00AC089C"/>
    <w:rsid w:val="00AC14A7"/>
    <w:rsid w:val="00AC17D6"/>
    <w:rsid w:val="00AC1ED1"/>
    <w:rsid w:val="00AC2004"/>
    <w:rsid w:val="00AC229A"/>
    <w:rsid w:val="00AC2E86"/>
    <w:rsid w:val="00AC2F1A"/>
    <w:rsid w:val="00AC3DBB"/>
    <w:rsid w:val="00AC3E40"/>
    <w:rsid w:val="00AC4333"/>
    <w:rsid w:val="00AC4AC7"/>
    <w:rsid w:val="00AC61D5"/>
    <w:rsid w:val="00AC74ED"/>
    <w:rsid w:val="00AC7944"/>
    <w:rsid w:val="00AD05F1"/>
    <w:rsid w:val="00AD120F"/>
    <w:rsid w:val="00AD2306"/>
    <w:rsid w:val="00AD2CC7"/>
    <w:rsid w:val="00AD337E"/>
    <w:rsid w:val="00AD352E"/>
    <w:rsid w:val="00AD3F02"/>
    <w:rsid w:val="00AD47C1"/>
    <w:rsid w:val="00AD4ADA"/>
    <w:rsid w:val="00AD5099"/>
    <w:rsid w:val="00AD5187"/>
    <w:rsid w:val="00AD52B5"/>
    <w:rsid w:val="00AD53C1"/>
    <w:rsid w:val="00AD5EBF"/>
    <w:rsid w:val="00AD6302"/>
    <w:rsid w:val="00AD6A82"/>
    <w:rsid w:val="00AD6D84"/>
    <w:rsid w:val="00AD7C6B"/>
    <w:rsid w:val="00AE0DAE"/>
    <w:rsid w:val="00AE1312"/>
    <w:rsid w:val="00AE14B3"/>
    <w:rsid w:val="00AE1CDE"/>
    <w:rsid w:val="00AE2730"/>
    <w:rsid w:val="00AE29A7"/>
    <w:rsid w:val="00AE2E08"/>
    <w:rsid w:val="00AE3A32"/>
    <w:rsid w:val="00AE3D86"/>
    <w:rsid w:val="00AE3F36"/>
    <w:rsid w:val="00AE4649"/>
    <w:rsid w:val="00AE5012"/>
    <w:rsid w:val="00AE62C5"/>
    <w:rsid w:val="00AE6945"/>
    <w:rsid w:val="00AE6CEA"/>
    <w:rsid w:val="00AE6DC4"/>
    <w:rsid w:val="00AF0282"/>
    <w:rsid w:val="00AF03BD"/>
    <w:rsid w:val="00AF0ED1"/>
    <w:rsid w:val="00AF2251"/>
    <w:rsid w:val="00AF26AF"/>
    <w:rsid w:val="00AF285B"/>
    <w:rsid w:val="00AF293B"/>
    <w:rsid w:val="00AF3369"/>
    <w:rsid w:val="00AF3FF5"/>
    <w:rsid w:val="00AF4040"/>
    <w:rsid w:val="00AF43A4"/>
    <w:rsid w:val="00AF5492"/>
    <w:rsid w:val="00AF6621"/>
    <w:rsid w:val="00AF6A9E"/>
    <w:rsid w:val="00AF75FF"/>
    <w:rsid w:val="00B010D9"/>
    <w:rsid w:val="00B014D1"/>
    <w:rsid w:val="00B019E4"/>
    <w:rsid w:val="00B01E84"/>
    <w:rsid w:val="00B024FE"/>
    <w:rsid w:val="00B030EE"/>
    <w:rsid w:val="00B0328D"/>
    <w:rsid w:val="00B03573"/>
    <w:rsid w:val="00B03AAB"/>
    <w:rsid w:val="00B04FC7"/>
    <w:rsid w:val="00B05524"/>
    <w:rsid w:val="00B05F85"/>
    <w:rsid w:val="00B06225"/>
    <w:rsid w:val="00B06CF2"/>
    <w:rsid w:val="00B07491"/>
    <w:rsid w:val="00B07F12"/>
    <w:rsid w:val="00B100B8"/>
    <w:rsid w:val="00B11108"/>
    <w:rsid w:val="00B12D0D"/>
    <w:rsid w:val="00B132B1"/>
    <w:rsid w:val="00B13571"/>
    <w:rsid w:val="00B137BA"/>
    <w:rsid w:val="00B14C5C"/>
    <w:rsid w:val="00B20477"/>
    <w:rsid w:val="00B20C4C"/>
    <w:rsid w:val="00B20EFB"/>
    <w:rsid w:val="00B2248E"/>
    <w:rsid w:val="00B22686"/>
    <w:rsid w:val="00B227C9"/>
    <w:rsid w:val="00B22BE4"/>
    <w:rsid w:val="00B23BB5"/>
    <w:rsid w:val="00B23BDC"/>
    <w:rsid w:val="00B23FC8"/>
    <w:rsid w:val="00B258BF"/>
    <w:rsid w:val="00B25EB5"/>
    <w:rsid w:val="00B26BA7"/>
    <w:rsid w:val="00B277CC"/>
    <w:rsid w:val="00B30964"/>
    <w:rsid w:val="00B30B18"/>
    <w:rsid w:val="00B30BFA"/>
    <w:rsid w:val="00B30ED9"/>
    <w:rsid w:val="00B3112F"/>
    <w:rsid w:val="00B31B73"/>
    <w:rsid w:val="00B31F25"/>
    <w:rsid w:val="00B3224C"/>
    <w:rsid w:val="00B32FC8"/>
    <w:rsid w:val="00B33D90"/>
    <w:rsid w:val="00B35543"/>
    <w:rsid w:val="00B3673F"/>
    <w:rsid w:val="00B36EA7"/>
    <w:rsid w:val="00B372E9"/>
    <w:rsid w:val="00B376C9"/>
    <w:rsid w:val="00B37B37"/>
    <w:rsid w:val="00B37D2E"/>
    <w:rsid w:val="00B4013F"/>
    <w:rsid w:val="00B406FE"/>
    <w:rsid w:val="00B40F86"/>
    <w:rsid w:val="00B41179"/>
    <w:rsid w:val="00B42F81"/>
    <w:rsid w:val="00B44496"/>
    <w:rsid w:val="00B44572"/>
    <w:rsid w:val="00B4460A"/>
    <w:rsid w:val="00B44A13"/>
    <w:rsid w:val="00B44A37"/>
    <w:rsid w:val="00B4524F"/>
    <w:rsid w:val="00B455C5"/>
    <w:rsid w:val="00B458FA"/>
    <w:rsid w:val="00B45F66"/>
    <w:rsid w:val="00B463A9"/>
    <w:rsid w:val="00B4662E"/>
    <w:rsid w:val="00B47067"/>
    <w:rsid w:val="00B4752E"/>
    <w:rsid w:val="00B47F2F"/>
    <w:rsid w:val="00B50B3D"/>
    <w:rsid w:val="00B510D7"/>
    <w:rsid w:val="00B5167C"/>
    <w:rsid w:val="00B51733"/>
    <w:rsid w:val="00B51782"/>
    <w:rsid w:val="00B530E4"/>
    <w:rsid w:val="00B53BBA"/>
    <w:rsid w:val="00B547F0"/>
    <w:rsid w:val="00B548D2"/>
    <w:rsid w:val="00B56B55"/>
    <w:rsid w:val="00B56CA2"/>
    <w:rsid w:val="00B57087"/>
    <w:rsid w:val="00B628D2"/>
    <w:rsid w:val="00B62E66"/>
    <w:rsid w:val="00B634BA"/>
    <w:rsid w:val="00B63EFC"/>
    <w:rsid w:val="00B65130"/>
    <w:rsid w:val="00B652A2"/>
    <w:rsid w:val="00B65BC8"/>
    <w:rsid w:val="00B65D04"/>
    <w:rsid w:val="00B65F87"/>
    <w:rsid w:val="00B660CD"/>
    <w:rsid w:val="00B66473"/>
    <w:rsid w:val="00B669BD"/>
    <w:rsid w:val="00B66C59"/>
    <w:rsid w:val="00B66CB6"/>
    <w:rsid w:val="00B66EF4"/>
    <w:rsid w:val="00B6723D"/>
    <w:rsid w:val="00B67D3D"/>
    <w:rsid w:val="00B71405"/>
    <w:rsid w:val="00B71FD6"/>
    <w:rsid w:val="00B72584"/>
    <w:rsid w:val="00B7341B"/>
    <w:rsid w:val="00B738C9"/>
    <w:rsid w:val="00B74538"/>
    <w:rsid w:val="00B7471F"/>
    <w:rsid w:val="00B74CB1"/>
    <w:rsid w:val="00B74E87"/>
    <w:rsid w:val="00B75002"/>
    <w:rsid w:val="00B7560D"/>
    <w:rsid w:val="00B76A31"/>
    <w:rsid w:val="00B77033"/>
    <w:rsid w:val="00B77853"/>
    <w:rsid w:val="00B77F4D"/>
    <w:rsid w:val="00B77FCB"/>
    <w:rsid w:val="00B8235F"/>
    <w:rsid w:val="00B830F1"/>
    <w:rsid w:val="00B84557"/>
    <w:rsid w:val="00B85312"/>
    <w:rsid w:val="00B854D6"/>
    <w:rsid w:val="00B85F61"/>
    <w:rsid w:val="00B876A8"/>
    <w:rsid w:val="00B87859"/>
    <w:rsid w:val="00B90930"/>
    <w:rsid w:val="00B91394"/>
    <w:rsid w:val="00B9179D"/>
    <w:rsid w:val="00B91FAB"/>
    <w:rsid w:val="00B92143"/>
    <w:rsid w:val="00B92A22"/>
    <w:rsid w:val="00B92C40"/>
    <w:rsid w:val="00B9325A"/>
    <w:rsid w:val="00B934D1"/>
    <w:rsid w:val="00B939D2"/>
    <w:rsid w:val="00B93CFE"/>
    <w:rsid w:val="00B943FB"/>
    <w:rsid w:val="00B95085"/>
    <w:rsid w:val="00B950E9"/>
    <w:rsid w:val="00B95A9B"/>
    <w:rsid w:val="00B965BE"/>
    <w:rsid w:val="00B96913"/>
    <w:rsid w:val="00B96B88"/>
    <w:rsid w:val="00B96E50"/>
    <w:rsid w:val="00B97EC3"/>
    <w:rsid w:val="00BA0DF1"/>
    <w:rsid w:val="00BA36F5"/>
    <w:rsid w:val="00BA4267"/>
    <w:rsid w:val="00BA54E5"/>
    <w:rsid w:val="00BA7290"/>
    <w:rsid w:val="00BA75FE"/>
    <w:rsid w:val="00BB0519"/>
    <w:rsid w:val="00BB0CFE"/>
    <w:rsid w:val="00BB1317"/>
    <w:rsid w:val="00BB13F1"/>
    <w:rsid w:val="00BB2F1F"/>
    <w:rsid w:val="00BB346A"/>
    <w:rsid w:val="00BB502F"/>
    <w:rsid w:val="00BB53B4"/>
    <w:rsid w:val="00BB5E99"/>
    <w:rsid w:val="00BB62A8"/>
    <w:rsid w:val="00BB65CF"/>
    <w:rsid w:val="00BB7B3E"/>
    <w:rsid w:val="00BC0269"/>
    <w:rsid w:val="00BC0B16"/>
    <w:rsid w:val="00BC1A3F"/>
    <w:rsid w:val="00BC20F8"/>
    <w:rsid w:val="00BC22B8"/>
    <w:rsid w:val="00BC2B8D"/>
    <w:rsid w:val="00BC333D"/>
    <w:rsid w:val="00BC3761"/>
    <w:rsid w:val="00BC38C0"/>
    <w:rsid w:val="00BC4159"/>
    <w:rsid w:val="00BC4F8C"/>
    <w:rsid w:val="00BC4FE0"/>
    <w:rsid w:val="00BC539D"/>
    <w:rsid w:val="00BC5DB2"/>
    <w:rsid w:val="00BD01FB"/>
    <w:rsid w:val="00BD093F"/>
    <w:rsid w:val="00BD184F"/>
    <w:rsid w:val="00BD2124"/>
    <w:rsid w:val="00BD3929"/>
    <w:rsid w:val="00BD4958"/>
    <w:rsid w:val="00BD5445"/>
    <w:rsid w:val="00BD5789"/>
    <w:rsid w:val="00BD5D91"/>
    <w:rsid w:val="00BD5DDC"/>
    <w:rsid w:val="00BD61DB"/>
    <w:rsid w:val="00BD6DE1"/>
    <w:rsid w:val="00BD77F5"/>
    <w:rsid w:val="00BD7A24"/>
    <w:rsid w:val="00BD7C73"/>
    <w:rsid w:val="00BD7FC3"/>
    <w:rsid w:val="00BE0614"/>
    <w:rsid w:val="00BE0947"/>
    <w:rsid w:val="00BE0B73"/>
    <w:rsid w:val="00BE2858"/>
    <w:rsid w:val="00BE3B3C"/>
    <w:rsid w:val="00BE40B3"/>
    <w:rsid w:val="00BE45A3"/>
    <w:rsid w:val="00BE4893"/>
    <w:rsid w:val="00BE4E6C"/>
    <w:rsid w:val="00BE5C94"/>
    <w:rsid w:val="00BE5CD2"/>
    <w:rsid w:val="00BE6842"/>
    <w:rsid w:val="00BE68F7"/>
    <w:rsid w:val="00BE73C1"/>
    <w:rsid w:val="00BE73E2"/>
    <w:rsid w:val="00BF0482"/>
    <w:rsid w:val="00BF0617"/>
    <w:rsid w:val="00BF0795"/>
    <w:rsid w:val="00BF107C"/>
    <w:rsid w:val="00BF29F4"/>
    <w:rsid w:val="00BF31F3"/>
    <w:rsid w:val="00BF35AB"/>
    <w:rsid w:val="00BF370E"/>
    <w:rsid w:val="00BF4433"/>
    <w:rsid w:val="00BF44F4"/>
    <w:rsid w:val="00BF47E7"/>
    <w:rsid w:val="00BF5797"/>
    <w:rsid w:val="00BF5D70"/>
    <w:rsid w:val="00BF5EB4"/>
    <w:rsid w:val="00BF5FC9"/>
    <w:rsid w:val="00BF66CB"/>
    <w:rsid w:val="00BF6AF0"/>
    <w:rsid w:val="00C0075B"/>
    <w:rsid w:val="00C0154B"/>
    <w:rsid w:val="00C019E5"/>
    <w:rsid w:val="00C01AC8"/>
    <w:rsid w:val="00C01C69"/>
    <w:rsid w:val="00C0230B"/>
    <w:rsid w:val="00C02790"/>
    <w:rsid w:val="00C02C05"/>
    <w:rsid w:val="00C0314C"/>
    <w:rsid w:val="00C0331F"/>
    <w:rsid w:val="00C03C23"/>
    <w:rsid w:val="00C0405D"/>
    <w:rsid w:val="00C05402"/>
    <w:rsid w:val="00C055A2"/>
    <w:rsid w:val="00C06116"/>
    <w:rsid w:val="00C0638B"/>
    <w:rsid w:val="00C0682B"/>
    <w:rsid w:val="00C06878"/>
    <w:rsid w:val="00C0792F"/>
    <w:rsid w:val="00C07B74"/>
    <w:rsid w:val="00C07BE2"/>
    <w:rsid w:val="00C07D41"/>
    <w:rsid w:val="00C1044A"/>
    <w:rsid w:val="00C12280"/>
    <w:rsid w:val="00C12BCF"/>
    <w:rsid w:val="00C13033"/>
    <w:rsid w:val="00C13514"/>
    <w:rsid w:val="00C144A9"/>
    <w:rsid w:val="00C14C98"/>
    <w:rsid w:val="00C1531B"/>
    <w:rsid w:val="00C15D2E"/>
    <w:rsid w:val="00C15DFE"/>
    <w:rsid w:val="00C15EBB"/>
    <w:rsid w:val="00C15FED"/>
    <w:rsid w:val="00C16B9F"/>
    <w:rsid w:val="00C16CDA"/>
    <w:rsid w:val="00C16FE2"/>
    <w:rsid w:val="00C20090"/>
    <w:rsid w:val="00C201B7"/>
    <w:rsid w:val="00C2070E"/>
    <w:rsid w:val="00C20BE1"/>
    <w:rsid w:val="00C20BEA"/>
    <w:rsid w:val="00C2107F"/>
    <w:rsid w:val="00C21926"/>
    <w:rsid w:val="00C219BC"/>
    <w:rsid w:val="00C21A5D"/>
    <w:rsid w:val="00C22292"/>
    <w:rsid w:val="00C2377B"/>
    <w:rsid w:val="00C23AD8"/>
    <w:rsid w:val="00C23D08"/>
    <w:rsid w:val="00C2469D"/>
    <w:rsid w:val="00C24B92"/>
    <w:rsid w:val="00C24CF4"/>
    <w:rsid w:val="00C24D76"/>
    <w:rsid w:val="00C24EF3"/>
    <w:rsid w:val="00C26703"/>
    <w:rsid w:val="00C267DF"/>
    <w:rsid w:val="00C2700C"/>
    <w:rsid w:val="00C27183"/>
    <w:rsid w:val="00C27418"/>
    <w:rsid w:val="00C276A3"/>
    <w:rsid w:val="00C277A7"/>
    <w:rsid w:val="00C27DC2"/>
    <w:rsid w:val="00C302CC"/>
    <w:rsid w:val="00C318FA"/>
    <w:rsid w:val="00C31E71"/>
    <w:rsid w:val="00C32808"/>
    <w:rsid w:val="00C32E7F"/>
    <w:rsid w:val="00C33303"/>
    <w:rsid w:val="00C337E2"/>
    <w:rsid w:val="00C33949"/>
    <w:rsid w:val="00C33FC3"/>
    <w:rsid w:val="00C343E5"/>
    <w:rsid w:val="00C34B2C"/>
    <w:rsid w:val="00C34F3E"/>
    <w:rsid w:val="00C35923"/>
    <w:rsid w:val="00C37712"/>
    <w:rsid w:val="00C37AF7"/>
    <w:rsid w:val="00C37BC2"/>
    <w:rsid w:val="00C40763"/>
    <w:rsid w:val="00C4089E"/>
    <w:rsid w:val="00C40E0A"/>
    <w:rsid w:val="00C4158C"/>
    <w:rsid w:val="00C41C3D"/>
    <w:rsid w:val="00C42F09"/>
    <w:rsid w:val="00C43A57"/>
    <w:rsid w:val="00C43BC5"/>
    <w:rsid w:val="00C4413E"/>
    <w:rsid w:val="00C4437C"/>
    <w:rsid w:val="00C451F2"/>
    <w:rsid w:val="00C455D9"/>
    <w:rsid w:val="00C457B2"/>
    <w:rsid w:val="00C4661D"/>
    <w:rsid w:val="00C46788"/>
    <w:rsid w:val="00C4690A"/>
    <w:rsid w:val="00C46A80"/>
    <w:rsid w:val="00C46E05"/>
    <w:rsid w:val="00C50096"/>
    <w:rsid w:val="00C511E1"/>
    <w:rsid w:val="00C514A5"/>
    <w:rsid w:val="00C51523"/>
    <w:rsid w:val="00C515F7"/>
    <w:rsid w:val="00C519DE"/>
    <w:rsid w:val="00C51F3A"/>
    <w:rsid w:val="00C52317"/>
    <w:rsid w:val="00C5234E"/>
    <w:rsid w:val="00C528E2"/>
    <w:rsid w:val="00C52946"/>
    <w:rsid w:val="00C53731"/>
    <w:rsid w:val="00C55E6B"/>
    <w:rsid w:val="00C55F77"/>
    <w:rsid w:val="00C57198"/>
    <w:rsid w:val="00C6015B"/>
    <w:rsid w:val="00C61ABE"/>
    <w:rsid w:val="00C631B4"/>
    <w:rsid w:val="00C63DBA"/>
    <w:rsid w:val="00C64185"/>
    <w:rsid w:val="00C646B0"/>
    <w:rsid w:val="00C66DF2"/>
    <w:rsid w:val="00C67674"/>
    <w:rsid w:val="00C67892"/>
    <w:rsid w:val="00C701C9"/>
    <w:rsid w:val="00C704BE"/>
    <w:rsid w:val="00C716A6"/>
    <w:rsid w:val="00C724AD"/>
    <w:rsid w:val="00C736E6"/>
    <w:rsid w:val="00C73EEA"/>
    <w:rsid w:val="00C742E7"/>
    <w:rsid w:val="00C74E85"/>
    <w:rsid w:val="00C751C6"/>
    <w:rsid w:val="00C760B7"/>
    <w:rsid w:val="00C7697C"/>
    <w:rsid w:val="00C77816"/>
    <w:rsid w:val="00C8003B"/>
    <w:rsid w:val="00C80B2A"/>
    <w:rsid w:val="00C81D0D"/>
    <w:rsid w:val="00C82C07"/>
    <w:rsid w:val="00C84610"/>
    <w:rsid w:val="00C84BB5"/>
    <w:rsid w:val="00C85037"/>
    <w:rsid w:val="00C852FF"/>
    <w:rsid w:val="00C85974"/>
    <w:rsid w:val="00C86060"/>
    <w:rsid w:val="00C86F98"/>
    <w:rsid w:val="00C87079"/>
    <w:rsid w:val="00C87A33"/>
    <w:rsid w:val="00C87C85"/>
    <w:rsid w:val="00C9093E"/>
    <w:rsid w:val="00C910BF"/>
    <w:rsid w:val="00C912D9"/>
    <w:rsid w:val="00C91927"/>
    <w:rsid w:val="00C91D68"/>
    <w:rsid w:val="00C925D0"/>
    <w:rsid w:val="00C934C3"/>
    <w:rsid w:val="00C94792"/>
    <w:rsid w:val="00C9504F"/>
    <w:rsid w:val="00C9559B"/>
    <w:rsid w:val="00C96CAF"/>
    <w:rsid w:val="00C96D17"/>
    <w:rsid w:val="00C96F36"/>
    <w:rsid w:val="00C96FA0"/>
    <w:rsid w:val="00C97665"/>
    <w:rsid w:val="00C977F6"/>
    <w:rsid w:val="00CA08C0"/>
    <w:rsid w:val="00CA0CD0"/>
    <w:rsid w:val="00CA145C"/>
    <w:rsid w:val="00CA1618"/>
    <w:rsid w:val="00CA28F1"/>
    <w:rsid w:val="00CA2DED"/>
    <w:rsid w:val="00CA2EA6"/>
    <w:rsid w:val="00CA32CC"/>
    <w:rsid w:val="00CA5031"/>
    <w:rsid w:val="00CA5519"/>
    <w:rsid w:val="00CA5D8A"/>
    <w:rsid w:val="00CA7432"/>
    <w:rsid w:val="00CA7646"/>
    <w:rsid w:val="00CA7D96"/>
    <w:rsid w:val="00CB00DC"/>
    <w:rsid w:val="00CB0F55"/>
    <w:rsid w:val="00CB1290"/>
    <w:rsid w:val="00CB1567"/>
    <w:rsid w:val="00CB184A"/>
    <w:rsid w:val="00CB1B1A"/>
    <w:rsid w:val="00CB3526"/>
    <w:rsid w:val="00CB3A19"/>
    <w:rsid w:val="00CB3CDF"/>
    <w:rsid w:val="00CB4468"/>
    <w:rsid w:val="00CB5126"/>
    <w:rsid w:val="00CB5339"/>
    <w:rsid w:val="00CB5A0D"/>
    <w:rsid w:val="00CB6116"/>
    <w:rsid w:val="00CB613C"/>
    <w:rsid w:val="00CB6BD5"/>
    <w:rsid w:val="00CB6BE0"/>
    <w:rsid w:val="00CB7299"/>
    <w:rsid w:val="00CB7A24"/>
    <w:rsid w:val="00CB7BB7"/>
    <w:rsid w:val="00CC0AA0"/>
    <w:rsid w:val="00CC146D"/>
    <w:rsid w:val="00CC1C27"/>
    <w:rsid w:val="00CC1C38"/>
    <w:rsid w:val="00CC277B"/>
    <w:rsid w:val="00CC3B39"/>
    <w:rsid w:val="00CC4D81"/>
    <w:rsid w:val="00CC508A"/>
    <w:rsid w:val="00CC5663"/>
    <w:rsid w:val="00CC5D58"/>
    <w:rsid w:val="00CC6038"/>
    <w:rsid w:val="00CC6242"/>
    <w:rsid w:val="00CC6244"/>
    <w:rsid w:val="00CC6993"/>
    <w:rsid w:val="00CC6D45"/>
    <w:rsid w:val="00CC6E87"/>
    <w:rsid w:val="00CC76BB"/>
    <w:rsid w:val="00CC7B48"/>
    <w:rsid w:val="00CD0DE7"/>
    <w:rsid w:val="00CD129E"/>
    <w:rsid w:val="00CD1795"/>
    <w:rsid w:val="00CD2162"/>
    <w:rsid w:val="00CD2349"/>
    <w:rsid w:val="00CD2B61"/>
    <w:rsid w:val="00CD34AC"/>
    <w:rsid w:val="00CD36AF"/>
    <w:rsid w:val="00CD632F"/>
    <w:rsid w:val="00CD657C"/>
    <w:rsid w:val="00CD6BF0"/>
    <w:rsid w:val="00CD6D0A"/>
    <w:rsid w:val="00CD6F96"/>
    <w:rsid w:val="00CD7483"/>
    <w:rsid w:val="00CD7589"/>
    <w:rsid w:val="00CD7B57"/>
    <w:rsid w:val="00CE021F"/>
    <w:rsid w:val="00CE162E"/>
    <w:rsid w:val="00CE1ED7"/>
    <w:rsid w:val="00CE261B"/>
    <w:rsid w:val="00CE2760"/>
    <w:rsid w:val="00CE33D4"/>
    <w:rsid w:val="00CE3742"/>
    <w:rsid w:val="00CE39EE"/>
    <w:rsid w:val="00CE5933"/>
    <w:rsid w:val="00CE59C7"/>
    <w:rsid w:val="00CE5A2E"/>
    <w:rsid w:val="00CE5A36"/>
    <w:rsid w:val="00CE6487"/>
    <w:rsid w:val="00CE6F2C"/>
    <w:rsid w:val="00CE76B0"/>
    <w:rsid w:val="00CF0799"/>
    <w:rsid w:val="00CF0C1A"/>
    <w:rsid w:val="00CF0E46"/>
    <w:rsid w:val="00CF159A"/>
    <w:rsid w:val="00CF2B32"/>
    <w:rsid w:val="00CF375C"/>
    <w:rsid w:val="00CF3D3E"/>
    <w:rsid w:val="00CF4394"/>
    <w:rsid w:val="00CF4441"/>
    <w:rsid w:val="00CF47B3"/>
    <w:rsid w:val="00CF566C"/>
    <w:rsid w:val="00CF5823"/>
    <w:rsid w:val="00CF5AF1"/>
    <w:rsid w:val="00CF5F15"/>
    <w:rsid w:val="00CF6418"/>
    <w:rsid w:val="00CF67B2"/>
    <w:rsid w:val="00CF6B14"/>
    <w:rsid w:val="00D000AA"/>
    <w:rsid w:val="00D0090B"/>
    <w:rsid w:val="00D0114A"/>
    <w:rsid w:val="00D013BD"/>
    <w:rsid w:val="00D0167D"/>
    <w:rsid w:val="00D025FE"/>
    <w:rsid w:val="00D05467"/>
    <w:rsid w:val="00D06FB4"/>
    <w:rsid w:val="00D0714C"/>
    <w:rsid w:val="00D07990"/>
    <w:rsid w:val="00D10566"/>
    <w:rsid w:val="00D10F6C"/>
    <w:rsid w:val="00D12364"/>
    <w:rsid w:val="00D128DB"/>
    <w:rsid w:val="00D13E19"/>
    <w:rsid w:val="00D15029"/>
    <w:rsid w:val="00D15B75"/>
    <w:rsid w:val="00D2072F"/>
    <w:rsid w:val="00D20F07"/>
    <w:rsid w:val="00D2256E"/>
    <w:rsid w:val="00D22ACE"/>
    <w:rsid w:val="00D22C08"/>
    <w:rsid w:val="00D2349A"/>
    <w:rsid w:val="00D239B2"/>
    <w:rsid w:val="00D23D93"/>
    <w:rsid w:val="00D2425E"/>
    <w:rsid w:val="00D27C10"/>
    <w:rsid w:val="00D27D56"/>
    <w:rsid w:val="00D30647"/>
    <w:rsid w:val="00D3167D"/>
    <w:rsid w:val="00D31B26"/>
    <w:rsid w:val="00D31D59"/>
    <w:rsid w:val="00D31FC5"/>
    <w:rsid w:val="00D33C12"/>
    <w:rsid w:val="00D34491"/>
    <w:rsid w:val="00D34577"/>
    <w:rsid w:val="00D34661"/>
    <w:rsid w:val="00D35234"/>
    <w:rsid w:val="00D358AB"/>
    <w:rsid w:val="00D35EEA"/>
    <w:rsid w:val="00D36008"/>
    <w:rsid w:val="00D3611F"/>
    <w:rsid w:val="00D365D8"/>
    <w:rsid w:val="00D37AB0"/>
    <w:rsid w:val="00D37AB3"/>
    <w:rsid w:val="00D37B56"/>
    <w:rsid w:val="00D406DE"/>
    <w:rsid w:val="00D40A31"/>
    <w:rsid w:val="00D4103B"/>
    <w:rsid w:val="00D41A40"/>
    <w:rsid w:val="00D41FC8"/>
    <w:rsid w:val="00D42164"/>
    <w:rsid w:val="00D42568"/>
    <w:rsid w:val="00D427A0"/>
    <w:rsid w:val="00D4309E"/>
    <w:rsid w:val="00D436A2"/>
    <w:rsid w:val="00D439ED"/>
    <w:rsid w:val="00D43A9E"/>
    <w:rsid w:val="00D44306"/>
    <w:rsid w:val="00D44937"/>
    <w:rsid w:val="00D461DA"/>
    <w:rsid w:val="00D46251"/>
    <w:rsid w:val="00D46F49"/>
    <w:rsid w:val="00D46F92"/>
    <w:rsid w:val="00D47011"/>
    <w:rsid w:val="00D471F2"/>
    <w:rsid w:val="00D47B5D"/>
    <w:rsid w:val="00D47F85"/>
    <w:rsid w:val="00D508F6"/>
    <w:rsid w:val="00D5097B"/>
    <w:rsid w:val="00D513E0"/>
    <w:rsid w:val="00D51ACA"/>
    <w:rsid w:val="00D52903"/>
    <w:rsid w:val="00D53007"/>
    <w:rsid w:val="00D5437A"/>
    <w:rsid w:val="00D54B74"/>
    <w:rsid w:val="00D54E3C"/>
    <w:rsid w:val="00D5585B"/>
    <w:rsid w:val="00D55AC4"/>
    <w:rsid w:val="00D569DF"/>
    <w:rsid w:val="00D56EE6"/>
    <w:rsid w:val="00D5712D"/>
    <w:rsid w:val="00D57B4F"/>
    <w:rsid w:val="00D60944"/>
    <w:rsid w:val="00D60A2A"/>
    <w:rsid w:val="00D60A83"/>
    <w:rsid w:val="00D60B9C"/>
    <w:rsid w:val="00D65923"/>
    <w:rsid w:val="00D704B2"/>
    <w:rsid w:val="00D707D4"/>
    <w:rsid w:val="00D717DF"/>
    <w:rsid w:val="00D7327B"/>
    <w:rsid w:val="00D74AE3"/>
    <w:rsid w:val="00D75CE7"/>
    <w:rsid w:val="00D75DA0"/>
    <w:rsid w:val="00D75F3C"/>
    <w:rsid w:val="00D76032"/>
    <w:rsid w:val="00D770AB"/>
    <w:rsid w:val="00D77EB9"/>
    <w:rsid w:val="00D77F0A"/>
    <w:rsid w:val="00D8076A"/>
    <w:rsid w:val="00D807E7"/>
    <w:rsid w:val="00D811F3"/>
    <w:rsid w:val="00D814A2"/>
    <w:rsid w:val="00D82246"/>
    <w:rsid w:val="00D82D62"/>
    <w:rsid w:val="00D83E4A"/>
    <w:rsid w:val="00D84D3A"/>
    <w:rsid w:val="00D84D5F"/>
    <w:rsid w:val="00D85BB1"/>
    <w:rsid w:val="00D85F72"/>
    <w:rsid w:val="00D862E1"/>
    <w:rsid w:val="00D87665"/>
    <w:rsid w:val="00D87D5F"/>
    <w:rsid w:val="00D90942"/>
    <w:rsid w:val="00D90A1D"/>
    <w:rsid w:val="00D90B55"/>
    <w:rsid w:val="00D91E62"/>
    <w:rsid w:val="00D925EC"/>
    <w:rsid w:val="00D93DE7"/>
    <w:rsid w:val="00D945AC"/>
    <w:rsid w:val="00D9474B"/>
    <w:rsid w:val="00D94BBC"/>
    <w:rsid w:val="00D94DB2"/>
    <w:rsid w:val="00D95239"/>
    <w:rsid w:val="00D952D4"/>
    <w:rsid w:val="00D96701"/>
    <w:rsid w:val="00D96D09"/>
    <w:rsid w:val="00D9751E"/>
    <w:rsid w:val="00DA0653"/>
    <w:rsid w:val="00DA15B6"/>
    <w:rsid w:val="00DA2209"/>
    <w:rsid w:val="00DA2B53"/>
    <w:rsid w:val="00DA2ECE"/>
    <w:rsid w:val="00DA3529"/>
    <w:rsid w:val="00DA4E7D"/>
    <w:rsid w:val="00DA516A"/>
    <w:rsid w:val="00DA519C"/>
    <w:rsid w:val="00DA5778"/>
    <w:rsid w:val="00DA6710"/>
    <w:rsid w:val="00DA68DA"/>
    <w:rsid w:val="00DA698E"/>
    <w:rsid w:val="00DA7E1A"/>
    <w:rsid w:val="00DB036E"/>
    <w:rsid w:val="00DB075B"/>
    <w:rsid w:val="00DB1CFF"/>
    <w:rsid w:val="00DB3ECA"/>
    <w:rsid w:val="00DB430C"/>
    <w:rsid w:val="00DB4BF8"/>
    <w:rsid w:val="00DB59EE"/>
    <w:rsid w:val="00DB5E3D"/>
    <w:rsid w:val="00DB622B"/>
    <w:rsid w:val="00DB75BA"/>
    <w:rsid w:val="00DC0383"/>
    <w:rsid w:val="00DC0686"/>
    <w:rsid w:val="00DC06C3"/>
    <w:rsid w:val="00DC1359"/>
    <w:rsid w:val="00DC1ADE"/>
    <w:rsid w:val="00DC1EF4"/>
    <w:rsid w:val="00DC26BF"/>
    <w:rsid w:val="00DC3008"/>
    <w:rsid w:val="00DC3589"/>
    <w:rsid w:val="00DC3CF1"/>
    <w:rsid w:val="00DC411B"/>
    <w:rsid w:val="00DC4380"/>
    <w:rsid w:val="00DC55B6"/>
    <w:rsid w:val="00DC565F"/>
    <w:rsid w:val="00DC58CE"/>
    <w:rsid w:val="00DC5EE4"/>
    <w:rsid w:val="00DC6426"/>
    <w:rsid w:val="00DC7319"/>
    <w:rsid w:val="00DC7933"/>
    <w:rsid w:val="00DD0070"/>
    <w:rsid w:val="00DD0252"/>
    <w:rsid w:val="00DD07E4"/>
    <w:rsid w:val="00DD0B55"/>
    <w:rsid w:val="00DD17CE"/>
    <w:rsid w:val="00DD1FAE"/>
    <w:rsid w:val="00DD283E"/>
    <w:rsid w:val="00DD29D0"/>
    <w:rsid w:val="00DD2BDF"/>
    <w:rsid w:val="00DD2DD3"/>
    <w:rsid w:val="00DD318D"/>
    <w:rsid w:val="00DD39A6"/>
    <w:rsid w:val="00DD4217"/>
    <w:rsid w:val="00DD51CF"/>
    <w:rsid w:val="00DD5218"/>
    <w:rsid w:val="00DD54A5"/>
    <w:rsid w:val="00DD5CE4"/>
    <w:rsid w:val="00DD62D8"/>
    <w:rsid w:val="00DD6906"/>
    <w:rsid w:val="00DD70F0"/>
    <w:rsid w:val="00DD7B3C"/>
    <w:rsid w:val="00DD7EB6"/>
    <w:rsid w:val="00DE092F"/>
    <w:rsid w:val="00DE1233"/>
    <w:rsid w:val="00DE24D5"/>
    <w:rsid w:val="00DE499F"/>
    <w:rsid w:val="00DE5ADF"/>
    <w:rsid w:val="00DE5C92"/>
    <w:rsid w:val="00DE68A6"/>
    <w:rsid w:val="00DE6B2F"/>
    <w:rsid w:val="00DE74E7"/>
    <w:rsid w:val="00DE7604"/>
    <w:rsid w:val="00DF01AC"/>
    <w:rsid w:val="00DF05B7"/>
    <w:rsid w:val="00DF0ECD"/>
    <w:rsid w:val="00DF23F6"/>
    <w:rsid w:val="00DF2C48"/>
    <w:rsid w:val="00DF2F60"/>
    <w:rsid w:val="00DF3419"/>
    <w:rsid w:val="00DF3F93"/>
    <w:rsid w:val="00DF46F2"/>
    <w:rsid w:val="00DF4EBE"/>
    <w:rsid w:val="00DF5AD2"/>
    <w:rsid w:val="00DF6622"/>
    <w:rsid w:val="00DF6991"/>
    <w:rsid w:val="00DF6C64"/>
    <w:rsid w:val="00DF6CC4"/>
    <w:rsid w:val="00DF6E85"/>
    <w:rsid w:val="00DF744A"/>
    <w:rsid w:val="00DF7479"/>
    <w:rsid w:val="00DF76BC"/>
    <w:rsid w:val="00DF78D1"/>
    <w:rsid w:val="00DF7F7A"/>
    <w:rsid w:val="00E009A6"/>
    <w:rsid w:val="00E00A36"/>
    <w:rsid w:val="00E00E0B"/>
    <w:rsid w:val="00E00ED4"/>
    <w:rsid w:val="00E00F14"/>
    <w:rsid w:val="00E017B5"/>
    <w:rsid w:val="00E021C8"/>
    <w:rsid w:val="00E02DDD"/>
    <w:rsid w:val="00E04BAE"/>
    <w:rsid w:val="00E055A5"/>
    <w:rsid w:val="00E05D0A"/>
    <w:rsid w:val="00E05D4F"/>
    <w:rsid w:val="00E066BE"/>
    <w:rsid w:val="00E07613"/>
    <w:rsid w:val="00E07625"/>
    <w:rsid w:val="00E104D9"/>
    <w:rsid w:val="00E105FE"/>
    <w:rsid w:val="00E10CAB"/>
    <w:rsid w:val="00E11B64"/>
    <w:rsid w:val="00E1200A"/>
    <w:rsid w:val="00E130F2"/>
    <w:rsid w:val="00E13210"/>
    <w:rsid w:val="00E133FE"/>
    <w:rsid w:val="00E142B4"/>
    <w:rsid w:val="00E1453C"/>
    <w:rsid w:val="00E14D88"/>
    <w:rsid w:val="00E159E6"/>
    <w:rsid w:val="00E16D24"/>
    <w:rsid w:val="00E2006C"/>
    <w:rsid w:val="00E205C2"/>
    <w:rsid w:val="00E20A31"/>
    <w:rsid w:val="00E21E0D"/>
    <w:rsid w:val="00E2226F"/>
    <w:rsid w:val="00E225B0"/>
    <w:rsid w:val="00E22A9D"/>
    <w:rsid w:val="00E232AD"/>
    <w:rsid w:val="00E23D3B"/>
    <w:rsid w:val="00E23D46"/>
    <w:rsid w:val="00E2491C"/>
    <w:rsid w:val="00E24BA9"/>
    <w:rsid w:val="00E2523B"/>
    <w:rsid w:val="00E26D06"/>
    <w:rsid w:val="00E26DE0"/>
    <w:rsid w:val="00E30FA3"/>
    <w:rsid w:val="00E316A4"/>
    <w:rsid w:val="00E3228B"/>
    <w:rsid w:val="00E324F9"/>
    <w:rsid w:val="00E33156"/>
    <w:rsid w:val="00E334D1"/>
    <w:rsid w:val="00E334FA"/>
    <w:rsid w:val="00E33596"/>
    <w:rsid w:val="00E33B0A"/>
    <w:rsid w:val="00E34A7D"/>
    <w:rsid w:val="00E36002"/>
    <w:rsid w:val="00E3652A"/>
    <w:rsid w:val="00E367F9"/>
    <w:rsid w:val="00E37507"/>
    <w:rsid w:val="00E37B1A"/>
    <w:rsid w:val="00E40006"/>
    <w:rsid w:val="00E4020A"/>
    <w:rsid w:val="00E405BC"/>
    <w:rsid w:val="00E41553"/>
    <w:rsid w:val="00E416D1"/>
    <w:rsid w:val="00E41CD3"/>
    <w:rsid w:val="00E41EAE"/>
    <w:rsid w:val="00E42E53"/>
    <w:rsid w:val="00E43021"/>
    <w:rsid w:val="00E43052"/>
    <w:rsid w:val="00E43A1A"/>
    <w:rsid w:val="00E43FA4"/>
    <w:rsid w:val="00E43FA9"/>
    <w:rsid w:val="00E443DE"/>
    <w:rsid w:val="00E44C3E"/>
    <w:rsid w:val="00E46033"/>
    <w:rsid w:val="00E4637E"/>
    <w:rsid w:val="00E46BCE"/>
    <w:rsid w:val="00E47924"/>
    <w:rsid w:val="00E5098D"/>
    <w:rsid w:val="00E512A6"/>
    <w:rsid w:val="00E51535"/>
    <w:rsid w:val="00E5233D"/>
    <w:rsid w:val="00E52895"/>
    <w:rsid w:val="00E5305D"/>
    <w:rsid w:val="00E5310D"/>
    <w:rsid w:val="00E532E6"/>
    <w:rsid w:val="00E5335C"/>
    <w:rsid w:val="00E54204"/>
    <w:rsid w:val="00E545AB"/>
    <w:rsid w:val="00E553B4"/>
    <w:rsid w:val="00E55A02"/>
    <w:rsid w:val="00E55CD5"/>
    <w:rsid w:val="00E574DD"/>
    <w:rsid w:val="00E57CF2"/>
    <w:rsid w:val="00E60210"/>
    <w:rsid w:val="00E60701"/>
    <w:rsid w:val="00E60791"/>
    <w:rsid w:val="00E60DD4"/>
    <w:rsid w:val="00E635CF"/>
    <w:rsid w:val="00E6365D"/>
    <w:rsid w:val="00E63934"/>
    <w:rsid w:val="00E64514"/>
    <w:rsid w:val="00E64E0C"/>
    <w:rsid w:val="00E64E12"/>
    <w:rsid w:val="00E65269"/>
    <w:rsid w:val="00E65910"/>
    <w:rsid w:val="00E6624E"/>
    <w:rsid w:val="00E66699"/>
    <w:rsid w:val="00E66E25"/>
    <w:rsid w:val="00E673FA"/>
    <w:rsid w:val="00E67844"/>
    <w:rsid w:val="00E67E29"/>
    <w:rsid w:val="00E67FCB"/>
    <w:rsid w:val="00E702AA"/>
    <w:rsid w:val="00E7035F"/>
    <w:rsid w:val="00E70B05"/>
    <w:rsid w:val="00E70D86"/>
    <w:rsid w:val="00E7120E"/>
    <w:rsid w:val="00E71743"/>
    <w:rsid w:val="00E72297"/>
    <w:rsid w:val="00E72670"/>
    <w:rsid w:val="00E73EA5"/>
    <w:rsid w:val="00E740A9"/>
    <w:rsid w:val="00E741F9"/>
    <w:rsid w:val="00E75113"/>
    <w:rsid w:val="00E752AD"/>
    <w:rsid w:val="00E75A1B"/>
    <w:rsid w:val="00E76685"/>
    <w:rsid w:val="00E767C3"/>
    <w:rsid w:val="00E76AEF"/>
    <w:rsid w:val="00E800AF"/>
    <w:rsid w:val="00E807AB"/>
    <w:rsid w:val="00E813E3"/>
    <w:rsid w:val="00E8159B"/>
    <w:rsid w:val="00E817C0"/>
    <w:rsid w:val="00E81841"/>
    <w:rsid w:val="00E81E36"/>
    <w:rsid w:val="00E826D7"/>
    <w:rsid w:val="00E82973"/>
    <w:rsid w:val="00E8302E"/>
    <w:rsid w:val="00E830C3"/>
    <w:rsid w:val="00E83979"/>
    <w:rsid w:val="00E83FC2"/>
    <w:rsid w:val="00E84499"/>
    <w:rsid w:val="00E85021"/>
    <w:rsid w:val="00E854D6"/>
    <w:rsid w:val="00E86A6E"/>
    <w:rsid w:val="00E86FA2"/>
    <w:rsid w:val="00E874A5"/>
    <w:rsid w:val="00E8760D"/>
    <w:rsid w:val="00E87F96"/>
    <w:rsid w:val="00E901F3"/>
    <w:rsid w:val="00E90ED0"/>
    <w:rsid w:val="00E910B9"/>
    <w:rsid w:val="00E9156C"/>
    <w:rsid w:val="00E921B0"/>
    <w:rsid w:val="00E92749"/>
    <w:rsid w:val="00E92868"/>
    <w:rsid w:val="00E93774"/>
    <w:rsid w:val="00E93999"/>
    <w:rsid w:val="00E93A8B"/>
    <w:rsid w:val="00E94C26"/>
    <w:rsid w:val="00E95932"/>
    <w:rsid w:val="00E975D6"/>
    <w:rsid w:val="00E97642"/>
    <w:rsid w:val="00EA1420"/>
    <w:rsid w:val="00EA15E1"/>
    <w:rsid w:val="00EA286E"/>
    <w:rsid w:val="00EA2AD8"/>
    <w:rsid w:val="00EA3316"/>
    <w:rsid w:val="00EA35D9"/>
    <w:rsid w:val="00EA36F1"/>
    <w:rsid w:val="00EA3A29"/>
    <w:rsid w:val="00EA3C54"/>
    <w:rsid w:val="00EA409F"/>
    <w:rsid w:val="00EA4EC5"/>
    <w:rsid w:val="00EA51BD"/>
    <w:rsid w:val="00EA60E3"/>
    <w:rsid w:val="00EA7069"/>
    <w:rsid w:val="00EA740C"/>
    <w:rsid w:val="00EB055D"/>
    <w:rsid w:val="00EB05D1"/>
    <w:rsid w:val="00EB0EFF"/>
    <w:rsid w:val="00EB1CE3"/>
    <w:rsid w:val="00EB2492"/>
    <w:rsid w:val="00EB3E04"/>
    <w:rsid w:val="00EB4379"/>
    <w:rsid w:val="00EB4C90"/>
    <w:rsid w:val="00EB504C"/>
    <w:rsid w:val="00EB5082"/>
    <w:rsid w:val="00EB51A2"/>
    <w:rsid w:val="00EB5399"/>
    <w:rsid w:val="00EB7045"/>
    <w:rsid w:val="00EB77A9"/>
    <w:rsid w:val="00EB7D61"/>
    <w:rsid w:val="00EC04A6"/>
    <w:rsid w:val="00EC0D78"/>
    <w:rsid w:val="00EC1A4E"/>
    <w:rsid w:val="00EC1D8F"/>
    <w:rsid w:val="00EC22C3"/>
    <w:rsid w:val="00EC274A"/>
    <w:rsid w:val="00EC3BD8"/>
    <w:rsid w:val="00EC463D"/>
    <w:rsid w:val="00EC5010"/>
    <w:rsid w:val="00EC5C95"/>
    <w:rsid w:val="00EC60D5"/>
    <w:rsid w:val="00EC68F1"/>
    <w:rsid w:val="00EC6904"/>
    <w:rsid w:val="00EC6A28"/>
    <w:rsid w:val="00EC6C7A"/>
    <w:rsid w:val="00EC6CAD"/>
    <w:rsid w:val="00EC6D41"/>
    <w:rsid w:val="00EC718E"/>
    <w:rsid w:val="00EC7315"/>
    <w:rsid w:val="00EC7445"/>
    <w:rsid w:val="00ED022E"/>
    <w:rsid w:val="00ED09E7"/>
    <w:rsid w:val="00ED0EA6"/>
    <w:rsid w:val="00ED1A71"/>
    <w:rsid w:val="00ED209B"/>
    <w:rsid w:val="00ED226B"/>
    <w:rsid w:val="00ED22D1"/>
    <w:rsid w:val="00ED235C"/>
    <w:rsid w:val="00ED3569"/>
    <w:rsid w:val="00ED3C34"/>
    <w:rsid w:val="00ED4320"/>
    <w:rsid w:val="00ED4535"/>
    <w:rsid w:val="00ED52E7"/>
    <w:rsid w:val="00ED5478"/>
    <w:rsid w:val="00ED5D7D"/>
    <w:rsid w:val="00ED6EC6"/>
    <w:rsid w:val="00EE089D"/>
    <w:rsid w:val="00EE10CF"/>
    <w:rsid w:val="00EE1235"/>
    <w:rsid w:val="00EE1FC0"/>
    <w:rsid w:val="00EE3147"/>
    <w:rsid w:val="00EE31E7"/>
    <w:rsid w:val="00EE3429"/>
    <w:rsid w:val="00EE3C76"/>
    <w:rsid w:val="00EE4749"/>
    <w:rsid w:val="00EE4A4E"/>
    <w:rsid w:val="00EE51A3"/>
    <w:rsid w:val="00EE5395"/>
    <w:rsid w:val="00EE6840"/>
    <w:rsid w:val="00EE6F30"/>
    <w:rsid w:val="00EE73D5"/>
    <w:rsid w:val="00EE7BF5"/>
    <w:rsid w:val="00EF0881"/>
    <w:rsid w:val="00EF0CF9"/>
    <w:rsid w:val="00EF175B"/>
    <w:rsid w:val="00EF1BA8"/>
    <w:rsid w:val="00EF2045"/>
    <w:rsid w:val="00EF2B70"/>
    <w:rsid w:val="00EF2E6D"/>
    <w:rsid w:val="00EF32A5"/>
    <w:rsid w:val="00EF349B"/>
    <w:rsid w:val="00EF3556"/>
    <w:rsid w:val="00EF402F"/>
    <w:rsid w:val="00EF474B"/>
    <w:rsid w:val="00EF4FF8"/>
    <w:rsid w:val="00EF50E8"/>
    <w:rsid w:val="00EF60BC"/>
    <w:rsid w:val="00EF6837"/>
    <w:rsid w:val="00EF692B"/>
    <w:rsid w:val="00EF69A1"/>
    <w:rsid w:val="00F01207"/>
    <w:rsid w:val="00F01613"/>
    <w:rsid w:val="00F0170F"/>
    <w:rsid w:val="00F019F9"/>
    <w:rsid w:val="00F01D66"/>
    <w:rsid w:val="00F01EF9"/>
    <w:rsid w:val="00F02126"/>
    <w:rsid w:val="00F02398"/>
    <w:rsid w:val="00F029B2"/>
    <w:rsid w:val="00F029E7"/>
    <w:rsid w:val="00F02A16"/>
    <w:rsid w:val="00F02A37"/>
    <w:rsid w:val="00F02CF3"/>
    <w:rsid w:val="00F030D2"/>
    <w:rsid w:val="00F033F0"/>
    <w:rsid w:val="00F034B4"/>
    <w:rsid w:val="00F0393B"/>
    <w:rsid w:val="00F03D28"/>
    <w:rsid w:val="00F044D7"/>
    <w:rsid w:val="00F05043"/>
    <w:rsid w:val="00F0579C"/>
    <w:rsid w:val="00F05DA1"/>
    <w:rsid w:val="00F05E07"/>
    <w:rsid w:val="00F063E1"/>
    <w:rsid w:val="00F0661C"/>
    <w:rsid w:val="00F069F2"/>
    <w:rsid w:val="00F120CA"/>
    <w:rsid w:val="00F12D2F"/>
    <w:rsid w:val="00F12D4A"/>
    <w:rsid w:val="00F12F28"/>
    <w:rsid w:val="00F138DD"/>
    <w:rsid w:val="00F13F47"/>
    <w:rsid w:val="00F145CF"/>
    <w:rsid w:val="00F153C8"/>
    <w:rsid w:val="00F154BE"/>
    <w:rsid w:val="00F1550B"/>
    <w:rsid w:val="00F156D2"/>
    <w:rsid w:val="00F156ED"/>
    <w:rsid w:val="00F16969"/>
    <w:rsid w:val="00F16E07"/>
    <w:rsid w:val="00F16EE0"/>
    <w:rsid w:val="00F177BE"/>
    <w:rsid w:val="00F17A37"/>
    <w:rsid w:val="00F2128F"/>
    <w:rsid w:val="00F21683"/>
    <w:rsid w:val="00F21BBE"/>
    <w:rsid w:val="00F2324B"/>
    <w:rsid w:val="00F23E6F"/>
    <w:rsid w:val="00F2402F"/>
    <w:rsid w:val="00F2444B"/>
    <w:rsid w:val="00F25539"/>
    <w:rsid w:val="00F25E7C"/>
    <w:rsid w:val="00F25F00"/>
    <w:rsid w:val="00F2612F"/>
    <w:rsid w:val="00F26309"/>
    <w:rsid w:val="00F30112"/>
    <w:rsid w:val="00F304DE"/>
    <w:rsid w:val="00F31077"/>
    <w:rsid w:val="00F31C10"/>
    <w:rsid w:val="00F31C1C"/>
    <w:rsid w:val="00F32414"/>
    <w:rsid w:val="00F3280D"/>
    <w:rsid w:val="00F32D5E"/>
    <w:rsid w:val="00F33983"/>
    <w:rsid w:val="00F339C2"/>
    <w:rsid w:val="00F346C8"/>
    <w:rsid w:val="00F34D9C"/>
    <w:rsid w:val="00F358A1"/>
    <w:rsid w:val="00F36135"/>
    <w:rsid w:val="00F361B9"/>
    <w:rsid w:val="00F36DD4"/>
    <w:rsid w:val="00F373A7"/>
    <w:rsid w:val="00F3766A"/>
    <w:rsid w:val="00F3773D"/>
    <w:rsid w:val="00F40C80"/>
    <w:rsid w:val="00F40F44"/>
    <w:rsid w:val="00F4103E"/>
    <w:rsid w:val="00F417CC"/>
    <w:rsid w:val="00F41855"/>
    <w:rsid w:val="00F42B4F"/>
    <w:rsid w:val="00F4386C"/>
    <w:rsid w:val="00F43B2A"/>
    <w:rsid w:val="00F43B2B"/>
    <w:rsid w:val="00F44E81"/>
    <w:rsid w:val="00F4514A"/>
    <w:rsid w:val="00F46256"/>
    <w:rsid w:val="00F4640F"/>
    <w:rsid w:val="00F46BD4"/>
    <w:rsid w:val="00F46BEB"/>
    <w:rsid w:val="00F47016"/>
    <w:rsid w:val="00F47A5E"/>
    <w:rsid w:val="00F508C4"/>
    <w:rsid w:val="00F511AD"/>
    <w:rsid w:val="00F518F4"/>
    <w:rsid w:val="00F52CE2"/>
    <w:rsid w:val="00F532E7"/>
    <w:rsid w:val="00F53BAD"/>
    <w:rsid w:val="00F549DB"/>
    <w:rsid w:val="00F55008"/>
    <w:rsid w:val="00F5517B"/>
    <w:rsid w:val="00F5576E"/>
    <w:rsid w:val="00F559A9"/>
    <w:rsid w:val="00F55A42"/>
    <w:rsid w:val="00F55F06"/>
    <w:rsid w:val="00F5603C"/>
    <w:rsid w:val="00F5622F"/>
    <w:rsid w:val="00F562ED"/>
    <w:rsid w:val="00F567BB"/>
    <w:rsid w:val="00F568E3"/>
    <w:rsid w:val="00F57DD2"/>
    <w:rsid w:val="00F60ACD"/>
    <w:rsid w:val="00F60CEF"/>
    <w:rsid w:val="00F6133C"/>
    <w:rsid w:val="00F617F7"/>
    <w:rsid w:val="00F622E4"/>
    <w:rsid w:val="00F6240C"/>
    <w:rsid w:val="00F6243E"/>
    <w:rsid w:val="00F63570"/>
    <w:rsid w:val="00F63730"/>
    <w:rsid w:val="00F64CE6"/>
    <w:rsid w:val="00F64EDD"/>
    <w:rsid w:val="00F66C6D"/>
    <w:rsid w:val="00F67A60"/>
    <w:rsid w:val="00F716BC"/>
    <w:rsid w:val="00F7185C"/>
    <w:rsid w:val="00F71D52"/>
    <w:rsid w:val="00F71D58"/>
    <w:rsid w:val="00F72892"/>
    <w:rsid w:val="00F729F2"/>
    <w:rsid w:val="00F72A77"/>
    <w:rsid w:val="00F73645"/>
    <w:rsid w:val="00F7365E"/>
    <w:rsid w:val="00F75AD6"/>
    <w:rsid w:val="00F75DC0"/>
    <w:rsid w:val="00F76C39"/>
    <w:rsid w:val="00F8005C"/>
    <w:rsid w:val="00F800C7"/>
    <w:rsid w:val="00F80F12"/>
    <w:rsid w:val="00F813B2"/>
    <w:rsid w:val="00F81ADF"/>
    <w:rsid w:val="00F828A9"/>
    <w:rsid w:val="00F8366B"/>
    <w:rsid w:val="00F83D02"/>
    <w:rsid w:val="00F84324"/>
    <w:rsid w:val="00F84E47"/>
    <w:rsid w:val="00F850E0"/>
    <w:rsid w:val="00F86666"/>
    <w:rsid w:val="00F86714"/>
    <w:rsid w:val="00F8686E"/>
    <w:rsid w:val="00F86DE1"/>
    <w:rsid w:val="00F86F04"/>
    <w:rsid w:val="00F87881"/>
    <w:rsid w:val="00F9195D"/>
    <w:rsid w:val="00F91D10"/>
    <w:rsid w:val="00F929A4"/>
    <w:rsid w:val="00F93414"/>
    <w:rsid w:val="00F935C6"/>
    <w:rsid w:val="00F93B5E"/>
    <w:rsid w:val="00F93E27"/>
    <w:rsid w:val="00F94023"/>
    <w:rsid w:val="00F94919"/>
    <w:rsid w:val="00F94FE7"/>
    <w:rsid w:val="00F95599"/>
    <w:rsid w:val="00F9600E"/>
    <w:rsid w:val="00F9660E"/>
    <w:rsid w:val="00F97312"/>
    <w:rsid w:val="00F97764"/>
    <w:rsid w:val="00FA0C1F"/>
    <w:rsid w:val="00FA1925"/>
    <w:rsid w:val="00FA22A5"/>
    <w:rsid w:val="00FA2AC4"/>
    <w:rsid w:val="00FA349C"/>
    <w:rsid w:val="00FA3AEA"/>
    <w:rsid w:val="00FA3E67"/>
    <w:rsid w:val="00FA429F"/>
    <w:rsid w:val="00FA44DD"/>
    <w:rsid w:val="00FA4EF1"/>
    <w:rsid w:val="00FA5645"/>
    <w:rsid w:val="00FA5D52"/>
    <w:rsid w:val="00FA62B3"/>
    <w:rsid w:val="00FA6C51"/>
    <w:rsid w:val="00FA777F"/>
    <w:rsid w:val="00FB05F0"/>
    <w:rsid w:val="00FB06D1"/>
    <w:rsid w:val="00FB106A"/>
    <w:rsid w:val="00FB1541"/>
    <w:rsid w:val="00FB259D"/>
    <w:rsid w:val="00FB280F"/>
    <w:rsid w:val="00FB2A90"/>
    <w:rsid w:val="00FB2BFC"/>
    <w:rsid w:val="00FB56E9"/>
    <w:rsid w:val="00FB574E"/>
    <w:rsid w:val="00FB7AEF"/>
    <w:rsid w:val="00FC0519"/>
    <w:rsid w:val="00FC0A2C"/>
    <w:rsid w:val="00FC0A8C"/>
    <w:rsid w:val="00FC1102"/>
    <w:rsid w:val="00FC12F5"/>
    <w:rsid w:val="00FC20B8"/>
    <w:rsid w:val="00FC31A8"/>
    <w:rsid w:val="00FC3841"/>
    <w:rsid w:val="00FC3A1F"/>
    <w:rsid w:val="00FC3DE2"/>
    <w:rsid w:val="00FC4434"/>
    <w:rsid w:val="00FC45D0"/>
    <w:rsid w:val="00FC4650"/>
    <w:rsid w:val="00FC4824"/>
    <w:rsid w:val="00FC5C19"/>
    <w:rsid w:val="00FC615A"/>
    <w:rsid w:val="00FC6CFF"/>
    <w:rsid w:val="00FC6DCD"/>
    <w:rsid w:val="00FC77F8"/>
    <w:rsid w:val="00FC796F"/>
    <w:rsid w:val="00FC7D1C"/>
    <w:rsid w:val="00FC7F61"/>
    <w:rsid w:val="00FD0606"/>
    <w:rsid w:val="00FD0EC9"/>
    <w:rsid w:val="00FD1288"/>
    <w:rsid w:val="00FD158F"/>
    <w:rsid w:val="00FD1EC6"/>
    <w:rsid w:val="00FD46A7"/>
    <w:rsid w:val="00FD5283"/>
    <w:rsid w:val="00FD5AA6"/>
    <w:rsid w:val="00FD69C8"/>
    <w:rsid w:val="00FD69C9"/>
    <w:rsid w:val="00FD74D3"/>
    <w:rsid w:val="00FD7816"/>
    <w:rsid w:val="00FD7E80"/>
    <w:rsid w:val="00FE0227"/>
    <w:rsid w:val="00FE0944"/>
    <w:rsid w:val="00FE1304"/>
    <w:rsid w:val="00FE14C8"/>
    <w:rsid w:val="00FE152D"/>
    <w:rsid w:val="00FE1E0D"/>
    <w:rsid w:val="00FE2670"/>
    <w:rsid w:val="00FE28DF"/>
    <w:rsid w:val="00FE291D"/>
    <w:rsid w:val="00FE32BC"/>
    <w:rsid w:val="00FE3325"/>
    <w:rsid w:val="00FE3B87"/>
    <w:rsid w:val="00FE44AC"/>
    <w:rsid w:val="00FE487F"/>
    <w:rsid w:val="00FE643B"/>
    <w:rsid w:val="00FE72BA"/>
    <w:rsid w:val="00FE755B"/>
    <w:rsid w:val="00FF0889"/>
    <w:rsid w:val="00FF0D7E"/>
    <w:rsid w:val="00FF0EF5"/>
    <w:rsid w:val="00FF100B"/>
    <w:rsid w:val="00FF188D"/>
    <w:rsid w:val="00FF1C43"/>
    <w:rsid w:val="00FF223D"/>
    <w:rsid w:val="00FF42A8"/>
    <w:rsid w:val="00FF4A64"/>
    <w:rsid w:val="00FF4ED5"/>
    <w:rsid w:val="00FF51FA"/>
    <w:rsid w:val="00FF58FB"/>
    <w:rsid w:val="00FF618F"/>
    <w:rsid w:val="00FF6F42"/>
    <w:rsid w:val="00FF71E2"/>
    <w:rsid w:val="00FF7767"/>
    <w:rsid w:val="03FAAA56"/>
    <w:rsid w:val="09D577D6"/>
    <w:rsid w:val="0BBEB0AB"/>
    <w:rsid w:val="0BDCB86A"/>
    <w:rsid w:val="11658C15"/>
    <w:rsid w:val="15FC641D"/>
    <w:rsid w:val="1960B2E2"/>
    <w:rsid w:val="289D6234"/>
    <w:rsid w:val="28CBE30E"/>
    <w:rsid w:val="2CCD712E"/>
    <w:rsid w:val="2DC6B490"/>
    <w:rsid w:val="356D9E2B"/>
    <w:rsid w:val="3776327C"/>
    <w:rsid w:val="3EA56A50"/>
    <w:rsid w:val="46B75C8B"/>
    <w:rsid w:val="48A8EEF6"/>
    <w:rsid w:val="48BD95EF"/>
    <w:rsid w:val="4BA0D989"/>
    <w:rsid w:val="4F6E28BB"/>
    <w:rsid w:val="50433FB0"/>
    <w:rsid w:val="543E0B3B"/>
    <w:rsid w:val="5F151803"/>
    <w:rsid w:val="68A26095"/>
    <w:rsid w:val="764B46A7"/>
    <w:rsid w:val="7F7065D2"/>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8651D5CC-0125-4F4E-AAAE-D5325688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946C59"/>
    <w:pPr>
      <w:spacing w:after="0" w:line="276" w:lineRule="auto"/>
    </w:pPr>
    <w:rPr>
      <w:rFonts w:eastAsiaTheme="minorEastAsia"/>
      <w:bCs/>
      <w:sz w:val="16"/>
      <w:szCs w:val="16"/>
      <w:lang w:val="de-CH"/>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050376497">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409778">
      <w:bodyDiv w:val="1"/>
      <w:marLeft w:val="0"/>
      <w:marRight w:val="0"/>
      <w:marTop w:val="0"/>
      <w:marBottom w:val="0"/>
      <w:divBdr>
        <w:top w:val="none" w:sz="0" w:space="0" w:color="auto"/>
        <w:left w:val="none" w:sz="0" w:space="0" w:color="auto"/>
        <w:bottom w:val="none" w:sz="0" w:space="0" w:color="auto"/>
        <w:right w:val="none" w:sz="0" w:space="0" w:color="auto"/>
      </w:divBdr>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image" Target="media/image2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2.jpg"/></Relationships>
</file>

<file path=word/_rels/header2.xml.rels><?xml version="1.0" encoding="UTF-8" standalone="yes"?>
<Relationships xmlns="http://schemas.openxmlformats.org/package/2006/relationships"><Relationship Id="rId1" Type="http://schemas.openxmlformats.org/officeDocument/2006/relationships/image" Target="media/image2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4" ma:contentTypeDescription="Ein neues Dokument erstellen." ma:contentTypeScope="" ma:versionID="2704071d02dd5843b109443263bc5997">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80fd570612e249e1003a03c90a3c1d60"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
        <AccountId xsi:nil="true"/>
        <AccountType/>
      </UserInfo>
    </SharedWithUsers>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0CD39BB1-2E0A-4C3F-BD12-8B16B6308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12</Pages>
  <Words>2104</Words>
  <Characters>13259</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90</cp:revision>
  <cp:lastPrinted>2022-07-14T12:44:00Z</cp:lastPrinted>
  <dcterms:created xsi:type="dcterms:W3CDTF">2026-01-23T14:08:00Z</dcterms:created>
  <dcterms:modified xsi:type="dcterms:W3CDTF">2026-02-06T12:35:00Z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y fmtid="{D5CDD505-2E9C-101B-9397-08002B2CF9AE}" pid="10" name="MediaServiceImageTags">
    <vt:lpwstr/>
  </property>
  <property fmtid="{D5CDD505-2E9C-101B-9397-08002B2CF9AE}" pid="11" name="docLang">
    <vt:lpwstr>de</vt:lpwstr>
  </property>
  <property fmtid="{D5CDD505-2E9C-101B-9397-08002B2CF9AE}" pid="12" name="Order">
    <vt:r8>3068400</vt:r8>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