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5DE5AE" w14:textId="0EA7B5C4" w:rsidR="00B4524F" w:rsidRPr="006D60EA" w:rsidRDefault="00C678FA" w:rsidP="006D60EA">
      <w:pPr>
        <w:pStyle w:val="KeinLeerraum"/>
        <w:rPr>
          <w:rStyle w:val="Hervorhebung"/>
          <w:lang w:val="de-DE" w:eastAsia="de-DE" w:bidi="ar-SA"/>
        </w:rPr>
      </w:pPr>
      <w:r w:rsidRPr="73E21AD3">
        <w:rPr>
          <w:lang w:val="de-DE"/>
        </w:rPr>
        <w:t xml:space="preserve">Geberit Installationssystem GIS </w:t>
      </w:r>
      <w:r w:rsidR="00B92013" w:rsidRPr="73E21AD3">
        <w:rPr>
          <w:lang w:val="de-DE" w:eastAsia="de-DE" w:bidi="ar-SA"/>
        </w:rPr>
        <w:t xml:space="preserve">feiert </w:t>
      </w:r>
      <w:r w:rsidR="00A66440" w:rsidRPr="73E21AD3">
        <w:rPr>
          <w:lang w:val="de-DE" w:eastAsia="de-DE" w:bidi="ar-SA"/>
        </w:rPr>
        <w:t>30 Jahre Jubiläum</w:t>
      </w:r>
      <w:r w:rsidR="006D60EA">
        <w:rPr>
          <w:lang w:val="de-DE" w:eastAsia="de-DE" w:bidi="ar-SA"/>
        </w:rPr>
        <w:br/>
      </w:r>
      <w:r w:rsidR="00616D84" w:rsidRPr="006D60EA">
        <w:rPr>
          <w:b w:val="0"/>
          <w:bCs/>
        </w:rPr>
        <w:t xml:space="preserve">Erfolgsgeschichte </w:t>
      </w:r>
      <w:r w:rsidR="00CF6DD1" w:rsidRPr="006D60EA">
        <w:rPr>
          <w:b w:val="0"/>
          <w:bCs/>
        </w:rPr>
        <w:t xml:space="preserve">– </w:t>
      </w:r>
      <w:r w:rsidR="00616D84" w:rsidRPr="006D60EA">
        <w:rPr>
          <w:b w:val="0"/>
          <w:bCs/>
        </w:rPr>
        <w:t xml:space="preserve">für mehr Freiheit in der Badgestaltung </w:t>
      </w:r>
      <w:r w:rsidR="00CF6DD1" w:rsidRPr="006D60EA">
        <w:rPr>
          <w:b w:val="0"/>
          <w:bCs/>
        </w:rPr>
        <w:t xml:space="preserve">– </w:t>
      </w:r>
      <w:r w:rsidR="00616D84" w:rsidRPr="006D60EA">
        <w:rPr>
          <w:b w:val="0"/>
          <w:bCs/>
        </w:rPr>
        <w:t>nicht mehr wegzudenken</w:t>
      </w:r>
      <w:r w:rsidR="006D60EA">
        <w:rPr>
          <w:lang w:val="de-DE" w:eastAsia="de-DE" w:bidi="ar-SA"/>
        </w:rPr>
        <w:br/>
      </w:r>
      <w:r w:rsidR="006D60EA">
        <w:rPr>
          <w:lang w:val="de-DE" w:eastAsia="de-DE" w:bidi="ar-SA"/>
        </w:rPr>
        <w:br/>
      </w:r>
      <w:r w:rsidR="00B4524F" w:rsidRPr="00EC6CF7">
        <w:rPr>
          <w:rStyle w:val="Hervorhebung"/>
          <w:b w:val="0"/>
          <w:bCs/>
          <w:sz w:val="20"/>
          <w:szCs w:val="20"/>
        </w:rPr>
        <w:t xml:space="preserve">Geberit </w:t>
      </w:r>
      <w:r w:rsidR="005B491D" w:rsidRPr="00EC6CF7">
        <w:rPr>
          <w:rStyle w:val="Hervorhebung"/>
          <w:b w:val="0"/>
          <w:bCs/>
          <w:sz w:val="20"/>
          <w:szCs w:val="20"/>
        </w:rPr>
        <w:t>Vertriebs GmbH</w:t>
      </w:r>
      <w:r w:rsidR="00B4524F" w:rsidRPr="00EC6CF7">
        <w:rPr>
          <w:rStyle w:val="Hervorhebung"/>
          <w:b w:val="0"/>
          <w:bCs/>
          <w:sz w:val="20"/>
          <w:szCs w:val="20"/>
        </w:rPr>
        <w:t xml:space="preserve">, </w:t>
      </w:r>
      <w:r w:rsidR="005B491D" w:rsidRPr="00EC6CF7">
        <w:rPr>
          <w:rStyle w:val="Hervorhebung"/>
          <w:b w:val="0"/>
          <w:bCs/>
          <w:sz w:val="20"/>
          <w:szCs w:val="20"/>
        </w:rPr>
        <w:t>Pfullendorf</w:t>
      </w:r>
      <w:r w:rsidR="00B4524F" w:rsidRPr="00EC6CF7">
        <w:rPr>
          <w:rStyle w:val="Hervorhebung"/>
          <w:b w:val="0"/>
          <w:bCs/>
          <w:sz w:val="20"/>
          <w:szCs w:val="20"/>
        </w:rPr>
        <w:t xml:space="preserve">, </w:t>
      </w:r>
      <w:r w:rsidR="00155BA3" w:rsidRPr="00EC6CF7">
        <w:rPr>
          <w:rStyle w:val="Hervorhebung"/>
          <w:b w:val="0"/>
          <w:bCs/>
          <w:sz w:val="20"/>
          <w:szCs w:val="20"/>
        </w:rPr>
        <w:t>September</w:t>
      </w:r>
      <w:r w:rsidR="00FA62B3" w:rsidRPr="00EC6CF7">
        <w:rPr>
          <w:rStyle w:val="Hervorhebung"/>
          <w:b w:val="0"/>
          <w:bCs/>
          <w:sz w:val="20"/>
          <w:szCs w:val="20"/>
        </w:rPr>
        <w:t xml:space="preserve"> </w:t>
      </w:r>
      <w:r w:rsidR="008D1919" w:rsidRPr="00EC6CF7">
        <w:rPr>
          <w:rStyle w:val="Hervorhebung"/>
          <w:b w:val="0"/>
          <w:bCs/>
          <w:sz w:val="20"/>
          <w:szCs w:val="20"/>
        </w:rPr>
        <w:t>202</w:t>
      </w:r>
      <w:r w:rsidR="00472FE9" w:rsidRPr="00EC6CF7">
        <w:rPr>
          <w:rStyle w:val="Hervorhebung"/>
          <w:b w:val="0"/>
          <w:bCs/>
          <w:sz w:val="20"/>
          <w:szCs w:val="20"/>
        </w:rPr>
        <w:t>3</w:t>
      </w:r>
      <w:r w:rsidR="00C201B7" w:rsidRPr="006D60EA">
        <w:rPr>
          <w:rStyle w:val="Hervorhebung"/>
          <w:b w:val="0"/>
          <w:bCs/>
        </w:rPr>
        <w:t xml:space="preserve"> </w:t>
      </w:r>
    </w:p>
    <w:p w14:paraId="30DDB1A5" w14:textId="02799DCF" w:rsidR="00922B14" w:rsidRPr="00A66440" w:rsidRDefault="006D60EA" w:rsidP="00922B14">
      <w:pPr>
        <w:pStyle w:val="Titel"/>
        <w:rPr>
          <w:color w:val="000000"/>
          <w:lang w:val="de-DE" w:bidi="ar-SA"/>
        </w:rPr>
      </w:pPr>
      <w:r>
        <w:rPr>
          <w:lang w:val="de-DE"/>
        </w:rPr>
        <w:br/>
      </w:r>
      <w:r w:rsidR="002512F6" w:rsidRPr="73E21AD3">
        <w:rPr>
          <w:lang w:val="de-DE"/>
        </w:rPr>
        <w:t>Ein</w:t>
      </w:r>
      <w:r w:rsidR="001E1318" w:rsidRPr="73E21AD3">
        <w:rPr>
          <w:lang w:val="de-DE"/>
        </w:rPr>
        <w:t xml:space="preserve">e </w:t>
      </w:r>
      <w:r w:rsidR="00961D2B" w:rsidRPr="73E21AD3">
        <w:rPr>
          <w:lang w:val="de-DE"/>
        </w:rPr>
        <w:t>Neuheit</w:t>
      </w:r>
      <w:r w:rsidR="001E1318" w:rsidRPr="73E21AD3">
        <w:rPr>
          <w:lang w:val="de-DE"/>
        </w:rPr>
        <w:t xml:space="preserve"> wie ein </w:t>
      </w:r>
      <w:r w:rsidR="00460B0A" w:rsidRPr="73E21AD3">
        <w:rPr>
          <w:lang w:val="de-DE"/>
        </w:rPr>
        <w:t>Pau</w:t>
      </w:r>
      <w:r w:rsidR="00460B0A" w:rsidRPr="73E21AD3">
        <w:rPr>
          <w:rFonts w:eastAsia="Arial"/>
          <w:lang w:val="de-DE"/>
        </w:rPr>
        <w:t>kenschlag</w:t>
      </w:r>
      <w:r w:rsidR="002512F6" w:rsidRPr="73E21AD3">
        <w:rPr>
          <w:rFonts w:eastAsia="Arial"/>
          <w:lang w:val="de-DE"/>
        </w:rPr>
        <w:t>:</w:t>
      </w:r>
      <w:r w:rsidR="00460B0A" w:rsidRPr="73E21AD3">
        <w:rPr>
          <w:rFonts w:eastAsia="Arial"/>
          <w:lang w:val="de-DE"/>
        </w:rPr>
        <w:t xml:space="preserve"> </w:t>
      </w:r>
      <w:r w:rsidR="00D923DB" w:rsidRPr="73E21AD3">
        <w:rPr>
          <w:rFonts w:eastAsia="Arial"/>
          <w:lang w:val="de-DE"/>
        </w:rPr>
        <w:t>Vor genau 30 Jahren</w:t>
      </w:r>
      <w:r w:rsidR="3598BF90" w:rsidRPr="73E21AD3">
        <w:rPr>
          <w:rFonts w:eastAsia="Arial"/>
          <w:color w:val="000000" w:themeColor="text1"/>
          <w:lang w:val="de-DE"/>
        </w:rPr>
        <w:t xml:space="preserve"> </w:t>
      </w:r>
      <w:r w:rsidR="29AC7164" w:rsidRPr="73E21AD3">
        <w:rPr>
          <w:rFonts w:eastAsia="Arial"/>
          <w:color w:val="000000" w:themeColor="text1"/>
          <w:lang w:val="de-DE"/>
        </w:rPr>
        <w:t xml:space="preserve">sorgte </w:t>
      </w:r>
      <w:r w:rsidR="008A755D" w:rsidRPr="73E21AD3">
        <w:rPr>
          <w:rFonts w:eastAsia="Arial"/>
          <w:color w:val="000000" w:themeColor="text1"/>
          <w:lang w:val="de-DE"/>
        </w:rPr>
        <w:t xml:space="preserve">die </w:t>
      </w:r>
      <w:r w:rsidR="3598BF90" w:rsidRPr="73E21AD3">
        <w:rPr>
          <w:rFonts w:eastAsia="Arial"/>
          <w:color w:val="000000" w:themeColor="text1"/>
          <w:lang w:val="de-DE"/>
        </w:rPr>
        <w:t>Einführung des</w:t>
      </w:r>
      <w:r w:rsidR="38EB4960" w:rsidRPr="73E21AD3">
        <w:rPr>
          <w:rFonts w:eastAsia="Arial"/>
          <w:color w:val="000000" w:themeColor="text1"/>
          <w:lang w:val="de-DE"/>
        </w:rPr>
        <w:t xml:space="preserve"> spezifisch für die Sanitärwelt gestaltete</w:t>
      </w:r>
      <w:r w:rsidR="211F1687" w:rsidRPr="73E21AD3">
        <w:rPr>
          <w:rFonts w:eastAsia="Arial"/>
          <w:color w:val="000000" w:themeColor="text1"/>
          <w:lang w:val="de-DE"/>
        </w:rPr>
        <w:t>n</w:t>
      </w:r>
      <w:r w:rsidR="3598BF90" w:rsidRPr="73E21AD3">
        <w:rPr>
          <w:rFonts w:eastAsia="Arial"/>
          <w:color w:val="000000" w:themeColor="text1"/>
          <w:lang w:val="de-DE"/>
        </w:rPr>
        <w:t xml:space="preserve"> </w:t>
      </w:r>
      <w:r w:rsidR="008A755D" w:rsidRPr="73E21AD3">
        <w:rPr>
          <w:rFonts w:eastAsia="Arial"/>
          <w:color w:val="000000" w:themeColor="text1"/>
          <w:lang w:val="de-DE"/>
        </w:rPr>
        <w:t>G</w:t>
      </w:r>
      <w:r w:rsidR="000D6B0F" w:rsidRPr="73E21AD3">
        <w:rPr>
          <w:rFonts w:eastAsia="Arial"/>
          <w:color w:val="000000" w:themeColor="text1"/>
          <w:lang w:val="de-DE"/>
        </w:rPr>
        <w:t xml:space="preserve">eberit </w:t>
      </w:r>
      <w:r w:rsidR="3598BF90" w:rsidRPr="73E21AD3">
        <w:rPr>
          <w:rFonts w:eastAsia="Arial"/>
          <w:color w:val="000000" w:themeColor="text1"/>
          <w:lang w:val="de-DE"/>
        </w:rPr>
        <w:t xml:space="preserve">Installationssystems GIS für eine bedeutende Neuerung in der </w:t>
      </w:r>
      <w:r w:rsidR="4F4D7570" w:rsidRPr="73E21AD3">
        <w:rPr>
          <w:rFonts w:eastAsia="Arial"/>
          <w:color w:val="000000" w:themeColor="text1"/>
          <w:lang w:val="de-DE"/>
        </w:rPr>
        <w:t>B</w:t>
      </w:r>
      <w:r w:rsidR="3598BF90" w:rsidRPr="73E21AD3">
        <w:rPr>
          <w:rFonts w:eastAsia="Arial"/>
          <w:color w:val="000000" w:themeColor="text1"/>
          <w:lang w:val="de-DE"/>
        </w:rPr>
        <w:t>ranche</w:t>
      </w:r>
      <w:r w:rsidR="0029003D" w:rsidRPr="73E21AD3">
        <w:rPr>
          <w:rFonts w:eastAsia="Arial"/>
          <w:lang w:val="de-DE"/>
        </w:rPr>
        <w:t xml:space="preserve">. </w:t>
      </w:r>
      <w:r w:rsidR="00B41B4E" w:rsidRPr="73E21AD3">
        <w:rPr>
          <w:rFonts w:eastAsia="Arial"/>
          <w:lang w:val="de-DE"/>
        </w:rPr>
        <w:t>Es handelt sich um nichts wen</w:t>
      </w:r>
      <w:r w:rsidR="00B41B4E" w:rsidRPr="73E21AD3">
        <w:rPr>
          <w:lang w:val="de-DE"/>
        </w:rPr>
        <w:t xml:space="preserve">iger als </w:t>
      </w:r>
      <w:r w:rsidR="00B41B4E" w:rsidRPr="73E21AD3">
        <w:rPr>
          <w:color w:val="000000" w:themeColor="text1"/>
          <w:lang w:val="de-DE" w:bidi="ar-SA"/>
        </w:rPr>
        <w:t>d</w:t>
      </w:r>
      <w:r w:rsidR="001E1318" w:rsidRPr="73E21AD3">
        <w:rPr>
          <w:color w:val="000000" w:themeColor="text1"/>
          <w:lang w:val="de-DE" w:bidi="ar-SA"/>
        </w:rPr>
        <w:t xml:space="preserve">as erste komplette Trockenbau-Montagesystem mit einer stabilen, geprüften Grundkonstruktion für die individuelle Badgestaltung. </w:t>
      </w:r>
      <w:r w:rsidR="0029003D" w:rsidRPr="73E21AD3">
        <w:rPr>
          <w:lang w:val="de-DE"/>
        </w:rPr>
        <w:t xml:space="preserve">Was </w:t>
      </w:r>
      <w:r w:rsidR="00D923DB" w:rsidRPr="73E21AD3">
        <w:rPr>
          <w:lang w:val="de-DE"/>
        </w:rPr>
        <w:t>1993</w:t>
      </w:r>
      <w:r w:rsidR="0029003D" w:rsidRPr="73E21AD3">
        <w:rPr>
          <w:lang w:val="de-DE"/>
        </w:rPr>
        <w:t xml:space="preserve"> als </w:t>
      </w:r>
      <w:r w:rsidR="00EA622C" w:rsidRPr="73E21AD3">
        <w:rPr>
          <w:lang w:val="de-DE"/>
        </w:rPr>
        <w:t>„</w:t>
      </w:r>
      <w:r w:rsidR="0029003D" w:rsidRPr="73E21AD3">
        <w:rPr>
          <w:lang w:val="de-DE"/>
        </w:rPr>
        <w:t>Neuheit</w:t>
      </w:r>
      <w:r w:rsidR="00A13B91" w:rsidRPr="73E21AD3">
        <w:rPr>
          <w:lang w:val="de-DE"/>
        </w:rPr>
        <w:t xml:space="preserve"> </w:t>
      </w:r>
      <w:r w:rsidR="0029003D" w:rsidRPr="73E21AD3">
        <w:rPr>
          <w:lang w:val="de-DE"/>
        </w:rPr>
        <w:t>wie von einem anderen Stern</w:t>
      </w:r>
      <w:r w:rsidR="00EA622C" w:rsidRPr="73E21AD3">
        <w:rPr>
          <w:lang w:val="de-DE"/>
        </w:rPr>
        <w:t>“</w:t>
      </w:r>
      <w:r w:rsidR="0029003D" w:rsidRPr="73E21AD3">
        <w:rPr>
          <w:lang w:val="de-DE"/>
        </w:rPr>
        <w:t xml:space="preserve"> </w:t>
      </w:r>
      <w:r w:rsidR="00E16FEC" w:rsidRPr="73E21AD3">
        <w:rPr>
          <w:lang w:val="de-DE"/>
        </w:rPr>
        <w:t>galt</w:t>
      </w:r>
      <w:r w:rsidR="0029003D" w:rsidRPr="73E21AD3">
        <w:rPr>
          <w:lang w:val="de-DE"/>
        </w:rPr>
        <w:t xml:space="preserve">, ist heute eine etablierte Lösung. Das Besondere: Mit den </w:t>
      </w:r>
      <w:r w:rsidR="009D0E74" w:rsidRPr="73E21AD3">
        <w:rPr>
          <w:lang w:val="de-DE"/>
        </w:rPr>
        <w:t xml:space="preserve">einfach </w:t>
      </w:r>
      <w:r w:rsidR="0029003D" w:rsidRPr="73E21AD3">
        <w:rPr>
          <w:lang w:val="de-DE"/>
        </w:rPr>
        <w:t xml:space="preserve">zu montierenden GIS-Systemwänden </w:t>
      </w:r>
      <w:r w:rsidR="00C81B0B" w:rsidRPr="73E21AD3">
        <w:rPr>
          <w:lang w:val="de-DE"/>
        </w:rPr>
        <w:t xml:space="preserve">eröffnet sich </w:t>
      </w:r>
      <w:r w:rsidR="0029003D" w:rsidRPr="73E21AD3">
        <w:rPr>
          <w:lang w:val="de-DE"/>
        </w:rPr>
        <w:t>die dritte Dimension des Sanitärraums</w:t>
      </w:r>
      <w:r w:rsidR="00821654" w:rsidRPr="73E21AD3">
        <w:rPr>
          <w:lang w:val="de-DE"/>
        </w:rPr>
        <w:t>.</w:t>
      </w:r>
      <w:r w:rsidR="00757477" w:rsidRPr="73E21AD3">
        <w:rPr>
          <w:lang w:val="de-DE"/>
        </w:rPr>
        <w:t xml:space="preserve"> B</w:t>
      </w:r>
      <w:r w:rsidR="0029003D" w:rsidRPr="73E21AD3">
        <w:rPr>
          <w:lang w:val="de-DE"/>
        </w:rPr>
        <w:t xml:space="preserve">is dahin </w:t>
      </w:r>
      <w:r w:rsidR="001B4231" w:rsidRPr="73E21AD3">
        <w:rPr>
          <w:lang w:val="de-DE"/>
        </w:rPr>
        <w:t>waren</w:t>
      </w:r>
      <w:r w:rsidR="0029003D" w:rsidRPr="73E21AD3">
        <w:rPr>
          <w:lang w:val="de-DE"/>
        </w:rPr>
        <w:t xml:space="preserve"> Sanitär-Vorwandinstallationen </w:t>
      </w:r>
      <w:r w:rsidR="001B4231" w:rsidRPr="73E21AD3">
        <w:rPr>
          <w:lang w:val="de-DE"/>
        </w:rPr>
        <w:t xml:space="preserve">nur </w:t>
      </w:r>
      <w:r w:rsidR="0029003D" w:rsidRPr="73E21AD3">
        <w:rPr>
          <w:lang w:val="de-DE"/>
        </w:rPr>
        <w:t>entlang der bestehenden Wände</w:t>
      </w:r>
      <w:r w:rsidR="001B4231" w:rsidRPr="73E21AD3">
        <w:rPr>
          <w:lang w:val="de-DE"/>
        </w:rPr>
        <w:t xml:space="preserve"> möglich gewesen</w:t>
      </w:r>
      <w:r w:rsidR="00DC052C" w:rsidRPr="73E21AD3">
        <w:rPr>
          <w:lang w:val="de-DE"/>
        </w:rPr>
        <w:t>,</w:t>
      </w:r>
      <w:r w:rsidR="0029003D" w:rsidRPr="73E21AD3">
        <w:rPr>
          <w:lang w:val="de-DE"/>
        </w:rPr>
        <w:t xml:space="preserve"> </w:t>
      </w:r>
      <w:r w:rsidR="00DC052C" w:rsidRPr="73E21AD3">
        <w:rPr>
          <w:lang w:val="de-DE"/>
        </w:rPr>
        <w:t>m</w:t>
      </w:r>
      <w:r w:rsidR="0029003D" w:rsidRPr="73E21AD3">
        <w:rPr>
          <w:lang w:val="de-DE"/>
        </w:rPr>
        <w:t xml:space="preserve">it GIS </w:t>
      </w:r>
      <w:r w:rsidR="00603612" w:rsidRPr="73E21AD3">
        <w:rPr>
          <w:lang w:val="de-DE"/>
        </w:rPr>
        <w:t>k</w:t>
      </w:r>
      <w:r w:rsidR="00732A01" w:rsidRPr="73E21AD3">
        <w:rPr>
          <w:lang w:val="de-DE"/>
        </w:rPr>
        <w:t xml:space="preserve">önnen </w:t>
      </w:r>
      <w:r w:rsidR="0009507D" w:rsidRPr="73E21AD3">
        <w:rPr>
          <w:lang w:val="de-DE"/>
        </w:rPr>
        <w:t xml:space="preserve">Installateure </w:t>
      </w:r>
      <w:r w:rsidR="0029003D" w:rsidRPr="73E21AD3">
        <w:rPr>
          <w:lang w:val="de-DE"/>
        </w:rPr>
        <w:t>auch</w:t>
      </w:r>
      <w:r w:rsidR="00603612" w:rsidRPr="73E21AD3">
        <w:rPr>
          <w:lang w:val="de-DE"/>
        </w:rPr>
        <w:t xml:space="preserve"> </w:t>
      </w:r>
      <w:r w:rsidR="001B4231" w:rsidRPr="73E21AD3">
        <w:rPr>
          <w:lang w:val="de-DE"/>
        </w:rPr>
        <w:t xml:space="preserve">völlig </w:t>
      </w:r>
      <w:r w:rsidR="0029003D" w:rsidRPr="73E21AD3">
        <w:rPr>
          <w:lang w:val="de-DE"/>
        </w:rPr>
        <w:t>freistehende Sanitärwände</w:t>
      </w:r>
      <w:r w:rsidR="00603612" w:rsidRPr="73E21AD3">
        <w:rPr>
          <w:lang w:val="de-DE"/>
        </w:rPr>
        <w:t xml:space="preserve"> als Insellösung</w:t>
      </w:r>
      <w:r w:rsidR="0029003D" w:rsidRPr="73E21AD3">
        <w:rPr>
          <w:lang w:val="de-DE"/>
        </w:rPr>
        <w:t xml:space="preserve"> </w:t>
      </w:r>
      <w:r w:rsidR="0009507D" w:rsidRPr="73E21AD3">
        <w:rPr>
          <w:lang w:val="de-DE"/>
        </w:rPr>
        <w:t>fertigen</w:t>
      </w:r>
      <w:r w:rsidR="0029003D" w:rsidRPr="73E21AD3">
        <w:rPr>
          <w:lang w:val="de-DE"/>
        </w:rPr>
        <w:t>.</w:t>
      </w:r>
    </w:p>
    <w:p w14:paraId="46867EBF" w14:textId="405F1E40" w:rsidR="00485338" w:rsidRPr="00A66440" w:rsidRDefault="00757477" w:rsidP="00485338">
      <w:r w:rsidRPr="00A66440">
        <w:t>Auf</w:t>
      </w:r>
      <w:r w:rsidR="00485338" w:rsidRPr="00A66440">
        <w:t xml:space="preserve"> der Internationalen Sanitär- und Heizungsmesse (ISH) </w:t>
      </w:r>
      <w:r w:rsidRPr="00A66440">
        <w:t xml:space="preserve">1993 </w:t>
      </w:r>
      <w:r w:rsidR="00485338" w:rsidRPr="00A66440">
        <w:t xml:space="preserve">in Frankfurt am Main </w:t>
      </w:r>
      <w:r w:rsidRPr="00A66440">
        <w:t xml:space="preserve">fiel </w:t>
      </w:r>
      <w:r w:rsidR="00485338" w:rsidRPr="00A66440">
        <w:t>der Startschuss für das Geberit Installationssystem</w:t>
      </w:r>
      <w:r w:rsidR="00F347D9" w:rsidRPr="00A66440">
        <w:t xml:space="preserve">, kurz </w:t>
      </w:r>
      <w:r w:rsidR="00485338" w:rsidRPr="00A66440">
        <w:t>GIS. Für Geberit war es die gro</w:t>
      </w:r>
      <w:r w:rsidR="00F347D9" w:rsidRPr="00A66440">
        <w:t>ß</w:t>
      </w:r>
      <w:r w:rsidR="00485338" w:rsidRPr="00A66440">
        <w:t>e Produktneuheit auf der Weltleitmesse der Sanitärbranche. Das Zie</w:t>
      </w:r>
      <w:r w:rsidR="003816D5" w:rsidRPr="00A66440">
        <w:t>l</w:t>
      </w:r>
      <w:r w:rsidR="00485338" w:rsidRPr="00A66440">
        <w:t xml:space="preserve">: GIS sollte </w:t>
      </w:r>
      <w:r w:rsidR="00A832C7" w:rsidRPr="00A66440">
        <w:t>die</w:t>
      </w:r>
      <w:r w:rsidR="00485338" w:rsidRPr="00A66440">
        <w:t xml:space="preserve"> Anforderungen </w:t>
      </w:r>
      <w:r w:rsidR="004C1398" w:rsidRPr="00A66440">
        <w:t>von</w:t>
      </w:r>
      <w:r w:rsidR="00485338" w:rsidRPr="00A66440">
        <w:t xml:space="preserve"> Renovierungsprojekten</w:t>
      </w:r>
      <w:r w:rsidR="00D5080A" w:rsidRPr="00A66440">
        <w:t xml:space="preserve"> </w:t>
      </w:r>
      <w:r w:rsidR="00A832C7" w:rsidRPr="00A66440">
        <w:t>erfüllen</w:t>
      </w:r>
      <w:r w:rsidR="00F14A1B" w:rsidRPr="00A66440">
        <w:t>.</w:t>
      </w:r>
      <w:r w:rsidR="00485338" w:rsidRPr="00A66440">
        <w:t xml:space="preserve"> </w:t>
      </w:r>
      <w:r w:rsidR="002A07D1" w:rsidRPr="00A66440">
        <w:t>Bis</w:t>
      </w:r>
      <w:r w:rsidR="00A832C7" w:rsidRPr="00A66440">
        <w:t xml:space="preserve"> h</w:t>
      </w:r>
      <w:r w:rsidR="00485338" w:rsidRPr="00A66440">
        <w:t xml:space="preserve">eute </w:t>
      </w:r>
      <w:r w:rsidR="002A07D1" w:rsidRPr="00A66440">
        <w:t xml:space="preserve">hat sich GIS </w:t>
      </w:r>
      <w:r w:rsidR="004D43DF" w:rsidRPr="00A66440">
        <w:t xml:space="preserve">bei Renovierungen und </w:t>
      </w:r>
      <w:r w:rsidR="00D52662" w:rsidRPr="00A66440">
        <w:t xml:space="preserve">bei </w:t>
      </w:r>
      <w:r w:rsidR="004D43DF" w:rsidRPr="00A66440">
        <w:t xml:space="preserve">Neubauten </w:t>
      </w:r>
      <w:r w:rsidR="00485338" w:rsidRPr="00A66440">
        <w:t xml:space="preserve">als </w:t>
      </w:r>
      <w:r w:rsidR="00D52662" w:rsidRPr="00A66440">
        <w:t xml:space="preserve">hoch </w:t>
      </w:r>
      <w:r w:rsidR="004D43DF" w:rsidRPr="00A66440">
        <w:t xml:space="preserve">flexibles </w:t>
      </w:r>
      <w:r w:rsidR="00485338" w:rsidRPr="00A66440">
        <w:t>Installationssystem etabliert.</w:t>
      </w:r>
    </w:p>
    <w:p w14:paraId="16DCB8DB" w14:textId="3D54BB86" w:rsidR="001B17F8" w:rsidRPr="00A66440" w:rsidRDefault="008A6599" w:rsidP="00485338">
      <w:r w:rsidRPr="00A66440">
        <w:rPr>
          <w:b/>
          <w:bCs/>
        </w:rPr>
        <w:t>Selbsttragende Wandkonstruktion</w:t>
      </w:r>
      <w:r w:rsidR="003815D0" w:rsidRPr="00A66440">
        <w:rPr>
          <w:color w:val="000000"/>
          <w:szCs w:val="20"/>
          <w:lang w:bidi="ar-SA"/>
        </w:rPr>
        <w:br/>
      </w:r>
      <w:r w:rsidR="001B17F8" w:rsidRPr="00A66440">
        <w:rPr>
          <w:color w:val="000000"/>
          <w:szCs w:val="20"/>
          <w:lang w:bidi="ar-SA"/>
        </w:rPr>
        <w:t xml:space="preserve">Das Grundgerüst </w:t>
      </w:r>
      <w:r w:rsidR="003815D0" w:rsidRPr="00A66440">
        <w:rPr>
          <w:color w:val="000000"/>
          <w:szCs w:val="20"/>
          <w:lang w:bidi="ar-SA"/>
        </w:rPr>
        <w:t xml:space="preserve">von GIS </w:t>
      </w:r>
      <w:r w:rsidR="001B17F8" w:rsidRPr="00A66440">
        <w:rPr>
          <w:color w:val="000000"/>
          <w:szCs w:val="20"/>
          <w:lang w:bidi="ar-SA"/>
        </w:rPr>
        <w:t>besteht aus einem Vierkantprofil, das über Winkel am Baukörper (Wand, Fußboden, Dachschrägen) befestigt wird</w:t>
      </w:r>
      <w:r w:rsidR="00320E7C" w:rsidRPr="00A66440">
        <w:rPr>
          <w:color w:val="000000"/>
          <w:szCs w:val="20"/>
          <w:lang w:bidi="ar-SA"/>
        </w:rPr>
        <w:t xml:space="preserve">, </w:t>
      </w:r>
      <w:r w:rsidR="001B17F8" w:rsidRPr="00A66440">
        <w:rPr>
          <w:color w:val="000000"/>
          <w:szCs w:val="20"/>
          <w:lang w:bidi="ar-SA"/>
        </w:rPr>
        <w:t xml:space="preserve">sowie einem Profilverbinder, der die Vierkantprofile miteinander </w:t>
      </w:r>
      <w:r w:rsidR="00012764" w:rsidRPr="00A66440">
        <w:rPr>
          <w:color w:val="000000"/>
          <w:szCs w:val="20"/>
          <w:lang w:bidi="ar-SA"/>
        </w:rPr>
        <w:t>verbindet</w:t>
      </w:r>
      <w:r w:rsidR="001B17F8" w:rsidRPr="00A66440">
        <w:rPr>
          <w:color w:val="000000"/>
          <w:szCs w:val="20"/>
          <w:lang w:bidi="ar-SA"/>
        </w:rPr>
        <w:t>. Montageelemente (für WC, Waschtisch, Urinal, usw.), Traversen und Befestigungsmöglichkeiten für Rohrleitungen sowie Stütz- und Haltegriffe vervollständigen das Sortiment. Die Statik der Bausubstanz bleibt mit GIS unberührt, da die Konstruktion einfach vor die bestehende Wand</w:t>
      </w:r>
      <w:r w:rsidR="0052236D" w:rsidRPr="00A66440">
        <w:rPr>
          <w:color w:val="000000"/>
          <w:szCs w:val="20"/>
          <w:lang w:bidi="ar-SA"/>
        </w:rPr>
        <w:t xml:space="preserve"> gestellt </w:t>
      </w:r>
      <w:r w:rsidR="000F1658" w:rsidRPr="00A66440">
        <w:rPr>
          <w:color w:val="000000"/>
          <w:szCs w:val="20"/>
          <w:lang w:bidi="ar-SA"/>
        </w:rPr>
        <w:t>oder auch als raumabschlie</w:t>
      </w:r>
      <w:r w:rsidR="002A07D1" w:rsidRPr="00A66440">
        <w:rPr>
          <w:color w:val="000000"/>
          <w:szCs w:val="20"/>
          <w:lang w:bidi="ar-SA"/>
        </w:rPr>
        <w:t>ß</w:t>
      </w:r>
      <w:r w:rsidR="000F1658" w:rsidRPr="00A66440">
        <w:rPr>
          <w:color w:val="000000"/>
          <w:szCs w:val="20"/>
          <w:lang w:bidi="ar-SA"/>
        </w:rPr>
        <w:t>ende Installationswand</w:t>
      </w:r>
      <w:r w:rsidR="0052236D" w:rsidRPr="00A66440">
        <w:rPr>
          <w:color w:val="000000"/>
          <w:szCs w:val="20"/>
          <w:lang w:bidi="ar-SA"/>
        </w:rPr>
        <w:t xml:space="preserve"> montiert wird</w:t>
      </w:r>
      <w:r w:rsidR="001B17F8" w:rsidRPr="00A66440">
        <w:rPr>
          <w:color w:val="000000"/>
          <w:szCs w:val="20"/>
          <w:lang w:bidi="ar-SA"/>
        </w:rPr>
        <w:t>. Zusammen mit den Gipskartonplatten entsteht eine stabile, selbsttragende Wandkonstruktion. Die Rohrleitungen verschwinden körperschallentkoppelt in der Konstruktion</w:t>
      </w:r>
      <w:r w:rsidR="00FE3C8F" w:rsidRPr="00A66440">
        <w:rPr>
          <w:color w:val="000000"/>
          <w:szCs w:val="20"/>
          <w:lang w:bidi="ar-SA"/>
        </w:rPr>
        <w:t>, Schall- und Brandschutz sind nach den aktuellen Regelwerken bereits eingebaut.</w:t>
      </w:r>
    </w:p>
    <w:p w14:paraId="28FAB47C" w14:textId="1CD7EAD5" w:rsidR="00CE5AAC" w:rsidRPr="00A66440" w:rsidRDefault="00CE5AAC" w:rsidP="00CE5AAC">
      <w:pPr>
        <w:pStyle w:val="Untertitel"/>
      </w:pPr>
      <w:r w:rsidRPr="00A66440">
        <w:t xml:space="preserve">Installateur </w:t>
      </w:r>
      <w:r w:rsidR="001A42D8" w:rsidRPr="00A66440">
        <w:t xml:space="preserve">wird </w:t>
      </w:r>
      <w:r w:rsidRPr="00A66440">
        <w:t>zum Generalunternehmer</w:t>
      </w:r>
    </w:p>
    <w:p w14:paraId="34EABDD5" w14:textId="7F14E4F8" w:rsidR="00CE5AAC" w:rsidRPr="00A66440" w:rsidRDefault="00CE5AAC" w:rsidP="00CE5AAC">
      <w:r w:rsidRPr="00A66440">
        <w:t>GIS war</w:t>
      </w:r>
      <w:r w:rsidR="006C5FD0" w:rsidRPr="00A66440">
        <w:t xml:space="preserve"> und ist</w:t>
      </w:r>
      <w:r w:rsidRPr="00A66440">
        <w:t xml:space="preserve"> ideal auf die Bedürfnisse der Sanitärbranche</w:t>
      </w:r>
      <w:r w:rsidR="00DB0968" w:rsidRPr="00A66440">
        <w:t xml:space="preserve"> ausgerichtet</w:t>
      </w:r>
      <w:r w:rsidR="00B14097" w:rsidRPr="00A66440">
        <w:t xml:space="preserve">. </w:t>
      </w:r>
      <w:r w:rsidR="004D43A5" w:rsidRPr="00A66440">
        <w:t>Sie können d</w:t>
      </w:r>
      <w:r w:rsidR="00B53DF8" w:rsidRPr="00A66440">
        <w:t xml:space="preserve">as Installationssystem </w:t>
      </w:r>
      <w:r w:rsidR="008A13CF" w:rsidRPr="00A66440">
        <w:t xml:space="preserve">auch zusätzlich vorfertigen, entweder </w:t>
      </w:r>
      <w:r w:rsidR="00B53DF8" w:rsidRPr="00A66440">
        <w:t xml:space="preserve">in der </w:t>
      </w:r>
      <w:r w:rsidR="00874256" w:rsidRPr="00A66440">
        <w:t xml:space="preserve">eigenen </w:t>
      </w:r>
      <w:r w:rsidR="00B53DF8" w:rsidRPr="00A66440">
        <w:t xml:space="preserve">Werkstatt </w:t>
      </w:r>
      <w:r w:rsidR="002C2198" w:rsidRPr="00A66440">
        <w:t>oder</w:t>
      </w:r>
      <w:r w:rsidR="00B53DF8" w:rsidRPr="00A66440">
        <w:t xml:space="preserve"> auf der Baustelle. </w:t>
      </w:r>
      <w:r w:rsidR="00DF07D8" w:rsidRPr="00A66440">
        <w:t>Denn d</w:t>
      </w:r>
      <w:r w:rsidRPr="00A66440">
        <w:t xml:space="preserve">as System besteht im Wesentlichen aus einem stabilen Metallprofil und </w:t>
      </w:r>
      <w:r w:rsidR="00874256" w:rsidRPr="00A66440">
        <w:t xml:space="preserve">nur </w:t>
      </w:r>
      <w:r w:rsidRPr="00A66440">
        <w:t xml:space="preserve">wenigen Verbindungs- und Befestigungsteilen. </w:t>
      </w:r>
      <w:r w:rsidR="00DF07D8" w:rsidRPr="00A66440">
        <w:t xml:space="preserve">So </w:t>
      </w:r>
      <w:r w:rsidR="00AE7F2A" w:rsidRPr="00A66440">
        <w:t xml:space="preserve">können </w:t>
      </w:r>
      <w:r w:rsidR="00DF07D8" w:rsidRPr="00A66440">
        <w:t xml:space="preserve">mit GIS </w:t>
      </w:r>
      <w:r w:rsidR="00AE7F2A" w:rsidRPr="00A66440">
        <w:t>nicht nur Installationsvo</w:t>
      </w:r>
      <w:r w:rsidR="0044235E" w:rsidRPr="00A66440">
        <w:t>r</w:t>
      </w:r>
      <w:r w:rsidR="009716AB" w:rsidRPr="00A66440">
        <w:t>wände oder Installations</w:t>
      </w:r>
      <w:r w:rsidR="00AE7F2A" w:rsidRPr="00A66440">
        <w:t>trennwände erstellt werden</w:t>
      </w:r>
      <w:r w:rsidR="00874256" w:rsidRPr="00A66440">
        <w:t>,</w:t>
      </w:r>
      <w:r w:rsidR="00AC34A1" w:rsidRPr="00A66440">
        <w:t xml:space="preserve"> </w:t>
      </w:r>
      <w:r w:rsidR="00874256" w:rsidRPr="00A66440">
        <w:t>a</w:t>
      </w:r>
      <w:r w:rsidR="00AC34A1" w:rsidRPr="00A66440">
        <w:t xml:space="preserve">uch kreative Lösungen, wie </w:t>
      </w:r>
      <w:r w:rsidR="00850F9E" w:rsidRPr="00A66440">
        <w:t xml:space="preserve">zum Beispiel </w:t>
      </w:r>
      <w:r w:rsidR="009716AB" w:rsidRPr="00A66440">
        <w:t xml:space="preserve">frei im Raum stehende </w:t>
      </w:r>
      <w:r w:rsidR="00AC34A1" w:rsidRPr="00A66440">
        <w:t>halbhohe Raumteiler</w:t>
      </w:r>
      <w:r w:rsidR="00D868D5" w:rsidRPr="00A66440">
        <w:t xml:space="preserve">, sogenannte Installationsinseln, lassen sich realisieren. </w:t>
      </w:r>
      <w:r w:rsidRPr="00A66440">
        <w:t xml:space="preserve">Das war </w:t>
      </w:r>
      <w:r w:rsidR="009716AB" w:rsidRPr="00A66440">
        <w:t>zur Markteinführung</w:t>
      </w:r>
      <w:r w:rsidRPr="00A66440">
        <w:t xml:space="preserve"> ein Novum</w:t>
      </w:r>
      <w:r w:rsidR="001A42D8" w:rsidRPr="00A66440">
        <w:t>,</w:t>
      </w:r>
      <w:r w:rsidR="003E3960" w:rsidRPr="00A66440">
        <w:t xml:space="preserve"> und b</w:t>
      </w:r>
      <w:r w:rsidR="00907770" w:rsidRPr="00A66440">
        <w:t>is heute gilt</w:t>
      </w:r>
      <w:r w:rsidR="009716AB" w:rsidRPr="00A66440">
        <w:t>: M</w:t>
      </w:r>
      <w:r w:rsidRPr="00A66440">
        <w:t xml:space="preserve">it GIS </w:t>
      </w:r>
      <w:r w:rsidR="00DE23C4" w:rsidRPr="00A66440">
        <w:t>eröffnen sich</w:t>
      </w:r>
      <w:r w:rsidRPr="00A66440">
        <w:t xml:space="preserve"> neue, ungeahnte Freiheiten in der Badgestaltung.</w:t>
      </w:r>
    </w:p>
    <w:p w14:paraId="2C81647B" w14:textId="3981F489" w:rsidR="00CE5AAC" w:rsidRPr="00A66440" w:rsidRDefault="00CE5AAC" w:rsidP="00CE5AAC">
      <w:r w:rsidRPr="00A66440">
        <w:lastRenderedPageBreak/>
        <w:t xml:space="preserve">Wo vorher Maurer die Vorwandelemente eingebaut </w:t>
      </w:r>
      <w:r w:rsidR="00DE23C4" w:rsidRPr="00A66440">
        <w:t>hatten</w:t>
      </w:r>
      <w:r w:rsidRPr="00A66440">
        <w:t xml:space="preserve">, </w:t>
      </w:r>
      <w:r w:rsidR="00FE08EB" w:rsidRPr="00A66440">
        <w:t xml:space="preserve">wird </w:t>
      </w:r>
      <w:r w:rsidRPr="00A66440">
        <w:t>mit GIS der Installateur</w:t>
      </w:r>
      <w:r w:rsidR="00FE08EB" w:rsidRPr="00A66440">
        <w:t xml:space="preserve"> zum Generalunternehmer: Geberit </w:t>
      </w:r>
      <w:r w:rsidRPr="00A66440">
        <w:t>versetzt</w:t>
      </w:r>
      <w:r w:rsidR="00FE08EB" w:rsidRPr="00A66440">
        <w:t xml:space="preserve"> ihn in die Lage</w:t>
      </w:r>
      <w:r w:rsidRPr="00A66440">
        <w:t xml:space="preserve">, rohbaufertige Sanitärinstallationen im </w:t>
      </w:r>
      <w:r w:rsidR="00764077" w:rsidRPr="00A66440">
        <w:t>T</w:t>
      </w:r>
      <w:r w:rsidRPr="00A66440">
        <w:t>rocke</w:t>
      </w:r>
      <w:r w:rsidR="006B061F" w:rsidRPr="00A66440">
        <w:t xml:space="preserve">nbau </w:t>
      </w:r>
      <w:r w:rsidR="00FE08EB" w:rsidRPr="00A66440">
        <w:t xml:space="preserve">bis zur verfliesungsfertigen Oberfläche </w:t>
      </w:r>
      <w:r w:rsidR="00DE23C4" w:rsidRPr="00A66440">
        <w:t>komplett eigenständig zu errichten</w:t>
      </w:r>
      <w:r w:rsidR="00FE08EB" w:rsidRPr="00A66440">
        <w:t>.</w:t>
      </w:r>
      <w:r w:rsidR="00DE23C4" w:rsidRPr="00A66440">
        <w:t xml:space="preserve"> </w:t>
      </w:r>
      <w:r w:rsidR="00FE08EB" w:rsidRPr="00A66440">
        <w:t>O</w:t>
      </w:r>
      <w:r w:rsidR="00DE23C4" w:rsidRPr="00A66440">
        <w:t>b in der Altbaumodernisierung oder im Neubau</w:t>
      </w:r>
      <w:r w:rsidR="4A2943EE" w:rsidRPr="00A66440">
        <w:t>,</w:t>
      </w:r>
      <w:r w:rsidR="00FE08EB" w:rsidRPr="00A66440">
        <w:t xml:space="preserve"> spielt dabei keine Rolle</w:t>
      </w:r>
      <w:r w:rsidR="00AB3671" w:rsidRPr="00A66440">
        <w:t>.</w:t>
      </w:r>
      <w:r w:rsidR="00DE23C4" w:rsidRPr="00A66440">
        <w:t xml:space="preserve"> </w:t>
      </w:r>
      <w:r w:rsidR="00FE08EB" w:rsidRPr="00A66440">
        <w:t xml:space="preserve">Eine </w:t>
      </w:r>
      <w:r w:rsidRPr="00A66440">
        <w:t xml:space="preserve">Ergänzung </w:t>
      </w:r>
      <w:r w:rsidR="00FE08EB" w:rsidRPr="00A66440">
        <w:t>bedarf</w:t>
      </w:r>
      <w:r w:rsidRPr="00A66440">
        <w:t xml:space="preserve"> es nur noch durch wenige andere Gewerke, beispielsweise Fliesenleger oder Elektriker.</w:t>
      </w:r>
    </w:p>
    <w:p w14:paraId="7AF87CD3" w14:textId="1A7DE594" w:rsidR="00CE5AAC" w:rsidRPr="00A66440" w:rsidRDefault="00DA5718" w:rsidP="00CE5AAC">
      <w:pPr>
        <w:pStyle w:val="Untertitel"/>
      </w:pPr>
      <w:r w:rsidRPr="00A66440">
        <w:t>Digitaler Service als Zusatzangebot</w:t>
      </w:r>
    </w:p>
    <w:p w14:paraId="29D9A90F" w14:textId="56AD30B7" w:rsidR="00CE5AAC" w:rsidRPr="00A66440" w:rsidRDefault="00FE08EB" w:rsidP="00CE5AAC">
      <w:r w:rsidRPr="00A66440">
        <w:t xml:space="preserve">Was </w:t>
      </w:r>
      <w:r w:rsidR="00CA68B8" w:rsidRPr="00A66440">
        <w:t xml:space="preserve">heute </w:t>
      </w:r>
      <w:r w:rsidRPr="00A66440">
        <w:t xml:space="preserve">nur </w:t>
      </w:r>
      <w:r w:rsidR="00CA68B8" w:rsidRPr="00A66440">
        <w:t xml:space="preserve">noch </w:t>
      </w:r>
      <w:r w:rsidRPr="00A66440">
        <w:t xml:space="preserve">wenig </w:t>
      </w:r>
      <w:r w:rsidR="00AE3419" w:rsidRPr="00A66440">
        <w:t>bekannt ist</w:t>
      </w:r>
      <w:r w:rsidRPr="00A66440">
        <w:t xml:space="preserve">: </w:t>
      </w:r>
      <w:r w:rsidR="00CE5AAC" w:rsidRPr="00A66440">
        <w:t>GIS war eine Weiterentwicklung des damaligen Installationssystems Kombistar</w:t>
      </w:r>
      <w:r w:rsidRPr="00A66440">
        <w:t xml:space="preserve"> von Geberit</w:t>
      </w:r>
      <w:r w:rsidR="00CE5AAC" w:rsidRPr="00A66440">
        <w:t xml:space="preserve">. Der wesentliche Mehrwert von GIS für die </w:t>
      </w:r>
      <w:r w:rsidRPr="00A66440">
        <w:t>Installateure</w:t>
      </w:r>
      <w:r w:rsidR="00CE5AAC" w:rsidRPr="00A66440">
        <w:t xml:space="preserve"> </w:t>
      </w:r>
      <w:r w:rsidR="002A4D6F" w:rsidRPr="00A66440">
        <w:t>– damals wie heute – ist</w:t>
      </w:r>
      <w:r w:rsidR="00CE5AAC" w:rsidRPr="00A66440">
        <w:t xml:space="preserve"> der deutlich erweiterte Einsatzbereich, die schnellere Montage, viele raffinierte Produktdetails und ein umfassendes Servicepaket. Denn </w:t>
      </w:r>
      <w:r w:rsidR="00DA5718" w:rsidRPr="00A66440">
        <w:t>Geberit</w:t>
      </w:r>
      <w:r w:rsidR="00CE5AAC" w:rsidRPr="00A66440">
        <w:t xml:space="preserve"> bot </w:t>
      </w:r>
      <w:r w:rsidR="00306BF3" w:rsidRPr="00A66440">
        <w:t xml:space="preserve">bereits </w:t>
      </w:r>
      <w:r w:rsidR="004853DD" w:rsidRPr="00A66440">
        <w:t xml:space="preserve">1993 </w:t>
      </w:r>
      <w:r w:rsidR="00CE5AAC" w:rsidRPr="00A66440">
        <w:t xml:space="preserve">neben den </w:t>
      </w:r>
      <w:r w:rsidR="00DA5718" w:rsidRPr="00A66440">
        <w:t>GIS-</w:t>
      </w:r>
      <w:r w:rsidR="00CE5AAC" w:rsidRPr="00A66440">
        <w:t xml:space="preserve">Montageelementen auch </w:t>
      </w:r>
      <w:r w:rsidR="00CA6A42" w:rsidRPr="00A66440">
        <w:t xml:space="preserve">ein </w:t>
      </w:r>
      <w:r w:rsidR="00CE5AAC" w:rsidRPr="00A66440">
        <w:t>kostenlose</w:t>
      </w:r>
      <w:r w:rsidR="009C461B" w:rsidRPr="00A66440">
        <w:t>s</w:t>
      </w:r>
      <w:r w:rsidR="00CE5AAC" w:rsidRPr="00A66440">
        <w:t xml:space="preserve"> Computerprogramm </w:t>
      </w:r>
      <w:r w:rsidR="001525FF" w:rsidRPr="00A66440">
        <w:t>an</w:t>
      </w:r>
      <w:r w:rsidR="00DF0B9B" w:rsidRPr="00A66440">
        <w:t>.</w:t>
      </w:r>
      <w:r w:rsidR="001525FF" w:rsidRPr="00A66440">
        <w:t xml:space="preserve"> </w:t>
      </w:r>
      <w:r w:rsidR="00CE5AAC" w:rsidRPr="00A66440">
        <w:t>Mit DLS</w:t>
      </w:r>
      <w:r w:rsidR="001525FF" w:rsidRPr="00A66440">
        <w:t xml:space="preserve"> (Digitales Dienstleistungssystem) </w:t>
      </w:r>
      <w:r w:rsidR="00B85142" w:rsidRPr="00A66440">
        <w:t>stand</w:t>
      </w:r>
      <w:r w:rsidR="00CE5AAC" w:rsidRPr="00A66440">
        <w:t xml:space="preserve"> Planer</w:t>
      </w:r>
      <w:r w:rsidR="00B85142" w:rsidRPr="00A66440">
        <w:t>n</w:t>
      </w:r>
      <w:r w:rsidR="00CE5AAC" w:rsidRPr="00A66440">
        <w:t xml:space="preserve"> und Installateure</w:t>
      </w:r>
      <w:r w:rsidR="00B85142" w:rsidRPr="00A66440">
        <w:t>n</w:t>
      </w:r>
      <w:r w:rsidR="00CE5AAC" w:rsidRPr="00A66440">
        <w:t xml:space="preserve"> eine Software für die Planung von Sanitärräumen und</w:t>
      </w:r>
      <w:r w:rsidR="00CF174E" w:rsidRPr="00A66440">
        <w:t xml:space="preserve"> für </w:t>
      </w:r>
      <w:r w:rsidR="00CE5AAC" w:rsidRPr="00A66440">
        <w:t>die Abwicklung von GIS-Projekten</w:t>
      </w:r>
      <w:r w:rsidR="00B85142" w:rsidRPr="00A66440">
        <w:t xml:space="preserve"> zur Verfügung</w:t>
      </w:r>
      <w:r w:rsidR="00CE5AAC" w:rsidRPr="00A66440">
        <w:t xml:space="preserve">. </w:t>
      </w:r>
      <w:r w:rsidR="00C03C01" w:rsidRPr="00A66440">
        <w:t xml:space="preserve">Im Laufe der Jahrzehnte hat Geberit seine digitalen Angebote bis zu den heutigen Services </w:t>
      </w:r>
      <w:r w:rsidR="00AE3419" w:rsidRPr="00A66440">
        <w:t>ständig optimiert und</w:t>
      </w:r>
      <w:r w:rsidR="00C03C01" w:rsidRPr="00A66440">
        <w:t xml:space="preserve"> weiterentwickelt. </w:t>
      </w:r>
      <w:r w:rsidR="00A47F78" w:rsidRPr="00A66440">
        <w:t>Aus</w:t>
      </w:r>
      <w:r w:rsidR="00B85142" w:rsidRPr="00A66440">
        <w:t xml:space="preserve"> DLS </w:t>
      </w:r>
      <w:r w:rsidR="00A47F78" w:rsidRPr="00A66440">
        <w:t xml:space="preserve">ist </w:t>
      </w:r>
      <w:r w:rsidR="00AE3419" w:rsidRPr="00A66440">
        <w:t>die</w:t>
      </w:r>
      <w:r w:rsidR="00B85142" w:rsidRPr="00A66440">
        <w:t xml:space="preserve"> </w:t>
      </w:r>
      <w:r w:rsidR="00AE3419" w:rsidRPr="00A66440">
        <w:t>heute bekannte</w:t>
      </w:r>
      <w:r w:rsidR="00B85142" w:rsidRPr="00A66440">
        <w:t xml:space="preserve"> </w:t>
      </w:r>
      <w:r w:rsidR="007C53FC" w:rsidRPr="00A66440">
        <w:t xml:space="preserve">Software </w:t>
      </w:r>
      <w:r w:rsidR="00DA5718" w:rsidRPr="00A66440">
        <w:t xml:space="preserve">ProPlanner </w:t>
      </w:r>
      <w:r w:rsidR="00DE691D" w:rsidRPr="00A66440">
        <w:t>entstanden</w:t>
      </w:r>
      <w:r w:rsidR="00463E3A" w:rsidRPr="00A66440">
        <w:t xml:space="preserve">. </w:t>
      </w:r>
      <w:r w:rsidR="00CF174E" w:rsidRPr="00A66440">
        <w:t xml:space="preserve">Mit </w:t>
      </w:r>
      <w:r w:rsidR="001A26A9" w:rsidRPr="00A66440">
        <w:rPr>
          <w:lang w:val="de-CH"/>
        </w:rPr>
        <w:t>ProPlanner</w:t>
      </w:r>
      <w:r w:rsidR="004D4B94" w:rsidRPr="00A66440">
        <w:rPr>
          <w:lang w:val="de-CH"/>
        </w:rPr>
        <w:t xml:space="preserve"> unterstützt </w:t>
      </w:r>
      <w:r w:rsidR="00CF174E" w:rsidRPr="00A66440">
        <w:rPr>
          <w:lang w:val="de-CH"/>
        </w:rPr>
        <w:t xml:space="preserve">Geberit </w:t>
      </w:r>
      <w:r w:rsidR="004D4B94" w:rsidRPr="00A66440">
        <w:rPr>
          <w:lang w:val="de-CH"/>
        </w:rPr>
        <w:t>Fachhandwerker im Bereich Sanitär und Heizung</w:t>
      </w:r>
      <w:r w:rsidR="00C836DA" w:rsidRPr="00A66440">
        <w:rPr>
          <w:lang w:val="de-CH"/>
        </w:rPr>
        <w:t xml:space="preserve"> bei der Planung und Kalkulation </w:t>
      </w:r>
      <w:r w:rsidR="001A26A9" w:rsidRPr="00A66440">
        <w:rPr>
          <w:lang w:val="de-CH"/>
        </w:rPr>
        <w:t>von m</w:t>
      </w:r>
      <w:r w:rsidR="004D4B94" w:rsidRPr="00A66440">
        <w:rPr>
          <w:lang w:val="de-CH"/>
        </w:rPr>
        <w:t>ittlere</w:t>
      </w:r>
      <w:r w:rsidR="001A26A9" w:rsidRPr="00A66440">
        <w:rPr>
          <w:lang w:val="de-CH"/>
        </w:rPr>
        <w:t>n</w:t>
      </w:r>
      <w:r w:rsidR="004D4B94" w:rsidRPr="00A66440">
        <w:rPr>
          <w:lang w:val="de-CH"/>
        </w:rPr>
        <w:t xml:space="preserve"> bis größere</w:t>
      </w:r>
      <w:r w:rsidR="001A26A9" w:rsidRPr="00A66440">
        <w:rPr>
          <w:lang w:val="de-CH"/>
        </w:rPr>
        <w:t>n</w:t>
      </w:r>
      <w:r w:rsidR="004D4B94" w:rsidRPr="00A66440">
        <w:rPr>
          <w:lang w:val="de-CH"/>
        </w:rPr>
        <w:t xml:space="preserve"> Projekte</w:t>
      </w:r>
      <w:r w:rsidR="00CF174E" w:rsidRPr="00A66440">
        <w:rPr>
          <w:lang w:val="de-CH"/>
        </w:rPr>
        <w:t>n</w:t>
      </w:r>
      <w:r w:rsidR="004D4B94" w:rsidRPr="00A66440">
        <w:rPr>
          <w:lang w:val="de-CH"/>
        </w:rPr>
        <w:t>.</w:t>
      </w:r>
      <w:r w:rsidR="00C836DA" w:rsidRPr="00A66440">
        <w:t xml:space="preserve"> Installateure und Fachplaner </w:t>
      </w:r>
      <w:r w:rsidR="00CF174E" w:rsidRPr="00A66440">
        <w:t xml:space="preserve">arbeiten damit </w:t>
      </w:r>
      <w:r w:rsidR="00C836DA" w:rsidRPr="00A66440">
        <w:t>gewerkeübergreifend, präzise sowie normen- und regelkonform.</w:t>
      </w:r>
    </w:p>
    <w:p w14:paraId="1E376869" w14:textId="63A9B723" w:rsidR="00CE5AAC" w:rsidRPr="00A66440" w:rsidRDefault="005610E2" w:rsidP="00CE5AAC">
      <w:pPr>
        <w:pStyle w:val="Untertitel"/>
      </w:pPr>
      <w:r w:rsidRPr="00A66440">
        <w:t xml:space="preserve">2023: Ständig </w:t>
      </w:r>
      <w:r w:rsidR="00791F31" w:rsidRPr="00A66440">
        <w:t>weiterentwickelt</w:t>
      </w:r>
    </w:p>
    <w:p w14:paraId="55DE26E2" w14:textId="0A5D4C20" w:rsidR="00485338" w:rsidRPr="00A66440" w:rsidRDefault="00CE5AAC" w:rsidP="00AE3419">
      <w:r w:rsidRPr="00A66440">
        <w:t xml:space="preserve">Das Installationssystem </w:t>
      </w:r>
      <w:r w:rsidR="00AE3419" w:rsidRPr="00A66440">
        <w:t xml:space="preserve">GIS </w:t>
      </w:r>
      <w:r w:rsidR="008C1670" w:rsidRPr="00A66440">
        <w:t xml:space="preserve">war noch nie so gut wie heute. </w:t>
      </w:r>
      <w:r w:rsidR="00DA5718" w:rsidRPr="00A66440">
        <w:t>In</w:t>
      </w:r>
      <w:r w:rsidR="008C5979" w:rsidRPr="00A66440">
        <w:t xml:space="preserve"> der Branche </w:t>
      </w:r>
      <w:r w:rsidR="00DA5718" w:rsidRPr="00A66440">
        <w:t xml:space="preserve">gilt es </w:t>
      </w:r>
      <w:r w:rsidR="008C5979" w:rsidRPr="00A66440">
        <w:t xml:space="preserve">als universelles, flexibles Installationssystem für </w:t>
      </w:r>
      <w:r w:rsidR="00DA5718" w:rsidRPr="00A66440">
        <w:t xml:space="preserve">die </w:t>
      </w:r>
      <w:r w:rsidR="008C5979" w:rsidRPr="00A66440">
        <w:t xml:space="preserve">kreative Badgestaltung. </w:t>
      </w:r>
      <w:r w:rsidR="008C1670" w:rsidRPr="00A66440">
        <w:t xml:space="preserve">Das System </w:t>
      </w:r>
      <w:r w:rsidRPr="00A66440">
        <w:t xml:space="preserve">hat sich </w:t>
      </w:r>
      <w:r w:rsidR="008C5979" w:rsidRPr="00A66440">
        <w:t xml:space="preserve">in drei Jahrzehnten </w:t>
      </w:r>
      <w:r w:rsidRPr="00A66440">
        <w:t xml:space="preserve">kontinuierlich weiterentwickelt und bietet </w:t>
      </w:r>
      <w:r w:rsidR="008C5979" w:rsidRPr="00A66440">
        <w:t xml:space="preserve">heute </w:t>
      </w:r>
      <w:r w:rsidRPr="00A66440">
        <w:t xml:space="preserve">zahlreiche Anwendungsbereiche und Produkte. </w:t>
      </w:r>
      <w:r w:rsidR="49903A08" w:rsidRPr="00A66440">
        <w:t>Eine einzige Person kann dank der werkzeuglosen Verbindungstechnik die gesamte Montage allein ausführen</w:t>
      </w:r>
      <w:r w:rsidR="00991306" w:rsidRPr="00A66440">
        <w:t>. M</w:t>
      </w:r>
      <w:r w:rsidRPr="00A66440">
        <w:t xml:space="preserve">it GIS entstehen in wenigen Schritten aus Tragsystem, Installationselementen und Systembeplankung komplette Sanitärwände, bereit zum Befliesen. Dies sowohl bei der Badsanierung </w:t>
      </w:r>
      <w:r w:rsidR="001B1AD3" w:rsidRPr="00A66440">
        <w:t xml:space="preserve">als auch </w:t>
      </w:r>
      <w:r w:rsidRPr="00A66440">
        <w:t xml:space="preserve">im Neubau. </w:t>
      </w:r>
    </w:p>
    <w:p w14:paraId="62C1F5CF" w14:textId="4F320830" w:rsidR="00E479FB" w:rsidRDefault="00456133" w:rsidP="00AE3419">
      <w:r w:rsidRPr="684E3366">
        <w:rPr>
          <w:b/>
          <w:bCs/>
        </w:rPr>
        <w:t xml:space="preserve">Dank Vorfertigung noch effizienter </w:t>
      </w:r>
      <w:r>
        <w:br/>
      </w:r>
      <w:r w:rsidR="003D5833">
        <w:t>Ergänzend</w:t>
      </w:r>
      <w:r w:rsidR="008C1670">
        <w:t xml:space="preserve"> kommt die Möglichkeit</w:t>
      </w:r>
      <w:r w:rsidR="003D5833">
        <w:t xml:space="preserve"> hinzu</w:t>
      </w:r>
      <w:r w:rsidR="00361785">
        <w:t xml:space="preserve">, </w:t>
      </w:r>
      <w:r w:rsidR="005610E2">
        <w:t>auch</w:t>
      </w:r>
      <w:r w:rsidR="003D5833">
        <w:t xml:space="preserve"> </w:t>
      </w:r>
      <w:r w:rsidR="0032686C">
        <w:t xml:space="preserve">industriell vorgefertigte </w:t>
      </w:r>
      <w:bookmarkStart w:id="0" w:name="_Int_Ms48MSMT"/>
      <w:r w:rsidR="0032686C">
        <w:t>GIS Sanitärwände</w:t>
      </w:r>
      <w:bookmarkEnd w:id="0"/>
      <w:r w:rsidR="00361785">
        <w:t xml:space="preserve"> </w:t>
      </w:r>
      <w:r w:rsidR="00306BBE">
        <w:t>einzusetzen</w:t>
      </w:r>
      <w:r w:rsidR="00361785">
        <w:t>.</w:t>
      </w:r>
      <w:r w:rsidR="0032686C">
        <w:t xml:space="preserve"> </w:t>
      </w:r>
      <w:r w:rsidR="00254724">
        <w:t xml:space="preserve">Geberit </w:t>
      </w:r>
      <w:r w:rsidR="00983B08">
        <w:t>fertigt die Sanitärwände für seine</w:t>
      </w:r>
      <w:r w:rsidR="00254724">
        <w:t xml:space="preserve"> Kunden </w:t>
      </w:r>
      <w:r w:rsidR="00983B08">
        <w:t xml:space="preserve">individuell vor und liefert diese just-in-time auf die Baustelle </w:t>
      </w:r>
      <w:r w:rsidR="00254724">
        <w:t>an</w:t>
      </w:r>
      <w:r w:rsidR="00983B08">
        <w:t>.</w:t>
      </w:r>
      <w:r w:rsidR="00254724">
        <w:t xml:space="preserve"> </w:t>
      </w:r>
      <w:r w:rsidR="00306BBE">
        <w:t xml:space="preserve">Dadurch </w:t>
      </w:r>
      <w:r w:rsidR="00361785">
        <w:t xml:space="preserve">profitieren </w:t>
      </w:r>
      <w:r w:rsidR="003D5833">
        <w:t xml:space="preserve">die </w:t>
      </w:r>
      <w:r w:rsidR="00306BBE">
        <w:t>Baubeteiligte</w:t>
      </w:r>
      <w:r w:rsidR="003D5833">
        <w:t>n</w:t>
      </w:r>
      <w:r w:rsidR="00306981">
        <w:t>, vor allem</w:t>
      </w:r>
      <w:r w:rsidR="005610E2">
        <w:t xml:space="preserve"> bei größeren Bauprojekten</w:t>
      </w:r>
      <w:r w:rsidR="00306981">
        <w:t>,</w:t>
      </w:r>
      <w:r w:rsidR="005610E2">
        <w:t xml:space="preserve"> </w:t>
      </w:r>
      <w:r w:rsidR="00610C5C">
        <w:t xml:space="preserve">von </w:t>
      </w:r>
      <w:r w:rsidR="0032686C">
        <w:t>deutlich reduzierte</w:t>
      </w:r>
      <w:r w:rsidR="00610C5C">
        <w:t>n</w:t>
      </w:r>
      <w:r w:rsidR="0032686C">
        <w:t xml:space="preserve"> Montagezeiten, minimierte</w:t>
      </w:r>
      <w:r w:rsidR="003D5833">
        <w:t>r</w:t>
      </w:r>
      <w:r w:rsidR="0032686C">
        <w:t xml:space="preserve"> Beschaffungs- und Lagerlogistik, geprüfte</w:t>
      </w:r>
      <w:r w:rsidR="003D5833">
        <w:t>r</w:t>
      </w:r>
      <w:r w:rsidR="0032686C">
        <w:t xml:space="preserve"> Sicherheit mit allen erforderlichen Nachweisen und hohe</w:t>
      </w:r>
      <w:r w:rsidR="00306BBE">
        <w:t>r</w:t>
      </w:r>
      <w:r w:rsidR="0032686C">
        <w:t xml:space="preserve"> Kalkulation</w:t>
      </w:r>
      <w:r w:rsidR="0090069C">
        <w:t xml:space="preserve">ssicherheit. Zudem </w:t>
      </w:r>
      <w:r w:rsidR="00306BBE">
        <w:t>ist ein</w:t>
      </w:r>
      <w:r w:rsidR="0090069C">
        <w:t xml:space="preserve"> umfangreiche</w:t>
      </w:r>
      <w:r w:rsidR="003D5833">
        <w:t>r</w:t>
      </w:r>
      <w:r w:rsidR="0090069C">
        <w:t xml:space="preserve"> Service von Geberit</w:t>
      </w:r>
      <w:r w:rsidR="003D5833">
        <w:t xml:space="preserve"> erhältlich</w:t>
      </w:r>
      <w:r w:rsidR="0090069C">
        <w:t>, der z</w:t>
      </w:r>
      <w:r w:rsidR="003D5833">
        <w:t>um</w:t>
      </w:r>
      <w:r w:rsidR="0090069C">
        <w:t xml:space="preserve"> B</w:t>
      </w:r>
      <w:r w:rsidR="003D5833">
        <w:t>eispiel</w:t>
      </w:r>
      <w:r w:rsidR="0090069C">
        <w:t xml:space="preserve"> </w:t>
      </w:r>
      <w:r w:rsidR="00596976">
        <w:t>die</w:t>
      </w:r>
      <w:r w:rsidR="0090069C">
        <w:t xml:space="preserve"> Erstellung des Aufmaßes und die genaue Planung mit einschließt.</w:t>
      </w:r>
      <w:r w:rsidR="003D5833">
        <w:t xml:space="preserve"> </w:t>
      </w:r>
      <w:r w:rsidR="008D605F">
        <w:t xml:space="preserve">Das Geberit Installationssystem </w:t>
      </w:r>
      <w:r w:rsidR="00306981">
        <w:t xml:space="preserve">GIS </w:t>
      </w:r>
      <w:r w:rsidR="008D605F">
        <w:t xml:space="preserve">bietet für jedes </w:t>
      </w:r>
      <w:r w:rsidR="00B512AD">
        <w:t>B</w:t>
      </w:r>
      <w:r w:rsidR="008D605F">
        <w:t xml:space="preserve">adprojekt die </w:t>
      </w:r>
      <w:r w:rsidR="00145432">
        <w:t>passende</w:t>
      </w:r>
      <w:r w:rsidR="008D605F">
        <w:t xml:space="preserve"> Lösung</w:t>
      </w:r>
      <w:r w:rsidR="00B512AD">
        <w:t xml:space="preserve"> – seit 30 Jahren</w:t>
      </w:r>
      <w:r w:rsidR="008D605F">
        <w:t>.</w:t>
      </w:r>
    </w:p>
    <w:p w14:paraId="492936EC" w14:textId="77777777" w:rsidR="00AD52BC" w:rsidRDefault="00AD52BC" w:rsidP="00AE3419"/>
    <w:p w14:paraId="08480FCC" w14:textId="77777777" w:rsidR="008B3543" w:rsidRDefault="008B3543" w:rsidP="00AE3419"/>
    <w:p w14:paraId="484AA07C" w14:textId="77777777" w:rsidR="008B3543" w:rsidRDefault="008B3543" w:rsidP="00AE3419"/>
    <w:p w14:paraId="2EA13377" w14:textId="38A8D885" w:rsidR="00F304DE" w:rsidRPr="00EA622C" w:rsidRDefault="00B66473" w:rsidP="00A51C53">
      <w:pPr>
        <w:pStyle w:val="Untertitel"/>
        <w:rPr>
          <w:b w:val="0"/>
          <w:bCs/>
        </w:rPr>
      </w:pPr>
      <w:r w:rsidRPr="00EA622C">
        <w:t>B</w:t>
      </w:r>
      <w:r w:rsidRPr="00EA622C">
        <w:rPr>
          <w:bCs/>
        </w:rPr>
        <w:t>ildmaterial</w:t>
      </w:r>
    </w:p>
    <w:p w14:paraId="40873F1B" w14:textId="77777777" w:rsidR="00327320" w:rsidRPr="00EA622C" w:rsidRDefault="00327320" w:rsidP="00C87C89"/>
    <w:tbl>
      <w:tblPr>
        <w:tblStyle w:val="Tabellenraster"/>
        <w:tblW w:w="0" w:type="auto"/>
        <w:tblCellMar>
          <w:top w:w="57" w:type="dxa"/>
          <w:left w:w="0" w:type="dxa"/>
          <w:bottom w:w="57" w:type="dxa"/>
          <w:right w:w="0" w:type="dxa"/>
        </w:tblCellMar>
        <w:tblLook w:val="04A0" w:firstRow="1" w:lastRow="0" w:firstColumn="1" w:lastColumn="0" w:noHBand="0" w:noVBand="1"/>
      </w:tblPr>
      <w:tblGrid>
        <w:gridCol w:w="4236"/>
        <w:gridCol w:w="5108"/>
      </w:tblGrid>
      <w:tr w:rsidR="00B133FA" w:rsidRPr="00EA622C" w14:paraId="12E489B7" w14:textId="77777777" w:rsidTr="73E21AD3">
        <w:trPr>
          <w:cantSplit/>
          <w:trHeight w:val="1964"/>
        </w:trPr>
        <w:tc>
          <w:tcPr>
            <w:tcW w:w="4236" w:type="dxa"/>
          </w:tcPr>
          <w:p w14:paraId="5A346126" w14:textId="68823B8E" w:rsidR="00FB1047" w:rsidRPr="00EA622C" w:rsidRDefault="009E5A3C" w:rsidP="0068520D">
            <w:pPr>
              <w:rPr>
                <w:noProof/>
                <w:lang w:eastAsia="de-DE"/>
              </w:rPr>
            </w:pPr>
            <w:r>
              <w:rPr>
                <w:noProof/>
                <w:lang w:eastAsia="de-DE"/>
              </w:rPr>
              <w:drawing>
                <wp:anchor distT="0" distB="0" distL="114300" distR="114300" simplePos="0" relativeHeight="251658245" behindDoc="1" locked="0" layoutInCell="1" allowOverlap="1" wp14:anchorId="6733961E" wp14:editId="08BCA516">
                  <wp:simplePos x="0" y="0"/>
                  <wp:positionH relativeFrom="column">
                    <wp:posOffset>72390</wp:posOffset>
                  </wp:positionH>
                  <wp:positionV relativeFrom="paragraph">
                    <wp:posOffset>1905</wp:posOffset>
                  </wp:positionV>
                  <wp:extent cx="2247900" cy="1626235"/>
                  <wp:effectExtent l="0" t="0" r="0" b="0"/>
                  <wp:wrapTight wrapText="bothSides">
                    <wp:wrapPolygon edited="0">
                      <wp:start x="0" y="0"/>
                      <wp:lineTo x="0" y="21423"/>
                      <wp:lineTo x="21478" y="21423"/>
                      <wp:lineTo x="21478" y="0"/>
                      <wp:lineTo x="0" y="0"/>
                    </wp:wrapPolygon>
                  </wp:wrapTight>
                  <wp:docPr id="1319096102" name="Grafik 2" descr="Ein Bild, das Bautechnik,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096102" name="Grafik 2" descr="Ein Bild, das Bautechnik, Design enthält.&#10;&#10;Automatisch generierte Beschreibung"/>
                          <pic:cNvPicPr/>
                        </pic:nvPicPr>
                        <pic:blipFill>
                          <a:blip r:embed="rId11" cstate="screen">
                            <a:extLst>
                              <a:ext uri="{28A0092B-C50C-407E-A947-70E740481C1C}">
                                <a14:useLocalDpi xmlns:a14="http://schemas.microsoft.com/office/drawing/2010/main"/>
                              </a:ext>
                            </a:extLst>
                          </a:blip>
                          <a:stretch>
                            <a:fillRect/>
                          </a:stretch>
                        </pic:blipFill>
                        <pic:spPr>
                          <a:xfrm>
                            <a:off x="0" y="0"/>
                            <a:ext cx="2247900" cy="1626235"/>
                          </a:xfrm>
                          <a:prstGeom prst="rect">
                            <a:avLst/>
                          </a:prstGeom>
                        </pic:spPr>
                      </pic:pic>
                    </a:graphicData>
                  </a:graphic>
                  <wp14:sizeRelH relativeFrom="margin">
                    <wp14:pctWidth>0</wp14:pctWidth>
                  </wp14:sizeRelH>
                  <wp14:sizeRelV relativeFrom="margin">
                    <wp14:pctHeight>0</wp14:pctHeight>
                  </wp14:sizeRelV>
                </wp:anchor>
              </w:drawing>
            </w:r>
          </w:p>
        </w:tc>
        <w:tc>
          <w:tcPr>
            <w:tcW w:w="5108" w:type="dxa"/>
          </w:tcPr>
          <w:p w14:paraId="267FE0EC" w14:textId="72122BD6" w:rsidR="00FB1047" w:rsidRPr="00EA622C" w:rsidRDefault="009E5A3C" w:rsidP="009D2726">
            <w:pPr>
              <w:widowControl w:val="0"/>
              <w:autoSpaceDE w:val="0"/>
              <w:autoSpaceDN w:val="0"/>
              <w:adjustRightInd w:val="0"/>
              <w:rPr>
                <w:b/>
                <w:bCs/>
              </w:rPr>
            </w:pPr>
            <w:r w:rsidRPr="00EA622C">
              <w:rPr>
                <w:b/>
                <w:bCs/>
              </w:rPr>
              <w:t>[Geberit_30-Jahre-GIS_1.jpg]</w:t>
            </w:r>
            <w:r w:rsidRPr="00EA622C">
              <w:rPr>
                <w:b/>
                <w:bCs/>
              </w:rPr>
              <w:br/>
            </w:r>
            <w:r w:rsidR="00214132">
              <w:rPr>
                <w:rFonts w:eastAsia="Arial"/>
                <w:szCs w:val="20"/>
              </w:rPr>
              <w:t>Die „</w:t>
            </w:r>
            <w:r>
              <w:rPr>
                <w:rFonts w:eastAsia="Arial"/>
                <w:szCs w:val="20"/>
              </w:rPr>
              <w:t>GIS</w:t>
            </w:r>
            <w:r w:rsidR="00214132">
              <w:rPr>
                <w:rFonts w:eastAsia="Arial"/>
                <w:szCs w:val="20"/>
              </w:rPr>
              <w:t>-Wand“</w:t>
            </w:r>
            <w:r>
              <w:rPr>
                <w:rFonts w:eastAsia="Arial"/>
                <w:szCs w:val="20"/>
              </w:rPr>
              <w:t xml:space="preserve">: Seit drei Jahrzehnten eine </w:t>
            </w:r>
            <w:r w:rsidR="007B3670">
              <w:rPr>
                <w:rFonts w:eastAsia="Arial"/>
                <w:szCs w:val="20"/>
              </w:rPr>
              <w:t>Erfolgsgeschichte von Geberit</w:t>
            </w:r>
            <w:r w:rsidR="00DB6141">
              <w:rPr>
                <w:rFonts w:eastAsia="Arial"/>
                <w:szCs w:val="20"/>
              </w:rPr>
              <w:t xml:space="preserve"> und </w:t>
            </w:r>
            <w:r w:rsidR="007B3670">
              <w:rPr>
                <w:rFonts w:eastAsia="Arial"/>
                <w:szCs w:val="20"/>
              </w:rPr>
              <w:t>aus der Sanitärinstallation nicht mehr wegzudenken</w:t>
            </w:r>
            <w:r w:rsidR="00DB6141">
              <w:rPr>
                <w:rFonts w:eastAsia="Arial"/>
                <w:szCs w:val="20"/>
              </w:rPr>
              <w:t>.</w:t>
            </w:r>
            <w:r w:rsidRPr="00EA622C">
              <w:br/>
              <w:t>Foto: Geberit</w:t>
            </w:r>
          </w:p>
        </w:tc>
      </w:tr>
      <w:tr w:rsidR="00B133FA" w:rsidRPr="00155BA3" w14:paraId="54812E62" w14:textId="77777777" w:rsidTr="73E21AD3">
        <w:trPr>
          <w:cantSplit/>
          <w:trHeight w:val="1964"/>
        </w:trPr>
        <w:tc>
          <w:tcPr>
            <w:tcW w:w="4236" w:type="dxa"/>
          </w:tcPr>
          <w:p w14:paraId="50218B1B" w14:textId="2341A60B" w:rsidR="009D2726" w:rsidRPr="00155BA3" w:rsidRDefault="00BD1E26" w:rsidP="00BD1E26">
            <w:pPr>
              <w:ind w:firstLine="708"/>
              <w:rPr>
                <w:noProof/>
                <w:lang w:eastAsia="de-DE"/>
              </w:rPr>
            </w:pPr>
            <w:r w:rsidRPr="00155BA3">
              <w:rPr>
                <w:noProof/>
                <w:lang w:eastAsia="de-DE"/>
              </w:rPr>
              <w:drawing>
                <wp:anchor distT="0" distB="0" distL="114300" distR="114300" simplePos="0" relativeHeight="251658240" behindDoc="1" locked="0" layoutInCell="1" allowOverlap="1" wp14:anchorId="288BCA2B" wp14:editId="2DB05F5D">
                  <wp:simplePos x="0" y="0"/>
                  <wp:positionH relativeFrom="column">
                    <wp:posOffset>69850</wp:posOffset>
                  </wp:positionH>
                  <wp:positionV relativeFrom="paragraph">
                    <wp:posOffset>70485</wp:posOffset>
                  </wp:positionV>
                  <wp:extent cx="1380490" cy="1605915"/>
                  <wp:effectExtent l="0" t="0" r="3810" b="0"/>
                  <wp:wrapTight wrapText="bothSides">
                    <wp:wrapPolygon edited="0">
                      <wp:start x="0" y="0"/>
                      <wp:lineTo x="0" y="21352"/>
                      <wp:lineTo x="21461" y="21352"/>
                      <wp:lineTo x="21461"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380490" cy="1605915"/>
                          </a:xfrm>
                          <a:prstGeom prst="rect">
                            <a:avLst/>
                          </a:prstGeom>
                          <a:noFill/>
                        </pic:spPr>
                      </pic:pic>
                    </a:graphicData>
                  </a:graphic>
                  <wp14:sizeRelH relativeFrom="margin">
                    <wp14:pctWidth>0</wp14:pctWidth>
                  </wp14:sizeRelH>
                  <wp14:sizeRelV relativeFrom="margin">
                    <wp14:pctHeight>0</wp14:pctHeight>
                  </wp14:sizeRelV>
                </wp:anchor>
              </w:drawing>
            </w:r>
          </w:p>
        </w:tc>
        <w:tc>
          <w:tcPr>
            <w:tcW w:w="5108" w:type="dxa"/>
          </w:tcPr>
          <w:p w14:paraId="31E25FC7" w14:textId="40FAC984" w:rsidR="009D2726" w:rsidRPr="00155BA3" w:rsidRDefault="009D2726" w:rsidP="73E21AD3">
            <w:pPr>
              <w:widowControl w:val="0"/>
              <w:autoSpaceDE w:val="0"/>
              <w:autoSpaceDN w:val="0"/>
              <w:adjustRightInd w:val="0"/>
              <w:rPr>
                <w:b/>
                <w:bCs/>
                <w:color w:val="000000"/>
              </w:rPr>
            </w:pPr>
            <w:r w:rsidRPr="73E21AD3">
              <w:rPr>
                <w:b/>
                <w:bCs/>
              </w:rPr>
              <w:t>[Geberit_</w:t>
            </w:r>
            <w:r w:rsidR="00C24336" w:rsidRPr="73E21AD3">
              <w:rPr>
                <w:b/>
                <w:bCs/>
              </w:rPr>
              <w:t>30-Jahre-GIS_</w:t>
            </w:r>
            <w:r w:rsidR="00902CB4" w:rsidRPr="73E21AD3">
              <w:rPr>
                <w:b/>
                <w:bCs/>
              </w:rPr>
              <w:t>2</w:t>
            </w:r>
            <w:r w:rsidRPr="73E21AD3">
              <w:rPr>
                <w:b/>
                <w:bCs/>
              </w:rPr>
              <w:t>.jpg]</w:t>
            </w:r>
            <w:r>
              <w:br/>
            </w:r>
            <w:r w:rsidR="00EA0886">
              <w:t xml:space="preserve">Eine Person kann die gesamte Montage allein ausführen. Mit GIS entstehen </w:t>
            </w:r>
            <w:r w:rsidR="00FF3ED6">
              <w:t xml:space="preserve">seit 30 Jahren </w:t>
            </w:r>
            <w:r w:rsidR="00EA0886">
              <w:t>in wenigen Schritten aus Tragsystem, Installationselementen und Systembeplankung komplette Sanitärwände.</w:t>
            </w:r>
            <w:r>
              <w:br/>
              <w:t>Foto: Geberit</w:t>
            </w:r>
          </w:p>
        </w:tc>
      </w:tr>
      <w:tr w:rsidR="00B133FA" w:rsidRPr="00155BA3" w14:paraId="4CAAC71C" w14:textId="77777777" w:rsidTr="73E21AD3">
        <w:trPr>
          <w:cantSplit/>
          <w:trHeight w:val="1964"/>
        </w:trPr>
        <w:tc>
          <w:tcPr>
            <w:tcW w:w="4236" w:type="dxa"/>
          </w:tcPr>
          <w:p w14:paraId="51166ECF" w14:textId="2599674A" w:rsidR="009D2726" w:rsidRPr="00155BA3" w:rsidRDefault="002F08D1" w:rsidP="009D2726">
            <w:pPr>
              <w:rPr>
                <w:noProof/>
                <w:lang w:eastAsia="de-DE"/>
              </w:rPr>
            </w:pPr>
            <w:r w:rsidRPr="00155BA3">
              <w:rPr>
                <w:noProof/>
                <w:lang w:eastAsia="de-DE"/>
              </w:rPr>
              <w:drawing>
                <wp:anchor distT="0" distB="0" distL="114300" distR="114300" simplePos="0" relativeHeight="251658241" behindDoc="1" locked="0" layoutInCell="1" allowOverlap="1" wp14:anchorId="091C5774" wp14:editId="5DBD4CB2">
                  <wp:simplePos x="0" y="0"/>
                  <wp:positionH relativeFrom="column">
                    <wp:posOffset>69850</wp:posOffset>
                  </wp:positionH>
                  <wp:positionV relativeFrom="paragraph">
                    <wp:posOffset>85090</wp:posOffset>
                  </wp:positionV>
                  <wp:extent cx="2216150" cy="1056640"/>
                  <wp:effectExtent l="0" t="0" r="6350" b="0"/>
                  <wp:wrapTight wrapText="bothSides">
                    <wp:wrapPolygon edited="0">
                      <wp:start x="0" y="0"/>
                      <wp:lineTo x="0" y="21288"/>
                      <wp:lineTo x="21538" y="21288"/>
                      <wp:lineTo x="21538"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2216150" cy="1056640"/>
                          </a:xfrm>
                          <a:prstGeom prst="rect">
                            <a:avLst/>
                          </a:prstGeom>
                          <a:noFill/>
                        </pic:spPr>
                      </pic:pic>
                    </a:graphicData>
                  </a:graphic>
                  <wp14:sizeRelH relativeFrom="margin">
                    <wp14:pctWidth>0</wp14:pctWidth>
                  </wp14:sizeRelH>
                  <wp14:sizeRelV relativeFrom="margin">
                    <wp14:pctHeight>0</wp14:pctHeight>
                  </wp14:sizeRelV>
                </wp:anchor>
              </w:drawing>
            </w:r>
          </w:p>
        </w:tc>
        <w:tc>
          <w:tcPr>
            <w:tcW w:w="5108" w:type="dxa"/>
          </w:tcPr>
          <w:p w14:paraId="64A5EE10" w14:textId="496CE330" w:rsidR="009D2726" w:rsidRPr="00155BA3" w:rsidRDefault="009D2726" w:rsidP="009D2726">
            <w:pPr>
              <w:widowControl w:val="0"/>
              <w:autoSpaceDE w:val="0"/>
              <w:autoSpaceDN w:val="0"/>
              <w:adjustRightInd w:val="0"/>
              <w:rPr>
                <w:b/>
                <w:bCs/>
              </w:rPr>
            </w:pPr>
            <w:r w:rsidRPr="00155BA3">
              <w:rPr>
                <w:b/>
                <w:bCs/>
              </w:rPr>
              <w:t>[</w:t>
            </w:r>
            <w:r w:rsidR="00C24336" w:rsidRPr="00155BA3">
              <w:rPr>
                <w:b/>
                <w:bCs/>
              </w:rPr>
              <w:t>Geberit_30-Jahre-GIS_</w:t>
            </w:r>
            <w:r w:rsidR="00902CB4" w:rsidRPr="00155BA3">
              <w:rPr>
                <w:b/>
                <w:bCs/>
              </w:rPr>
              <w:t>3</w:t>
            </w:r>
            <w:r w:rsidRPr="00155BA3">
              <w:rPr>
                <w:b/>
                <w:bCs/>
              </w:rPr>
              <w:t>.jpg]</w:t>
            </w:r>
            <w:r w:rsidRPr="00155BA3">
              <w:rPr>
                <w:b/>
                <w:bCs/>
              </w:rPr>
              <w:br/>
            </w:r>
            <w:r w:rsidR="00003EBA" w:rsidRPr="00155BA3">
              <w:t>Mit der Software GIS DLS konnten die Kunden und die ausführenden Fachkräfte Sanitäranlagen digital planen. 1993 war das ein Novum.</w:t>
            </w:r>
            <w:r w:rsidR="00A97CCC" w:rsidRPr="00155BA3">
              <w:rPr>
                <w:bCs/>
              </w:rPr>
              <w:br/>
            </w:r>
            <w:r w:rsidRPr="00155BA3">
              <w:rPr>
                <w:bCs/>
              </w:rPr>
              <w:t>Foto: Geberit</w:t>
            </w:r>
          </w:p>
        </w:tc>
      </w:tr>
      <w:tr w:rsidR="00B133FA" w:rsidRPr="00155BA3" w14:paraId="0841B323" w14:textId="77777777" w:rsidTr="73E21AD3">
        <w:trPr>
          <w:cantSplit/>
          <w:trHeight w:val="1964"/>
        </w:trPr>
        <w:tc>
          <w:tcPr>
            <w:tcW w:w="4236" w:type="dxa"/>
          </w:tcPr>
          <w:p w14:paraId="769EB846" w14:textId="5E8EFE9A" w:rsidR="009D2726" w:rsidRPr="00155BA3" w:rsidRDefault="007B546B" w:rsidP="009D2726">
            <w:pPr>
              <w:rPr>
                <w:noProof/>
                <w:lang w:eastAsia="de-DE"/>
              </w:rPr>
            </w:pPr>
            <w:r w:rsidRPr="00155BA3">
              <w:rPr>
                <w:noProof/>
                <w:lang w:eastAsia="de-DE"/>
              </w:rPr>
              <w:lastRenderedPageBreak/>
              <w:drawing>
                <wp:anchor distT="0" distB="0" distL="114300" distR="114300" simplePos="0" relativeHeight="251658242" behindDoc="1" locked="0" layoutInCell="1" allowOverlap="1" wp14:anchorId="49542122" wp14:editId="69E103AB">
                  <wp:simplePos x="0" y="0"/>
                  <wp:positionH relativeFrom="column">
                    <wp:posOffset>69850</wp:posOffset>
                  </wp:positionH>
                  <wp:positionV relativeFrom="paragraph">
                    <wp:posOffset>53053</wp:posOffset>
                  </wp:positionV>
                  <wp:extent cx="2216150" cy="1772920"/>
                  <wp:effectExtent l="0" t="0" r="6350" b="5080"/>
                  <wp:wrapTight wrapText="bothSides">
                    <wp:wrapPolygon edited="0">
                      <wp:start x="0" y="0"/>
                      <wp:lineTo x="0" y="21507"/>
                      <wp:lineTo x="21538" y="21507"/>
                      <wp:lineTo x="21538" y="0"/>
                      <wp:lineTo x="0" y="0"/>
                    </wp:wrapPolygon>
                  </wp:wrapTight>
                  <wp:docPr id="2096549956" name="Grafik 2096549956" descr="Ein Bild, das Person, Kleidung, Mann, Techni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549956" name="Grafik 1" descr="Ein Bild, das Person, Kleidung, Mann, Techniker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2216150" cy="1772920"/>
                          </a:xfrm>
                          <a:prstGeom prst="rect">
                            <a:avLst/>
                          </a:prstGeom>
                        </pic:spPr>
                      </pic:pic>
                    </a:graphicData>
                  </a:graphic>
                  <wp14:sizeRelH relativeFrom="margin">
                    <wp14:pctWidth>0</wp14:pctWidth>
                  </wp14:sizeRelH>
                  <wp14:sizeRelV relativeFrom="margin">
                    <wp14:pctHeight>0</wp14:pctHeight>
                  </wp14:sizeRelV>
                </wp:anchor>
              </w:drawing>
            </w:r>
          </w:p>
        </w:tc>
        <w:tc>
          <w:tcPr>
            <w:tcW w:w="5108" w:type="dxa"/>
          </w:tcPr>
          <w:p w14:paraId="42105961" w14:textId="624B7A9D" w:rsidR="009D2726" w:rsidRPr="00155BA3" w:rsidRDefault="009D2726" w:rsidP="004F5D94">
            <w:pPr>
              <w:rPr>
                <w:rFonts w:eastAsia="Arial"/>
                <w:szCs w:val="20"/>
              </w:rPr>
            </w:pPr>
            <w:r w:rsidRPr="00155BA3">
              <w:rPr>
                <w:b/>
                <w:bCs/>
              </w:rPr>
              <w:t>[</w:t>
            </w:r>
            <w:r w:rsidR="00C24336" w:rsidRPr="00155BA3">
              <w:rPr>
                <w:b/>
                <w:bCs/>
              </w:rPr>
              <w:t>Geberit_30-Jahre-GIS_4</w:t>
            </w:r>
            <w:r w:rsidRPr="00155BA3">
              <w:rPr>
                <w:b/>
                <w:bCs/>
              </w:rPr>
              <w:t>.jpg]</w:t>
            </w:r>
            <w:r w:rsidRPr="00155BA3">
              <w:rPr>
                <w:b/>
                <w:bCs/>
              </w:rPr>
              <w:br/>
            </w:r>
            <w:r w:rsidR="002D22C6" w:rsidRPr="00155BA3">
              <w:rPr>
                <w:color w:val="000000"/>
                <w:szCs w:val="20"/>
              </w:rPr>
              <w:t>Die Rohrleitungen verschwinden bei GIS körperschallentkoppelt in der Konstruktion.</w:t>
            </w:r>
            <w:r w:rsidR="004F5D94" w:rsidRPr="00155BA3">
              <w:rPr>
                <w:rFonts w:eastAsia="Arial"/>
                <w:szCs w:val="20"/>
              </w:rPr>
              <w:br/>
              <w:t>Bild: Geberit</w:t>
            </w:r>
          </w:p>
        </w:tc>
      </w:tr>
      <w:tr w:rsidR="00B133FA" w:rsidRPr="00155BA3" w14:paraId="207DE983" w14:textId="77777777" w:rsidTr="73E21AD3">
        <w:trPr>
          <w:cantSplit/>
          <w:trHeight w:val="1964"/>
        </w:trPr>
        <w:tc>
          <w:tcPr>
            <w:tcW w:w="4236" w:type="dxa"/>
          </w:tcPr>
          <w:p w14:paraId="590EF79D" w14:textId="6C73D7DC" w:rsidR="009D2726" w:rsidRPr="00155BA3" w:rsidRDefault="007F4C79" w:rsidP="009D2726">
            <w:pPr>
              <w:rPr>
                <w:noProof/>
                <w:lang w:eastAsia="de-DE"/>
              </w:rPr>
            </w:pPr>
            <w:r w:rsidRPr="00155BA3">
              <w:rPr>
                <w:noProof/>
                <w:lang w:eastAsia="de-DE"/>
              </w:rPr>
              <w:drawing>
                <wp:anchor distT="0" distB="0" distL="114300" distR="114300" simplePos="0" relativeHeight="251658243" behindDoc="1" locked="0" layoutInCell="1" allowOverlap="1" wp14:anchorId="2CD91FED" wp14:editId="152FE749">
                  <wp:simplePos x="0" y="0"/>
                  <wp:positionH relativeFrom="column">
                    <wp:posOffset>72390</wp:posOffset>
                  </wp:positionH>
                  <wp:positionV relativeFrom="paragraph">
                    <wp:posOffset>39370</wp:posOffset>
                  </wp:positionV>
                  <wp:extent cx="2216150" cy="1388745"/>
                  <wp:effectExtent l="0" t="0" r="6350" b="0"/>
                  <wp:wrapTight wrapText="bothSides">
                    <wp:wrapPolygon edited="0">
                      <wp:start x="0" y="0"/>
                      <wp:lineTo x="0" y="21333"/>
                      <wp:lineTo x="21538" y="21333"/>
                      <wp:lineTo x="21538" y="0"/>
                      <wp:lineTo x="0" y="0"/>
                    </wp:wrapPolygon>
                  </wp:wrapTight>
                  <wp:docPr id="434263485" name="Grafik 434263485" descr="Ein Bild, das Im Haus, Installationszubehör, Wand, H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263485" name="Grafik 2" descr="Ein Bild, das Im Haus, Installationszubehör, Wand, Hahn enthält.&#10;&#10;Automatisch generierte Beschreibung"/>
                          <pic:cNvPicPr/>
                        </pic:nvPicPr>
                        <pic:blipFill>
                          <a:blip r:embed="rId15" cstate="screen">
                            <a:extLst>
                              <a:ext uri="{28A0092B-C50C-407E-A947-70E740481C1C}">
                                <a14:useLocalDpi xmlns:a14="http://schemas.microsoft.com/office/drawing/2010/main"/>
                              </a:ext>
                            </a:extLst>
                          </a:blip>
                          <a:stretch>
                            <a:fillRect/>
                          </a:stretch>
                        </pic:blipFill>
                        <pic:spPr>
                          <a:xfrm>
                            <a:off x="0" y="0"/>
                            <a:ext cx="2216150" cy="1388745"/>
                          </a:xfrm>
                          <a:prstGeom prst="rect">
                            <a:avLst/>
                          </a:prstGeom>
                        </pic:spPr>
                      </pic:pic>
                    </a:graphicData>
                  </a:graphic>
                  <wp14:sizeRelH relativeFrom="margin">
                    <wp14:pctWidth>0</wp14:pctWidth>
                  </wp14:sizeRelH>
                  <wp14:sizeRelV relativeFrom="margin">
                    <wp14:pctHeight>0</wp14:pctHeight>
                  </wp14:sizeRelV>
                </wp:anchor>
              </w:drawing>
            </w:r>
          </w:p>
        </w:tc>
        <w:tc>
          <w:tcPr>
            <w:tcW w:w="5108" w:type="dxa"/>
          </w:tcPr>
          <w:p w14:paraId="2E3E20D2" w14:textId="52E78C21" w:rsidR="009D2726" w:rsidRPr="00155BA3" w:rsidRDefault="009D2726" w:rsidP="009D2726">
            <w:r w:rsidRPr="00155BA3">
              <w:rPr>
                <w:b/>
                <w:bCs/>
              </w:rPr>
              <w:t>[</w:t>
            </w:r>
            <w:r w:rsidR="00C24336" w:rsidRPr="00155BA3">
              <w:rPr>
                <w:b/>
                <w:bCs/>
              </w:rPr>
              <w:t>Geberit_30-Jahre-GIS_5</w:t>
            </w:r>
            <w:r w:rsidRPr="00155BA3">
              <w:rPr>
                <w:b/>
                <w:bCs/>
              </w:rPr>
              <w:t>.jpg]</w:t>
            </w:r>
            <w:r w:rsidRPr="00155BA3">
              <w:rPr>
                <w:rFonts w:eastAsia="Arial"/>
                <w:szCs w:val="20"/>
              </w:rPr>
              <w:t xml:space="preserve"> </w:t>
            </w:r>
            <w:r w:rsidRPr="00155BA3">
              <w:rPr>
                <w:rFonts w:eastAsia="Arial"/>
                <w:szCs w:val="20"/>
              </w:rPr>
              <w:br/>
            </w:r>
            <w:r w:rsidR="00272D05" w:rsidRPr="00155BA3">
              <w:t>GIS eröffnet seit 30 Jahren neue, ungeahnte Freiheiten in der Badgestaltung.</w:t>
            </w:r>
            <w:r w:rsidR="007A6AA9" w:rsidRPr="00155BA3">
              <w:t xml:space="preserve"> Bis heute hat sich das System etabliert und deutlich weiterentwickelt.</w:t>
            </w:r>
            <w:r w:rsidR="004F5D94" w:rsidRPr="00155BA3">
              <w:rPr>
                <w:rFonts w:eastAsia="Arial"/>
                <w:szCs w:val="20"/>
              </w:rPr>
              <w:br/>
              <w:t>Bild: Geberit</w:t>
            </w:r>
          </w:p>
        </w:tc>
      </w:tr>
      <w:tr w:rsidR="00296467" w:rsidRPr="00155BA3" w14:paraId="569AAC6C" w14:textId="77777777" w:rsidTr="73E21AD3">
        <w:trPr>
          <w:cantSplit/>
          <w:trHeight w:val="1964"/>
        </w:trPr>
        <w:tc>
          <w:tcPr>
            <w:tcW w:w="4236" w:type="dxa"/>
            <w:shd w:val="clear" w:color="auto" w:fill="auto"/>
          </w:tcPr>
          <w:p w14:paraId="50C3CC7C" w14:textId="2B831A93" w:rsidR="003A7051" w:rsidRPr="00155BA3" w:rsidRDefault="003A7051" w:rsidP="009D2726">
            <w:pPr>
              <w:rPr>
                <w:noProof/>
                <w:lang w:eastAsia="de-DE"/>
              </w:rPr>
            </w:pPr>
            <w:r w:rsidRPr="00155BA3">
              <w:rPr>
                <w:noProof/>
                <w:lang w:eastAsia="de-DE"/>
              </w:rPr>
              <w:drawing>
                <wp:anchor distT="0" distB="0" distL="114300" distR="114300" simplePos="0" relativeHeight="251659271" behindDoc="1" locked="0" layoutInCell="1" allowOverlap="1" wp14:anchorId="68677E5A" wp14:editId="6CFCE7A3">
                  <wp:simplePos x="0" y="0"/>
                  <wp:positionH relativeFrom="column">
                    <wp:posOffset>85833</wp:posOffset>
                  </wp:positionH>
                  <wp:positionV relativeFrom="paragraph">
                    <wp:posOffset>93980</wp:posOffset>
                  </wp:positionV>
                  <wp:extent cx="2207260" cy="1558815"/>
                  <wp:effectExtent l="0" t="0" r="2540" b="3810"/>
                  <wp:wrapTight wrapText="bothSides">
                    <wp:wrapPolygon edited="0">
                      <wp:start x="0" y="0"/>
                      <wp:lineTo x="0" y="21389"/>
                      <wp:lineTo x="21438" y="21389"/>
                      <wp:lineTo x="21438" y="0"/>
                      <wp:lineTo x="0" y="0"/>
                    </wp:wrapPolygon>
                  </wp:wrapTight>
                  <wp:docPr id="1513922412" name="Grafik 1" descr="Ein Bild, das Wand, Im Haus, Installationszubehör, Badezimmerzubehö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922412" name="Grafik 1" descr="Ein Bild, das Wand, Im Haus, Installationszubehör, Badezimmerzubehör enthält.&#10;&#10;Automatisch generierte Beschreibung"/>
                          <pic:cNvPicPr/>
                        </pic:nvPicPr>
                        <pic:blipFill>
                          <a:blip r:embed="rId16"/>
                          <a:stretch>
                            <a:fillRect/>
                          </a:stretch>
                        </pic:blipFill>
                        <pic:spPr>
                          <a:xfrm>
                            <a:off x="0" y="0"/>
                            <a:ext cx="2207260" cy="1558815"/>
                          </a:xfrm>
                          <a:prstGeom prst="rect">
                            <a:avLst/>
                          </a:prstGeom>
                        </pic:spPr>
                      </pic:pic>
                    </a:graphicData>
                  </a:graphic>
                </wp:anchor>
              </w:drawing>
            </w:r>
          </w:p>
          <w:p w14:paraId="4EC0100C" w14:textId="77777777" w:rsidR="003A7051" w:rsidRPr="00155BA3" w:rsidRDefault="003A7051" w:rsidP="009D2726">
            <w:pPr>
              <w:rPr>
                <w:noProof/>
                <w:lang w:eastAsia="de-DE"/>
              </w:rPr>
            </w:pPr>
          </w:p>
          <w:p w14:paraId="2ADB7FE5" w14:textId="77777777" w:rsidR="003A7051" w:rsidRPr="00155BA3" w:rsidRDefault="003A7051" w:rsidP="009D2726">
            <w:pPr>
              <w:rPr>
                <w:noProof/>
                <w:lang w:eastAsia="de-DE"/>
              </w:rPr>
            </w:pPr>
          </w:p>
          <w:p w14:paraId="6F533E96" w14:textId="77777777" w:rsidR="003A7051" w:rsidRPr="00155BA3" w:rsidRDefault="003A7051" w:rsidP="009D2726">
            <w:pPr>
              <w:rPr>
                <w:noProof/>
                <w:lang w:eastAsia="de-DE"/>
              </w:rPr>
            </w:pPr>
          </w:p>
          <w:p w14:paraId="2D37A967" w14:textId="4AE0BF70" w:rsidR="00A66440" w:rsidRPr="00155BA3" w:rsidRDefault="00A66440" w:rsidP="009D2726">
            <w:pPr>
              <w:rPr>
                <w:noProof/>
                <w:lang w:eastAsia="de-DE"/>
              </w:rPr>
            </w:pPr>
          </w:p>
        </w:tc>
        <w:tc>
          <w:tcPr>
            <w:tcW w:w="5108" w:type="dxa"/>
            <w:shd w:val="clear" w:color="auto" w:fill="auto"/>
          </w:tcPr>
          <w:p w14:paraId="4B6AADCF" w14:textId="22A948B2" w:rsidR="00296467" w:rsidRPr="00155BA3" w:rsidRDefault="00296467" w:rsidP="009D2726">
            <w:pPr>
              <w:rPr>
                <w:b/>
                <w:bCs/>
              </w:rPr>
            </w:pPr>
            <w:r w:rsidRPr="00155BA3">
              <w:rPr>
                <w:b/>
                <w:bCs/>
              </w:rPr>
              <w:t>[Geberit_30-Jahre-GIS_</w:t>
            </w:r>
            <w:r w:rsidR="009A7616" w:rsidRPr="00155BA3">
              <w:rPr>
                <w:b/>
                <w:bCs/>
              </w:rPr>
              <w:t>6</w:t>
            </w:r>
            <w:r w:rsidRPr="00155BA3">
              <w:rPr>
                <w:b/>
                <w:bCs/>
              </w:rPr>
              <w:t>.jpg]</w:t>
            </w:r>
            <w:r w:rsidRPr="00155BA3">
              <w:rPr>
                <w:rFonts w:eastAsia="Arial"/>
                <w:szCs w:val="20"/>
              </w:rPr>
              <w:t xml:space="preserve"> </w:t>
            </w:r>
            <w:r w:rsidRPr="00155BA3">
              <w:rPr>
                <w:rFonts w:eastAsia="Arial"/>
                <w:szCs w:val="20"/>
              </w:rPr>
              <w:br/>
            </w:r>
            <w:r w:rsidR="006F7FF3" w:rsidRPr="00155BA3">
              <w:t xml:space="preserve">Individuelle </w:t>
            </w:r>
            <w:r w:rsidR="009F15D6" w:rsidRPr="00155BA3">
              <w:t>Gestaltungsideen im Bad,</w:t>
            </w:r>
            <w:r w:rsidR="006F7FF3" w:rsidRPr="00155BA3">
              <w:t xml:space="preserve"> beispielsweise </w:t>
            </w:r>
            <w:r w:rsidR="009F15D6" w:rsidRPr="00155BA3">
              <w:t xml:space="preserve">mit </w:t>
            </w:r>
            <w:r w:rsidR="006F7FF3" w:rsidRPr="00155BA3">
              <w:t>halbhohen Vorwandkonstruktionen</w:t>
            </w:r>
            <w:r w:rsidR="009F15D6" w:rsidRPr="00155BA3">
              <w:t>,</w:t>
            </w:r>
            <w:r w:rsidR="006F7FF3" w:rsidRPr="00155BA3">
              <w:t xml:space="preserve"> sind mit GIS</w:t>
            </w:r>
            <w:r w:rsidR="009F15D6" w:rsidRPr="00155BA3">
              <w:t xml:space="preserve"> spielend einfach umzusetzen.</w:t>
            </w:r>
            <w:r w:rsidRPr="00155BA3">
              <w:rPr>
                <w:rFonts w:eastAsia="Arial"/>
                <w:szCs w:val="20"/>
              </w:rPr>
              <w:br/>
              <w:t>Bild: Geberit</w:t>
            </w:r>
          </w:p>
        </w:tc>
      </w:tr>
      <w:tr w:rsidR="00B133FA" w:rsidRPr="00155BA3" w14:paraId="783B3DD6" w14:textId="77777777" w:rsidTr="73E21AD3">
        <w:trPr>
          <w:cantSplit/>
          <w:trHeight w:val="1964"/>
        </w:trPr>
        <w:tc>
          <w:tcPr>
            <w:tcW w:w="4236" w:type="dxa"/>
          </w:tcPr>
          <w:p w14:paraId="10D22BFE" w14:textId="5B17A904" w:rsidR="009D2726" w:rsidRPr="00155BA3" w:rsidRDefault="00AC3A31" w:rsidP="009D2726">
            <w:pPr>
              <w:rPr>
                <w:noProof/>
                <w:lang w:eastAsia="de-DE"/>
              </w:rPr>
            </w:pPr>
            <w:r w:rsidRPr="00155BA3">
              <w:rPr>
                <w:noProof/>
                <w:lang w:eastAsia="de-DE"/>
              </w:rPr>
              <w:drawing>
                <wp:anchor distT="0" distB="0" distL="114300" distR="114300" simplePos="0" relativeHeight="251658244" behindDoc="1" locked="0" layoutInCell="1" allowOverlap="1" wp14:anchorId="35BBD419" wp14:editId="0658A639">
                  <wp:simplePos x="0" y="0"/>
                  <wp:positionH relativeFrom="column">
                    <wp:posOffset>72390</wp:posOffset>
                  </wp:positionH>
                  <wp:positionV relativeFrom="paragraph">
                    <wp:posOffset>635</wp:posOffset>
                  </wp:positionV>
                  <wp:extent cx="1422400" cy="2137410"/>
                  <wp:effectExtent l="0" t="0" r="0" b="0"/>
                  <wp:wrapTight wrapText="bothSides">
                    <wp:wrapPolygon edited="0">
                      <wp:start x="0" y="0"/>
                      <wp:lineTo x="0" y="21433"/>
                      <wp:lineTo x="21407" y="21433"/>
                      <wp:lineTo x="21407" y="0"/>
                      <wp:lineTo x="0" y="0"/>
                    </wp:wrapPolygon>
                  </wp:wrapTight>
                  <wp:docPr id="491491821" name="Grafik 1" descr="Ein Bild, das Wand, Im Haus, Zaun, Meta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491821" name="Grafik 1" descr="Ein Bild, das Wand, Im Haus, Zaun, Metall enthält.&#10;&#10;Automatisch generierte Beschreibung"/>
                          <pic:cNvPicPr/>
                        </pic:nvPicPr>
                        <pic:blipFill>
                          <a:blip r:embed="rId17" cstate="screen">
                            <a:extLst>
                              <a:ext uri="{28A0092B-C50C-407E-A947-70E740481C1C}">
                                <a14:useLocalDpi xmlns:a14="http://schemas.microsoft.com/office/drawing/2010/main"/>
                              </a:ext>
                            </a:extLst>
                          </a:blip>
                          <a:stretch>
                            <a:fillRect/>
                          </a:stretch>
                        </pic:blipFill>
                        <pic:spPr>
                          <a:xfrm>
                            <a:off x="0" y="0"/>
                            <a:ext cx="1422400" cy="2137410"/>
                          </a:xfrm>
                          <a:prstGeom prst="rect">
                            <a:avLst/>
                          </a:prstGeom>
                        </pic:spPr>
                      </pic:pic>
                    </a:graphicData>
                  </a:graphic>
                  <wp14:sizeRelH relativeFrom="margin">
                    <wp14:pctWidth>0</wp14:pctWidth>
                  </wp14:sizeRelH>
                  <wp14:sizeRelV relativeFrom="margin">
                    <wp14:pctHeight>0</wp14:pctHeight>
                  </wp14:sizeRelV>
                </wp:anchor>
              </w:drawing>
            </w:r>
          </w:p>
        </w:tc>
        <w:tc>
          <w:tcPr>
            <w:tcW w:w="5108" w:type="dxa"/>
          </w:tcPr>
          <w:p w14:paraId="69EE5B8E" w14:textId="3DD08F4A" w:rsidR="009D2726" w:rsidRPr="00155BA3" w:rsidRDefault="009D2726" w:rsidP="009D2726">
            <w:pPr>
              <w:rPr>
                <w:rFonts w:eastAsia="Arial"/>
                <w:szCs w:val="20"/>
              </w:rPr>
            </w:pPr>
            <w:r w:rsidRPr="00155BA3">
              <w:rPr>
                <w:b/>
                <w:bCs/>
              </w:rPr>
              <w:t>[</w:t>
            </w:r>
            <w:r w:rsidR="00C24336" w:rsidRPr="00155BA3">
              <w:rPr>
                <w:b/>
                <w:bCs/>
              </w:rPr>
              <w:t>Geberit_30-Jahre-GIS_</w:t>
            </w:r>
            <w:r w:rsidR="009A7616" w:rsidRPr="00155BA3">
              <w:rPr>
                <w:b/>
                <w:bCs/>
              </w:rPr>
              <w:t>7</w:t>
            </w:r>
            <w:r w:rsidRPr="00155BA3">
              <w:rPr>
                <w:b/>
                <w:bCs/>
              </w:rPr>
              <w:t>.jpg]</w:t>
            </w:r>
            <w:r w:rsidRPr="00155BA3">
              <w:rPr>
                <w:b/>
                <w:bCs/>
              </w:rPr>
              <w:br/>
            </w:r>
            <w:r w:rsidR="00746F51" w:rsidRPr="00155BA3">
              <w:t>Mit GIS können Installateure völlig freistehende Sanitärwände als Insellösung fertigen.</w:t>
            </w:r>
            <w:r w:rsidR="00415E88" w:rsidRPr="00155BA3">
              <w:t xml:space="preserve"> Davor waren Sanitär-Vorwandinstallationen nur entlang der bestehenden Wände möglich.</w:t>
            </w:r>
            <w:r w:rsidR="004F5D94" w:rsidRPr="00155BA3">
              <w:rPr>
                <w:rFonts w:eastAsia="Arial"/>
                <w:szCs w:val="20"/>
              </w:rPr>
              <w:br/>
              <w:t>Bild: Geberit</w:t>
            </w:r>
          </w:p>
        </w:tc>
      </w:tr>
      <w:tr w:rsidR="00415E88" w:rsidRPr="00155BA3" w14:paraId="5ABC06A1" w14:textId="77777777" w:rsidTr="73E21AD3">
        <w:trPr>
          <w:cantSplit/>
          <w:trHeight w:val="1964"/>
        </w:trPr>
        <w:tc>
          <w:tcPr>
            <w:tcW w:w="4236" w:type="dxa"/>
          </w:tcPr>
          <w:p w14:paraId="7FCFAF7A" w14:textId="0132652C" w:rsidR="00415E88" w:rsidRPr="00155BA3" w:rsidRDefault="00173608" w:rsidP="009D2726">
            <w:pPr>
              <w:rPr>
                <w:noProof/>
                <w:lang w:eastAsia="de-DE"/>
              </w:rPr>
            </w:pPr>
            <w:r w:rsidRPr="00155BA3">
              <w:rPr>
                <w:noProof/>
                <w:lang w:eastAsia="de-DE"/>
              </w:rPr>
              <w:lastRenderedPageBreak/>
              <w:drawing>
                <wp:anchor distT="0" distB="0" distL="114300" distR="114300" simplePos="0" relativeHeight="251658246" behindDoc="1" locked="0" layoutInCell="1" allowOverlap="1" wp14:anchorId="055FF9D7" wp14:editId="2A51F4B6">
                  <wp:simplePos x="0" y="0"/>
                  <wp:positionH relativeFrom="column">
                    <wp:posOffset>60325</wp:posOffset>
                  </wp:positionH>
                  <wp:positionV relativeFrom="paragraph">
                    <wp:posOffset>13335</wp:posOffset>
                  </wp:positionV>
                  <wp:extent cx="1385570" cy="2079625"/>
                  <wp:effectExtent l="0" t="0" r="0" b="3175"/>
                  <wp:wrapTight wrapText="bothSides">
                    <wp:wrapPolygon edited="0">
                      <wp:start x="0" y="0"/>
                      <wp:lineTo x="0" y="21501"/>
                      <wp:lineTo x="21382" y="21501"/>
                      <wp:lineTo x="21382" y="0"/>
                      <wp:lineTo x="0" y="0"/>
                    </wp:wrapPolygon>
                  </wp:wrapTight>
                  <wp:docPr id="401206315" name="Grafik 4"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206315" name="Grafik 4" descr="Ein Bild, das Kleidung, Person, Schuhwerk, Mann enthält.&#10;&#10;Automatisch generierte Beschreibung"/>
                          <pic:cNvPicPr/>
                        </pic:nvPicPr>
                        <pic:blipFill>
                          <a:blip r:embed="rId18" cstate="screen">
                            <a:extLst>
                              <a:ext uri="{28A0092B-C50C-407E-A947-70E740481C1C}">
                                <a14:useLocalDpi xmlns:a14="http://schemas.microsoft.com/office/drawing/2010/main"/>
                              </a:ext>
                            </a:extLst>
                          </a:blip>
                          <a:stretch>
                            <a:fillRect/>
                          </a:stretch>
                        </pic:blipFill>
                        <pic:spPr>
                          <a:xfrm>
                            <a:off x="0" y="0"/>
                            <a:ext cx="1385570" cy="2079625"/>
                          </a:xfrm>
                          <a:prstGeom prst="rect">
                            <a:avLst/>
                          </a:prstGeom>
                        </pic:spPr>
                      </pic:pic>
                    </a:graphicData>
                  </a:graphic>
                  <wp14:sizeRelH relativeFrom="margin">
                    <wp14:pctWidth>0</wp14:pctWidth>
                  </wp14:sizeRelH>
                  <wp14:sizeRelV relativeFrom="margin">
                    <wp14:pctHeight>0</wp14:pctHeight>
                  </wp14:sizeRelV>
                </wp:anchor>
              </w:drawing>
            </w:r>
          </w:p>
        </w:tc>
        <w:tc>
          <w:tcPr>
            <w:tcW w:w="5108" w:type="dxa"/>
          </w:tcPr>
          <w:p w14:paraId="5D8BE423" w14:textId="314CFEB8" w:rsidR="00415E88" w:rsidRPr="00155BA3" w:rsidRDefault="00173608" w:rsidP="009D2726">
            <w:pPr>
              <w:rPr>
                <w:b/>
                <w:bCs/>
              </w:rPr>
            </w:pPr>
            <w:r w:rsidRPr="00155BA3">
              <w:rPr>
                <w:b/>
                <w:bCs/>
              </w:rPr>
              <w:t>[Geberit_30-Jahre-GIS_</w:t>
            </w:r>
            <w:r w:rsidR="009A7616" w:rsidRPr="00155BA3">
              <w:rPr>
                <w:b/>
                <w:bCs/>
              </w:rPr>
              <w:t>8</w:t>
            </w:r>
            <w:r w:rsidRPr="00155BA3">
              <w:rPr>
                <w:b/>
                <w:bCs/>
              </w:rPr>
              <w:t>.jpg]</w:t>
            </w:r>
            <w:r w:rsidRPr="00155BA3">
              <w:rPr>
                <w:b/>
                <w:bCs/>
              </w:rPr>
              <w:br/>
            </w:r>
            <w:r w:rsidR="00B133FA" w:rsidRPr="00155BA3">
              <w:t>GIS ist ideal auf die Bedürfnisse der Handwerker ausgerichtet. Sie können das Installationssystem in der eigenen Werkstatt oder auf der Baustelle vorfertigen.</w:t>
            </w:r>
            <w:r w:rsidRPr="00155BA3">
              <w:rPr>
                <w:rFonts w:eastAsia="Arial"/>
                <w:szCs w:val="20"/>
              </w:rPr>
              <w:br/>
              <w:t>Bild: Geberit</w:t>
            </w:r>
          </w:p>
        </w:tc>
      </w:tr>
      <w:tr w:rsidR="00902CB4" w:rsidRPr="00155BA3" w14:paraId="33A7DC2D" w14:textId="77777777" w:rsidTr="73E21AD3">
        <w:trPr>
          <w:cantSplit/>
          <w:trHeight w:val="1964"/>
        </w:trPr>
        <w:tc>
          <w:tcPr>
            <w:tcW w:w="4236" w:type="dxa"/>
          </w:tcPr>
          <w:p w14:paraId="27B0D4F4" w14:textId="77777777" w:rsidR="00902CB4" w:rsidRPr="00155BA3" w:rsidRDefault="00902CB4" w:rsidP="00192439">
            <w:pPr>
              <w:rPr>
                <w:noProof/>
                <w:lang w:eastAsia="de-DE"/>
              </w:rPr>
            </w:pPr>
            <w:r w:rsidRPr="00155BA3">
              <w:rPr>
                <w:noProof/>
                <w:lang w:eastAsia="de-DE"/>
              </w:rPr>
              <w:drawing>
                <wp:anchor distT="0" distB="0" distL="114300" distR="114300" simplePos="0" relativeHeight="251658247" behindDoc="1" locked="0" layoutInCell="1" allowOverlap="1" wp14:anchorId="49B67D5E" wp14:editId="78F462E0">
                  <wp:simplePos x="0" y="0"/>
                  <wp:positionH relativeFrom="column">
                    <wp:posOffset>60325</wp:posOffset>
                  </wp:positionH>
                  <wp:positionV relativeFrom="paragraph">
                    <wp:posOffset>1270</wp:posOffset>
                  </wp:positionV>
                  <wp:extent cx="2207260" cy="1471295"/>
                  <wp:effectExtent l="0" t="0" r="2540" b="1905"/>
                  <wp:wrapTight wrapText="bothSides">
                    <wp:wrapPolygon edited="0">
                      <wp:start x="0" y="0"/>
                      <wp:lineTo x="0" y="21442"/>
                      <wp:lineTo x="21501" y="21442"/>
                      <wp:lineTo x="21501" y="0"/>
                      <wp:lineTo x="0" y="0"/>
                    </wp:wrapPolygon>
                  </wp:wrapTight>
                  <wp:docPr id="665612414" name="Grafik 5" descr="Ein Bild, das Kleidung, Gebäude, Perso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612414" name="Grafik 5" descr="Ein Bild, das Kleidung, Gebäude, Person, draußen enthält.&#10;&#10;Automatisch generierte Beschreibung"/>
                          <pic:cNvPicPr/>
                        </pic:nvPicPr>
                        <pic:blipFill>
                          <a:blip r:embed="rId19" cstate="screen">
                            <a:extLst>
                              <a:ext uri="{28A0092B-C50C-407E-A947-70E740481C1C}">
                                <a14:useLocalDpi xmlns:a14="http://schemas.microsoft.com/office/drawing/2010/main"/>
                              </a:ext>
                            </a:extLst>
                          </a:blip>
                          <a:stretch>
                            <a:fillRect/>
                          </a:stretch>
                        </pic:blipFill>
                        <pic:spPr>
                          <a:xfrm>
                            <a:off x="0" y="0"/>
                            <a:ext cx="2207260" cy="1471295"/>
                          </a:xfrm>
                          <a:prstGeom prst="rect">
                            <a:avLst/>
                          </a:prstGeom>
                        </pic:spPr>
                      </pic:pic>
                    </a:graphicData>
                  </a:graphic>
                  <wp14:sizeRelH relativeFrom="margin">
                    <wp14:pctWidth>0</wp14:pctWidth>
                  </wp14:sizeRelH>
                  <wp14:sizeRelV relativeFrom="margin">
                    <wp14:pctHeight>0</wp14:pctHeight>
                  </wp14:sizeRelV>
                </wp:anchor>
              </w:drawing>
            </w:r>
          </w:p>
        </w:tc>
        <w:tc>
          <w:tcPr>
            <w:tcW w:w="5108" w:type="dxa"/>
          </w:tcPr>
          <w:p w14:paraId="45E66B1C" w14:textId="07845900" w:rsidR="00902CB4" w:rsidRPr="00155BA3" w:rsidRDefault="00902CB4" w:rsidP="00192439">
            <w:pPr>
              <w:rPr>
                <w:b/>
                <w:bCs/>
              </w:rPr>
            </w:pPr>
            <w:r w:rsidRPr="00155BA3">
              <w:rPr>
                <w:b/>
                <w:bCs/>
              </w:rPr>
              <w:t>[Geberit_30-Jahre-GIS_</w:t>
            </w:r>
            <w:r w:rsidR="009A7616" w:rsidRPr="00155BA3">
              <w:rPr>
                <w:b/>
                <w:bCs/>
              </w:rPr>
              <w:t>9</w:t>
            </w:r>
            <w:r w:rsidRPr="00155BA3">
              <w:rPr>
                <w:b/>
                <w:bCs/>
              </w:rPr>
              <w:t>.jpg]</w:t>
            </w:r>
            <w:r w:rsidRPr="00155BA3">
              <w:rPr>
                <w:b/>
                <w:bCs/>
              </w:rPr>
              <w:br/>
            </w:r>
            <w:r w:rsidR="007C0DA4" w:rsidRPr="00155BA3">
              <w:t xml:space="preserve">Industriell vorgefertigt, wird </w:t>
            </w:r>
            <w:r w:rsidRPr="00155BA3">
              <w:t>GIS-IV just-in-time auf die Baustelle geliefert.</w:t>
            </w:r>
            <w:r w:rsidR="007C0DA4" w:rsidRPr="00155BA3">
              <w:t xml:space="preserve"> So </w:t>
            </w:r>
            <w:r w:rsidRPr="00155BA3">
              <w:t>profitieren die Baubeteiligten vor allem bei größeren Bauprojekten von deutlich reduzierten Montagezeiten.</w:t>
            </w:r>
            <w:r w:rsidRPr="00155BA3">
              <w:br/>
            </w:r>
            <w:r w:rsidRPr="00155BA3">
              <w:rPr>
                <w:rFonts w:eastAsia="Arial"/>
                <w:szCs w:val="20"/>
              </w:rPr>
              <w:t>Bild: Geberit</w:t>
            </w:r>
          </w:p>
        </w:tc>
      </w:tr>
    </w:tbl>
    <w:p w14:paraId="778A82D7" w14:textId="77777777" w:rsidR="000C1A34" w:rsidRPr="00155BA3" w:rsidRDefault="000C1A34" w:rsidP="00085424">
      <w:pPr>
        <w:spacing w:after="0" w:line="240" w:lineRule="auto"/>
        <w:rPr>
          <w:rStyle w:val="Fett"/>
          <w:b/>
        </w:rPr>
      </w:pPr>
    </w:p>
    <w:p w14:paraId="174AFB8B" w14:textId="77777777" w:rsidR="000C1A34" w:rsidRPr="00155BA3" w:rsidRDefault="000C1A34" w:rsidP="00BA3B26">
      <w:pPr>
        <w:spacing w:after="0" w:line="276" w:lineRule="auto"/>
        <w:rPr>
          <w:rStyle w:val="Fett"/>
          <w:b/>
        </w:rPr>
      </w:pPr>
    </w:p>
    <w:p w14:paraId="037A4649" w14:textId="77777777" w:rsidR="008D397A" w:rsidRPr="00155BA3" w:rsidRDefault="00CC6242" w:rsidP="00B721E9">
      <w:pPr>
        <w:spacing w:after="0" w:line="240" w:lineRule="auto"/>
        <w:rPr>
          <w:rStyle w:val="Fett"/>
          <w:b/>
        </w:rPr>
      </w:pPr>
      <w:r w:rsidRPr="00155BA3">
        <w:rPr>
          <w:rStyle w:val="Fett"/>
          <w:b/>
        </w:rPr>
        <w:t>Weitere Auskünfte erteilt:</w:t>
      </w:r>
    </w:p>
    <w:p w14:paraId="04E70629" w14:textId="5FCCF97F" w:rsidR="00B721E9" w:rsidRPr="00155BA3" w:rsidRDefault="00CC6242" w:rsidP="00D7663B">
      <w:pPr>
        <w:pStyle w:val="Boilerpatebold"/>
        <w:rPr>
          <w:rStyle w:val="Fett"/>
          <w:b w:val="0"/>
        </w:rPr>
      </w:pPr>
      <w:r w:rsidRPr="00155BA3">
        <w:rPr>
          <w:rStyle w:val="Fett"/>
          <w:b w:val="0"/>
        </w:rPr>
        <w:t>Ansel &amp; Möllers GmbH</w:t>
      </w:r>
      <w:r w:rsidRPr="00155BA3">
        <w:rPr>
          <w:rStyle w:val="Fett"/>
          <w:b w:val="0"/>
        </w:rPr>
        <w:br/>
        <w:t>König-Karl-Straße 10, 70372 Stuttgart</w:t>
      </w:r>
      <w:r w:rsidR="00C87C89" w:rsidRPr="00155BA3">
        <w:rPr>
          <w:rStyle w:val="Fett"/>
          <w:b w:val="0"/>
        </w:rPr>
        <w:br/>
      </w:r>
      <w:r w:rsidR="00A97CCC" w:rsidRPr="00155BA3">
        <w:rPr>
          <w:rStyle w:val="Fett"/>
          <w:b w:val="0"/>
        </w:rPr>
        <w:t>Annibale Picicci</w:t>
      </w:r>
      <w:r w:rsidR="00C87C89" w:rsidRPr="00155BA3">
        <w:rPr>
          <w:rStyle w:val="Fett"/>
          <w:b w:val="0"/>
        </w:rPr>
        <w:br/>
      </w:r>
      <w:r w:rsidR="00AB7E1B" w:rsidRPr="00155BA3">
        <w:rPr>
          <w:rStyle w:val="Fett"/>
          <w:b w:val="0"/>
        </w:rPr>
        <w:t>Tel. +4</w:t>
      </w:r>
      <w:r w:rsidRPr="00155BA3">
        <w:rPr>
          <w:rStyle w:val="Fett"/>
          <w:b w:val="0"/>
        </w:rPr>
        <w:t>9</w:t>
      </w:r>
      <w:r w:rsidR="00AB7E1B" w:rsidRPr="00155BA3">
        <w:rPr>
          <w:rStyle w:val="Fett"/>
          <w:b w:val="0"/>
        </w:rPr>
        <w:t xml:space="preserve"> (0)</w:t>
      </w:r>
      <w:r w:rsidRPr="00155BA3">
        <w:rPr>
          <w:rStyle w:val="Fett"/>
          <w:b w:val="0"/>
        </w:rPr>
        <w:t>711 92545-</w:t>
      </w:r>
      <w:r w:rsidR="00A97CCC" w:rsidRPr="00155BA3">
        <w:rPr>
          <w:rStyle w:val="Fett"/>
          <w:b w:val="0"/>
        </w:rPr>
        <w:t>12</w:t>
      </w:r>
    </w:p>
    <w:p w14:paraId="34D34D8B" w14:textId="7F4AB3FB" w:rsidR="00431ED9" w:rsidRPr="00155BA3" w:rsidRDefault="00CC6242" w:rsidP="00D7663B">
      <w:pPr>
        <w:pStyle w:val="Boilerpatebold"/>
        <w:rPr>
          <w:rStyle w:val="Fett"/>
          <w:b w:val="0"/>
        </w:rPr>
      </w:pPr>
      <w:r w:rsidRPr="00155BA3">
        <w:rPr>
          <w:rStyle w:val="Fett"/>
          <w:b w:val="0"/>
        </w:rPr>
        <w:t xml:space="preserve">Mail: </w:t>
      </w:r>
      <w:r w:rsidR="00A97CCC" w:rsidRPr="00155BA3">
        <w:rPr>
          <w:rStyle w:val="Fett"/>
          <w:b w:val="0"/>
        </w:rPr>
        <w:t>a.picicci</w:t>
      </w:r>
      <w:r w:rsidR="00D0090B" w:rsidRPr="00155BA3">
        <w:rPr>
          <w:rStyle w:val="Fett"/>
          <w:b w:val="0"/>
        </w:rPr>
        <w:t>@anselmoellers.de</w:t>
      </w:r>
      <w:r w:rsidR="00B721E9" w:rsidRPr="00155BA3">
        <w:rPr>
          <w:rStyle w:val="Fett"/>
          <w:b w:val="0"/>
        </w:rPr>
        <w:t xml:space="preserve"> </w:t>
      </w:r>
    </w:p>
    <w:p w14:paraId="2952AC95" w14:textId="77777777" w:rsidR="00B721E9" w:rsidRPr="00155BA3" w:rsidRDefault="00B721E9" w:rsidP="00D7663B">
      <w:pPr>
        <w:pStyle w:val="Boilerpatebold"/>
        <w:rPr>
          <w:rStyle w:val="Fett"/>
        </w:rPr>
      </w:pPr>
    </w:p>
    <w:p w14:paraId="62204CE1" w14:textId="77777777" w:rsidR="004F5D94" w:rsidRPr="00155BA3" w:rsidRDefault="004F5D94" w:rsidP="00D7663B">
      <w:pPr>
        <w:pStyle w:val="Boilerpatebold"/>
        <w:rPr>
          <w:rStyle w:val="Fett"/>
        </w:rPr>
      </w:pPr>
    </w:p>
    <w:p w14:paraId="63B396DC" w14:textId="77777777" w:rsidR="00B721E9" w:rsidRPr="00155BA3" w:rsidRDefault="00B721E9" w:rsidP="00D7663B">
      <w:pPr>
        <w:pStyle w:val="Boilerpatebold"/>
        <w:rPr>
          <w:rStyle w:val="Fett"/>
        </w:rPr>
      </w:pPr>
      <w:r w:rsidRPr="00155BA3">
        <w:rPr>
          <w:rStyle w:val="Fett"/>
        </w:rPr>
        <w:t>Über Geberit</w:t>
      </w:r>
    </w:p>
    <w:p w14:paraId="2B2BA765" w14:textId="77777777" w:rsidR="00A97CCC" w:rsidRPr="00EA622C" w:rsidRDefault="00A97CCC" w:rsidP="00A97CCC">
      <w:pPr>
        <w:kinsoku w:val="0"/>
        <w:overflowPunct w:val="0"/>
        <w:spacing w:before="2" w:line="276" w:lineRule="auto"/>
        <w:textAlignment w:val="baseline"/>
        <w:rPr>
          <w:b/>
          <w:bCs/>
          <w:sz w:val="16"/>
          <w:szCs w:val="16"/>
        </w:rPr>
      </w:pPr>
      <w:r w:rsidRPr="00155BA3">
        <w:rPr>
          <w:color w:val="242424"/>
          <w:sz w:val="16"/>
          <w:szCs w:val="16"/>
          <w:shd w:val="clear" w:color="auto" w:fill="FFFFFF"/>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2022 einen Nettoumsatz von CHF 3,4 Milliarden. Die Geberit Aktien sind an der SIX Swiss Exchange kotiert und seit 2012 Bestandteil des SMI (Swiss Market Index).</w:t>
      </w:r>
    </w:p>
    <w:p w14:paraId="3450E36D" w14:textId="095FFBE8" w:rsidR="008C5E97" w:rsidRPr="00EA622C" w:rsidRDefault="008C5E97" w:rsidP="00D7663B">
      <w:pPr>
        <w:pStyle w:val="Boilerpatebold"/>
      </w:pPr>
    </w:p>
    <w:sectPr w:rsidR="008C5E97" w:rsidRPr="00EA622C">
      <w:headerReference w:type="default" r:id="rId20"/>
      <w:footerReference w:type="default" r:id="rId21"/>
      <w:headerReference w:type="first" r:id="rId22"/>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ACADAB" w14:textId="77777777" w:rsidR="001B6D1F" w:rsidRDefault="001B6D1F" w:rsidP="00C0638B">
      <w:r>
        <w:separator/>
      </w:r>
    </w:p>
  </w:endnote>
  <w:endnote w:type="continuationSeparator" w:id="0">
    <w:p w14:paraId="3B6604F0" w14:textId="77777777" w:rsidR="001B6D1F" w:rsidRDefault="001B6D1F" w:rsidP="00C0638B">
      <w:r>
        <w:continuationSeparator/>
      </w:r>
    </w:p>
  </w:endnote>
  <w:endnote w:type="continuationNotice" w:id="1">
    <w:p w14:paraId="2A1F37C1" w14:textId="77777777" w:rsidR="001B6D1F" w:rsidRDefault="001B6D1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3E36A6" w:rsidRDefault="003E36A6" w:rsidP="00C0638B">
    <w:pPr>
      <w:pStyle w:val="Fuzeile"/>
    </w:pPr>
    <w:r>
      <w:rPr>
        <w:snapToGrid w:val="0"/>
      </w:rPr>
      <w:fldChar w:fldCharType="begin"/>
    </w:r>
    <w:r>
      <w:rPr>
        <w:snapToGrid w:val="0"/>
      </w:rPr>
      <w:instrText xml:space="preserve"> PAGE </w:instrText>
    </w:r>
    <w:r>
      <w:rPr>
        <w:snapToGrid w:val="0"/>
      </w:rPr>
      <w:fldChar w:fldCharType="separate"/>
    </w:r>
    <w:r w:rsidR="001D4CD2">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712951" w14:textId="77777777" w:rsidR="001B6D1F" w:rsidRDefault="001B6D1F" w:rsidP="00C0638B">
      <w:r>
        <w:separator/>
      </w:r>
    </w:p>
  </w:footnote>
  <w:footnote w:type="continuationSeparator" w:id="0">
    <w:p w14:paraId="2D7BCE8E" w14:textId="77777777" w:rsidR="001B6D1F" w:rsidRDefault="001B6D1F" w:rsidP="00C0638B">
      <w:r>
        <w:continuationSeparator/>
      </w:r>
    </w:p>
  </w:footnote>
  <w:footnote w:type="continuationNotice" w:id="1">
    <w:p w14:paraId="54D0F7FF" w14:textId="77777777" w:rsidR="001B6D1F" w:rsidRDefault="001B6D1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3E36A6" w:rsidRDefault="0BDCB86A" w:rsidP="00C0638B">
    <w:pPr>
      <w:pStyle w:val="Kopfzeile"/>
    </w:pPr>
    <w:r>
      <w:t>MEDIA RELEASE</w:t>
    </w:r>
    <w:r>
      <w:rPr>
        <w:noProof/>
      </w:rPr>
      <w:t xml:space="preserve"> </w:t>
    </w:r>
    <w:r w:rsidR="003E36A6">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3E36A6" w:rsidRDefault="003E36A6" w:rsidP="00C0638B">
    <w:pPr>
      <w:pStyle w:val="Kopfzeile"/>
    </w:pPr>
  </w:p>
  <w:p w14:paraId="3939F970" w14:textId="77777777" w:rsidR="003E36A6" w:rsidRDefault="003E36A6" w:rsidP="00C0638B">
    <w:pPr>
      <w:pStyle w:val="Kopfzeile"/>
    </w:pPr>
  </w:p>
  <w:p w14:paraId="1D10099C" w14:textId="77777777" w:rsidR="003E36A6" w:rsidRDefault="003E36A6" w:rsidP="00C0638B">
    <w:pPr>
      <w:pStyle w:val="Kopfzeile"/>
    </w:pPr>
  </w:p>
  <w:p w14:paraId="6BA002F4" w14:textId="77777777" w:rsidR="003E36A6" w:rsidRDefault="003E36A6"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3E36A6" w:rsidRDefault="003E36A6"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BDCB86A">
      <w:rPr>
        <w:noProof/>
        <w:lang w:val="de-CH" w:eastAsia="de-CH" w:bidi="ar-SA"/>
      </w:rPr>
      <w:t>MEDIA</w:t>
    </w:r>
    <w:r w:rsidR="0BDCB86A">
      <w:t xml:space="preserve"> RELEASE</w:t>
    </w:r>
    <w:r>
      <w:tab/>
    </w:r>
  </w:p>
</w:hdr>
</file>

<file path=word/intelligence2.xml><?xml version="1.0" encoding="utf-8"?>
<int2:intelligence xmlns:int2="http://schemas.microsoft.com/office/intelligence/2020/intelligence" xmlns:oel="http://schemas.microsoft.com/office/2019/extlst">
  <int2:observations>
    <int2:textHash int2:hashCode="osT49xgi9vzl54" int2:id="N8toByHk">
      <int2:state int2:value="Rejected" int2:type="AugLoop_Text_Critique"/>
    </int2:textHash>
    <int2:textHash int2:hashCode="mWlww8ucr+N8UZ" int2:id="opL3Np3R">
      <int2:state int2:value="Rejected" int2:type="AugLoop_Text_Critique"/>
    </int2:textHash>
    <int2:textHash int2:hashCode="mEBEIyl1DkBYVo" int2:id="6Gx1Q1OR">
      <int2:state int2:value="Rejected" int2:type="AugLoop_Text_Critique"/>
    </int2:textHash>
    <int2:bookmark int2:bookmarkName="_Int_Ms48MSMT" int2:invalidationBookmarkName="" int2:hashCode="rYh2dZ2SJapMt1" int2:id="F1x7YTtN">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63628"/>
    <w:multiLevelType w:val="hybridMultilevel"/>
    <w:tmpl w:val="AF5CF5FE"/>
    <w:lvl w:ilvl="0" w:tplc="BF5A693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BF126F6"/>
    <w:multiLevelType w:val="hybridMultilevel"/>
    <w:tmpl w:val="E7764F38"/>
    <w:lvl w:ilvl="0" w:tplc="837E22C8">
      <w:start w:val="1"/>
      <w:numFmt w:val="bullet"/>
      <w:lvlText w:val="•"/>
      <w:lvlJc w:val="left"/>
      <w:pPr>
        <w:tabs>
          <w:tab w:val="num" w:pos="720"/>
        </w:tabs>
        <w:ind w:left="720" w:hanging="360"/>
      </w:pPr>
      <w:rPr>
        <w:rFonts w:ascii="Arial" w:hAnsi="Arial" w:hint="default"/>
      </w:rPr>
    </w:lvl>
    <w:lvl w:ilvl="1" w:tplc="B478002E">
      <w:start w:val="1"/>
      <w:numFmt w:val="bullet"/>
      <w:lvlText w:val="•"/>
      <w:lvlJc w:val="left"/>
      <w:pPr>
        <w:tabs>
          <w:tab w:val="num" w:pos="1440"/>
        </w:tabs>
        <w:ind w:left="1440" w:hanging="360"/>
      </w:pPr>
      <w:rPr>
        <w:rFonts w:ascii="Arial" w:hAnsi="Arial" w:hint="default"/>
      </w:rPr>
    </w:lvl>
    <w:lvl w:ilvl="2" w:tplc="1CA08CA0" w:tentative="1">
      <w:start w:val="1"/>
      <w:numFmt w:val="bullet"/>
      <w:lvlText w:val="•"/>
      <w:lvlJc w:val="left"/>
      <w:pPr>
        <w:tabs>
          <w:tab w:val="num" w:pos="2160"/>
        </w:tabs>
        <w:ind w:left="2160" w:hanging="360"/>
      </w:pPr>
      <w:rPr>
        <w:rFonts w:ascii="Arial" w:hAnsi="Arial" w:hint="default"/>
      </w:rPr>
    </w:lvl>
    <w:lvl w:ilvl="3" w:tplc="39BC28C6" w:tentative="1">
      <w:start w:val="1"/>
      <w:numFmt w:val="bullet"/>
      <w:lvlText w:val="•"/>
      <w:lvlJc w:val="left"/>
      <w:pPr>
        <w:tabs>
          <w:tab w:val="num" w:pos="2880"/>
        </w:tabs>
        <w:ind w:left="2880" w:hanging="360"/>
      </w:pPr>
      <w:rPr>
        <w:rFonts w:ascii="Arial" w:hAnsi="Arial" w:hint="default"/>
      </w:rPr>
    </w:lvl>
    <w:lvl w:ilvl="4" w:tplc="91C25D92" w:tentative="1">
      <w:start w:val="1"/>
      <w:numFmt w:val="bullet"/>
      <w:lvlText w:val="•"/>
      <w:lvlJc w:val="left"/>
      <w:pPr>
        <w:tabs>
          <w:tab w:val="num" w:pos="3600"/>
        </w:tabs>
        <w:ind w:left="3600" w:hanging="360"/>
      </w:pPr>
      <w:rPr>
        <w:rFonts w:ascii="Arial" w:hAnsi="Arial" w:hint="default"/>
      </w:rPr>
    </w:lvl>
    <w:lvl w:ilvl="5" w:tplc="039CB4C6" w:tentative="1">
      <w:start w:val="1"/>
      <w:numFmt w:val="bullet"/>
      <w:lvlText w:val="•"/>
      <w:lvlJc w:val="left"/>
      <w:pPr>
        <w:tabs>
          <w:tab w:val="num" w:pos="4320"/>
        </w:tabs>
        <w:ind w:left="4320" w:hanging="360"/>
      </w:pPr>
      <w:rPr>
        <w:rFonts w:ascii="Arial" w:hAnsi="Arial" w:hint="default"/>
      </w:rPr>
    </w:lvl>
    <w:lvl w:ilvl="6" w:tplc="97785C68" w:tentative="1">
      <w:start w:val="1"/>
      <w:numFmt w:val="bullet"/>
      <w:lvlText w:val="•"/>
      <w:lvlJc w:val="left"/>
      <w:pPr>
        <w:tabs>
          <w:tab w:val="num" w:pos="5040"/>
        </w:tabs>
        <w:ind w:left="5040" w:hanging="360"/>
      </w:pPr>
      <w:rPr>
        <w:rFonts w:ascii="Arial" w:hAnsi="Arial" w:hint="default"/>
      </w:rPr>
    </w:lvl>
    <w:lvl w:ilvl="7" w:tplc="5EF66204" w:tentative="1">
      <w:start w:val="1"/>
      <w:numFmt w:val="bullet"/>
      <w:lvlText w:val="•"/>
      <w:lvlJc w:val="left"/>
      <w:pPr>
        <w:tabs>
          <w:tab w:val="num" w:pos="5760"/>
        </w:tabs>
        <w:ind w:left="5760" w:hanging="360"/>
      </w:pPr>
      <w:rPr>
        <w:rFonts w:ascii="Arial" w:hAnsi="Arial" w:hint="default"/>
      </w:rPr>
    </w:lvl>
    <w:lvl w:ilvl="8" w:tplc="919C7740"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0AF20FA"/>
    <w:multiLevelType w:val="hybridMultilevel"/>
    <w:tmpl w:val="CF4624DA"/>
    <w:lvl w:ilvl="0" w:tplc="CAE09724">
      <w:start w:val="199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E6673B"/>
    <w:multiLevelType w:val="multilevel"/>
    <w:tmpl w:val="3ECCA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E856581"/>
    <w:multiLevelType w:val="hybridMultilevel"/>
    <w:tmpl w:val="021C4400"/>
    <w:lvl w:ilvl="0" w:tplc="33DA9B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2DD74C0"/>
    <w:multiLevelType w:val="multilevel"/>
    <w:tmpl w:val="9B7A4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5512738"/>
    <w:multiLevelType w:val="hybridMultilevel"/>
    <w:tmpl w:val="E8ACAA86"/>
    <w:lvl w:ilvl="0" w:tplc="16786C7A">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922014D"/>
    <w:multiLevelType w:val="hybridMultilevel"/>
    <w:tmpl w:val="A0B6D69C"/>
    <w:lvl w:ilvl="0" w:tplc="F22C3D0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870682364">
    <w:abstractNumId w:val="0"/>
  </w:num>
  <w:num w:numId="2" w16cid:durableId="318733698">
    <w:abstractNumId w:val="10"/>
  </w:num>
  <w:num w:numId="3" w16cid:durableId="567040531">
    <w:abstractNumId w:val="1"/>
  </w:num>
  <w:num w:numId="4" w16cid:durableId="1492867357">
    <w:abstractNumId w:val="3"/>
  </w:num>
  <w:num w:numId="5" w16cid:durableId="287005065">
    <w:abstractNumId w:val="8"/>
  </w:num>
  <w:num w:numId="6" w16cid:durableId="519126203">
    <w:abstractNumId w:val="6"/>
  </w:num>
  <w:num w:numId="7" w16cid:durableId="890270760">
    <w:abstractNumId w:val="5"/>
  </w:num>
  <w:num w:numId="8" w16cid:durableId="414791503">
    <w:abstractNumId w:val="7"/>
  </w:num>
  <w:num w:numId="9" w16cid:durableId="1603030103">
    <w:abstractNumId w:val="2"/>
  </w:num>
  <w:num w:numId="10" w16cid:durableId="603344352">
    <w:abstractNumId w:val="9"/>
  </w:num>
  <w:num w:numId="11" w16cid:durableId="163325117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4C2"/>
    <w:rsid w:val="0000093D"/>
    <w:rsid w:val="00000FDC"/>
    <w:rsid w:val="00001667"/>
    <w:rsid w:val="000016BF"/>
    <w:rsid w:val="00002747"/>
    <w:rsid w:val="00002A44"/>
    <w:rsid w:val="00002E4E"/>
    <w:rsid w:val="00003542"/>
    <w:rsid w:val="000035FF"/>
    <w:rsid w:val="00003EBA"/>
    <w:rsid w:val="00004050"/>
    <w:rsid w:val="00004A20"/>
    <w:rsid w:val="00006036"/>
    <w:rsid w:val="0000660E"/>
    <w:rsid w:val="00006930"/>
    <w:rsid w:val="00006BDD"/>
    <w:rsid w:val="00006C07"/>
    <w:rsid w:val="00007A23"/>
    <w:rsid w:val="0001048E"/>
    <w:rsid w:val="000111A3"/>
    <w:rsid w:val="0001129D"/>
    <w:rsid w:val="000118EC"/>
    <w:rsid w:val="0001231E"/>
    <w:rsid w:val="00012764"/>
    <w:rsid w:val="00012A40"/>
    <w:rsid w:val="00012DC8"/>
    <w:rsid w:val="000148A3"/>
    <w:rsid w:val="00014A86"/>
    <w:rsid w:val="00014B8E"/>
    <w:rsid w:val="00014C52"/>
    <w:rsid w:val="00014C8E"/>
    <w:rsid w:val="00016F7A"/>
    <w:rsid w:val="00017259"/>
    <w:rsid w:val="0002019B"/>
    <w:rsid w:val="00020789"/>
    <w:rsid w:val="000209A2"/>
    <w:rsid w:val="000216CF"/>
    <w:rsid w:val="00021C54"/>
    <w:rsid w:val="00022ACC"/>
    <w:rsid w:val="000233A2"/>
    <w:rsid w:val="0002342C"/>
    <w:rsid w:val="00023E48"/>
    <w:rsid w:val="00023F56"/>
    <w:rsid w:val="00024769"/>
    <w:rsid w:val="00024D3D"/>
    <w:rsid w:val="000256ED"/>
    <w:rsid w:val="000266AB"/>
    <w:rsid w:val="00026CDA"/>
    <w:rsid w:val="00027F39"/>
    <w:rsid w:val="00030197"/>
    <w:rsid w:val="00030B3F"/>
    <w:rsid w:val="00030ECE"/>
    <w:rsid w:val="0003174F"/>
    <w:rsid w:val="000319E6"/>
    <w:rsid w:val="00031AA1"/>
    <w:rsid w:val="00031B38"/>
    <w:rsid w:val="00031DD4"/>
    <w:rsid w:val="00031E56"/>
    <w:rsid w:val="00031FB8"/>
    <w:rsid w:val="00032355"/>
    <w:rsid w:val="0003330E"/>
    <w:rsid w:val="000333FB"/>
    <w:rsid w:val="00033955"/>
    <w:rsid w:val="00033BB8"/>
    <w:rsid w:val="0003466C"/>
    <w:rsid w:val="000348CB"/>
    <w:rsid w:val="00034A21"/>
    <w:rsid w:val="00035E0B"/>
    <w:rsid w:val="00035F40"/>
    <w:rsid w:val="00035FFA"/>
    <w:rsid w:val="000361C8"/>
    <w:rsid w:val="000374ED"/>
    <w:rsid w:val="000379D6"/>
    <w:rsid w:val="00037C8B"/>
    <w:rsid w:val="0004030A"/>
    <w:rsid w:val="00040AEE"/>
    <w:rsid w:val="00042435"/>
    <w:rsid w:val="00042CEB"/>
    <w:rsid w:val="00042FEE"/>
    <w:rsid w:val="00042FFE"/>
    <w:rsid w:val="000435CF"/>
    <w:rsid w:val="00043670"/>
    <w:rsid w:val="00043E59"/>
    <w:rsid w:val="0004414F"/>
    <w:rsid w:val="00044249"/>
    <w:rsid w:val="00044480"/>
    <w:rsid w:val="00045C33"/>
    <w:rsid w:val="0004656B"/>
    <w:rsid w:val="00046D84"/>
    <w:rsid w:val="00047E41"/>
    <w:rsid w:val="0005020A"/>
    <w:rsid w:val="00050404"/>
    <w:rsid w:val="000504C6"/>
    <w:rsid w:val="00051A18"/>
    <w:rsid w:val="00051D07"/>
    <w:rsid w:val="0005224B"/>
    <w:rsid w:val="00052F36"/>
    <w:rsid w:val="000533D4"/>
    <w:rsid w:val="00053BDD"/>
    <w:rsid w:val="00053CF5"/>
    <w:rsid w:val="00054747"/>
    <w:rsid w:val="00054AE8"/>
    <w:rsid w:val="00054DBB"/>
    <w:rsid w:val="00055173"/>
    <w:rsid w:val="000558E3"/>
    <w:rsid w:val="00055A5C"/>
    <w:rsid w:val="000564F2"/>
    <w:rsid w:val="00056D67"/>
    <w:rsid w:val="00057ADB"/>
    <w:rsid w:val="0006021F"/>
    <w:rsid w:val="0006057A"/>
    <w:rsid w:val="00060693"/>
    <w:rsid w:val="00061251"/>
    <w:rsid w:val="000627F6"/>
    <w:rsid w:val="000628BD"/>
    <w:rsid w:val="00062BA6"/>
    <w:rsid w:val="00063A9A"/>
    <w:rsid w:val="00064028"/>
    <w:rsid w:val="000648B8"/>
    <w:rsid w:val="0006498E"/>
    <w:rsid w:val="000649E4"/>
    <w:rsid w:val="00064FAE"/>
    <w:rsid w:val="00065EBD"/>
    <w:rsid w:val="0006668A"/>
    <w:rsid w:val="00067758"/>
    <w:rsid w:val="00067B52"/>
    <w:rsid w:val="000700B2"/>
    <w:rsid w:val="000704B7"/>
    <w:rsid w:val="00070D71"/>
    <w:rsid w:val="00071782"/>
    <w:rsid w:val="000738CF"/>
    <w:rsid w:val="00073B85"/>
    <w:rsid w:val="00073E45"/>
    <w:rsid w:val="000747C1"/>
    <w:rsid w:val="000748CD"/>
    <w:rsid w:val="00074C7C"/>
    <w:rsid w:val="0007548A"/>
    <w:rsid w:val="00075B41"/>
    <w:rsid w:val="00075D4D"/>
    <w:rsid w:val="00075E00"/>
    <w:rsid w:val="00075FEB"/>
    <w:rsid w:val="000765D7"/>
    <w:rsid w:val="00076A04"/>
    <w:rsid w:val="00076CAD"/>
    <w:rsid w:val="00077F18"/>
    <w:rsid w:val="000800EA"/>
    <w:rsid w:val="0008061F"/>
    <w:rsid w:val="000809B6"/>
    <w:rsid w:val="00080F1C"/>
    <w:rsid w:val="00081357"/>
    <w:rsid w:val="00082398"/>
    <w:rsid w:val="00082909"/>
    <w:rsid w:val="000830AF"/>
    <w:rsid w:val="0008316A"/>
    <w:rsid w:val="000834D9"/>
    <w:rsid w:val="00083C26"/>
    <w:rsid w:val="000840BB"/>
    <w:rsid w:val="000841B4"/>
    <w:rsid w:val="000841E3"/>
    <w:rsid w:val="00084B16"/>
    <w:rsid w:val="00085166"/>
    <w:rsid w:val="00085424"/>
    <w:rsid w:val="00085718"/>
    <w:rsid w:val="00086A29"/>
    <w:rsid w:val="00086B94"/>
    <w:rsid w:val="00087A7A"/>
    <w:rsid w:val="00087FD4"/>
    <w:rsid w:val="0009089F"/>
    <w:rsid w:val="000912B7"/>
    <w:rsid w:val="00092446"/>
    <w:rsid w:val="000928DE"/>
    <w:rsid w:val="0009294D"/>
    <w:rsid w:val="00092E96"/>
    <w:rsid w:val="000933A8"/>
    <w:rsid w:val="000933B3"/>
    <w:rsid w:val="000935B4"/>
    <w:rsid w:val="00093976"/>
    <w:rsid w:val="000941AB"/>
    <w:rsid w:val="00094C12"/>
    <w:rsid w:val="00094E91"/>
    <w:rsid w:val="0009507D"/>
    <w:rsid w:val="00095958"/>
    <w:rsid w:val="00095A2A"/>
    <w:rsid w:val="00095D93"/>
    <w:rsid w:val="00096041"/>
    <w:rsid w:val="0009617A"/>
    <w:rsid w:val="000964E9"/>
    <w:rsid w:val="0009660B"/>
    <w:rsid w:val="00096B04"/>
    <w:rsid w:val="00096E28"/>
    <w:rsid w:val="00097F46"/>
    <w:rsid w:val="000A0181"/>
    <w:rsid w:val="000A02F3"/>
    <w:rsid w:val="000A06B6"/>
    <w:rsid w:val="000A0C2A"/>
    <w:rsid w:val="000A0CC3"/>
    <w:rsid w:val="000A0DF8"/>
    <w:rsid w:val="000A1AE4"/>
    <w:rsid w:val="000A1D9B"/>
    <w:rsid w:val="000A1E6F"/>
    <w:rsid w:val="000A2015"/>
    <w:rsid w:val="000A20E7"/>
    <w:rsid w:val="000A2D58"/>
    <w:rsid w:val="000A37D0"/>
    <w:rsid w:val="000A3B8D"/>
    <w:rsid w:val="000A3D05"/>
    <w:rsid w:val="000A46CD"/>
    <w:rsid w:val="000A4977"/>
    <w:rsid w:val="000A4DAC"/>
    <w:rsid w:val="000A580B"/>
    <w:rsid w:val="000A5B07"/>
    <w:rsid w:val="000A6123"/>
    <w:rsid w:val="000A61C9"/>
    <w:rsid w:val="000A706F"/>
    <w:rsid w:val="000A7415"/>
    <w:rsid w:val="000A76B9"/>
    <w:rsid w:val="000A7940"/>
    <w:rsid w:val="000A7A78"/>
    <w:rsid w:val="000B1017"/>
    <w:rsid w:val="000B13EF"/>
    <w:rsid w:val="000B189E"/>
    <w:rsid w:val="000B1DCA"/>
    <w:rsid w:val="000B2BF2"/>
    <w:rsid w:val="000B2DA1"/>
    <w:rsid w:val="000B468C"/>
    <w:rsid w:val="000B5897"/>
    <w:rsid w:val="000B5D29"/>
    <w:rsid w:val="000B6269"/>
    <w:rsid w:val="000B62B9"/>
    <w:rsid w:val="000B632F"/>
    <w:rsid w:val="000B650E"/>
    <w:rsid w:val="000B6826"/>
    <w:rsid w:val="000B6B86"/>
    <w:rsid w:val="000B7509"/>
    <w:rsid w:val="000C1A34"/>
    <w:rsid w:val="000C1A5F"/>
    <w:rsid w:val="000C1C43"/>
    <w:rsid w:val="000C27C2"/>
    <w:rsid w:val="000C2F67"/>
    <w:rsid w:val="000C34FB"/>
    <w:rsid w:val="000C3613"/>
    <w:rsid w:val="000C39FF"/>
    <w:rsid w:val="000C3F76"/>
    <w:rsid w:val="000C499C"/>
    <w:rsid w:val="000C4E30"/>
    <w:rsid w:val="000C5966"/>
    <w:rsid w:val="000C59AC"/>
    <w:rsid w:val="000C6F92"/>
    <w:rsid w:val="000C7E78"/>
    <w:rsid w:val="000D02F8"/>
    <w:rsid w:val="000D0825"/>
    <w:rsid w:val="000D0DB2"/>
    <w:rsid w:val="000D10DC"/>
    <w:rsid w:val="000D1568"/>
    <w:rsid w:val="000D15F8"/>
    <w:rsid w:val="000D210A"/>
    <w:rsid w:val="000D2163"/>
    <w:rsid w:val="000D2273"/>
    <w:rsid w:val="000D2CAE"/>
    <w:rsid w:val="000D3AE3"/>
    <w:rsid w:val="000D3C81"/>
    <w:rsid w:val="000D4C85"/>
    <w:rsid w:val="000D4D55"/>
    <w:rsid w:val="000D55E1"/>
    <w:rsid w:val="000D666B"/>
    <w:rsid w:val="000D6B0F"/>
    <w:rsid w:val="000D7726"/>
    <w:rsid w:val="000E039C"/>
    <w:rsid w:val="000E0D8F"/>
    <w:rsid w:val="000E11E9"/>
    <w:rsid w:val="000E1F2C"/>
    <w:rsid w:val="000E2072"/>
    <w:rsid w:val="000E25BA"/>
    <w:rsid w:val="000E31EA"/>
    <w:rsid w:val="000E3F4C"/>
    <w:rsid w:val="000E4EC4"/>
    <w:rsid w:val="000E51E0"/>
    <w:rsid w:val="000E5C19"/>
    <w:rsid w:val="000E5E37"/>
    <w:rsid w:val="000E63E5"/>
    <w:rsid w:val="000E65F3"/>
    <w:rsid w:val="000E6A29"/>
    <w:rsid w:val="000E736A"/>
    <w:rsid w:val="000F1658"/>
    <w:rsid w:val="000F1843"/>
    <w:rsid w:val="000F3003"/>
    <w:rsid w:val="000F30BD"/>
    <w:rsid w:val="000F34FC"/>
    <w:rsid w:val="000F47CE"/>
    <w:rsid w:val="000F5454"/>
    <w:rsid w:val="000F5CFD"/>
    <w:rsid w:val="000F5FF2"/>
    <w:rsid w:val="000F6236"/>
    <w:rsid w:val="000F6782"/>
    <w:rsid w:val="000F69A3"/>
    <w:rsid w:val="000F69DC"/>
    <w:rsid w:val="000F6A6E"/>
    <w:rsid w:val="000F6BD5"/>
    <w:rsid w:val="000F749D"/>
    <w:rsid w:val="000F7974"/>
    <w:rsid w:val="00100DEC"/>
    <w:rsid w:val="001012AD"/>
    <w:rsid w:val="00103783"/>
    <w:rsid w:val="00104122"/>
    <w:rsid w:val="0010460E"/>
    <w:rsid w:val="00104888"/>
    <w:rsid w:val="00104DC3"/>
    <w:rsid w:val="001054DE"/>
    <w:rsid w:val="001056F9"/>
    <w:rsid w:val="0010640E"/>
    <w:rsid w:val="00106C37"/>
    <w:rsid w:val="001073F3"/>
    <w:rsid w:val="00107A9D"/>
    <w:rsid w:val="00110113"/>
    <w:rsid w:val="00110D1C"/>
    <w:rsid w:val="00111621"/>
    <w:rsid w:val="0011200D"/>
    <w:rsid w:val="00112DF8"/>
    <w:rsid w:val="00114447"/>
    <w:rsid w:val="00114BA7"/>
    <w:rsid w:val="0011512A"/>
    <w:rsid w:val="001151C7"/>
    <w:rsid w:val="00115285"/>
    <w:rsid w:val="0011586C"/>
    <w:rsid w:val="001179EA"/>
    <w:rsid w:val="00117DA1"/>
    <w:rsid w:val="00117ECF"/>
    <w:rsid w:val="001200EA"/>
    <w:rsid w:val="00120127"/>
    <w:rsid w:val="001206E2"/>
    <w:rsid w:val="00120AF2"/>
    <w:rsid w:val="00120FA7"/>
    <w:rsid w:val="0012136C"/>
    <w:rsid w:val="001225BB"/>
    <w:rsid w:val="00122704"/>
    <w:rsid w:val="00122DD3"/>
    <w:rsid w:val="00123016"/>
    <w:rsid w:val="0012475F"/>
    <w:rsid w:val="001265FF"/>
    <w:rsid w:val="00126DEF"/>
    <w:rsid w:val="0012721B"/>
    <w:rsid w:val="00127A5B"/>
    <w:rsid w:val="00130178"/>
    <w:rsid w:val="001302B5"/>
    <w:rsid w:val="00130A22"/>
    <w:rsid w:val="00130B5C"/>
    <w:rsid w:val="00130BB8"/>
    <w:rsid w:val="00131298"/>
    <w:rsid w:val="00131701"/>
    <w:rsid w:val="00131902"/>
    <w:rsid w:val="00131D60"/>
    <w:rsid w:val="00132277"/>
    <w:rsid w:val="00132546"/>
    <w:rsid w:val="0013278A"/>
    <w:rsid w:val="001327CC"/>
    <w:rsid w:val="0013303F"/>
    <w:rsid w:val="001334B0"/>
    <w:rsid w:val="001338DD"/>
    <w:rsid w:val="0013464F"/>
    <w:rsid w:val="00134F32"/>
    <w:rsid w:val="0013580F"/>
    <w:rsid w:val="001362ED"/>
    <w:rsid w:val="001367C5"/>
    <w:rsid w:val="00136CA5"/>
    <w:rsid w:val="00137250"/>
    <w:rsid w:val="00137A09"/>
    <w:rsid w:val="0014003F"/>
    <w:rsid w:val="00140889"/>
    <w:rsid w:val="00140AA7"/>
    <w:rsid w:val="00141231"/>
    <w:rsid w:val="0014146F"/>
    <w:rsid w:val="00141AC8"/>
    <w:rsid w:val="00141B20"/>
    <w:rsid w:val="00143181"/>
    <w:rsid w:val="001433BF"/>
    <w:rsid w:val="00143414"/>
    <w:rsid w:val="00143D73"/>
    <w:rsid w:val="00143E53"/>
    <w:rsid w:val="001444B1"/>
    <w:rsid w:val="00144B9C"/>
    <w:rsid w:val="00145336"/>
    <w:rsid w:val="00145432"/>
    <w:rsid w:val="00146230"/>
    <w:rsid w:val="001462D0"/>
    <w:rsid w:val="001464FA"/>
    <w:rsid w:val="0014660C"/>
    <w:rsid w:val="00146652"/>
    <w:rsid w:val="001467D4"/>
    <w:rsid w:val="0014724A"/>
    <w:rsid w:val="001507F4"/>
    <w:rsid w:val="00150D35"/>
    <w:rsid w:val="001510F2"/>
    <w:rsid w:val="00151134"/>
    <w:rsid w:val="00151AEC"/>
    <w:rsid w:val="00151F52"/>
    <w:rsid w:val="0015231E"/>
    <w:rsid w:val="001525FF"/>
    <w:rsid w:val="00152863"/>
    <w:rsid w:val="00152D65"/>
    <w:rsid w:val="0015394B"/>
    <w:rsid w:val="00153A45"/>
    <w:rsid w:val="00154B2D"/>
    <w:rsid w:val="00154D37"/>
    <w:rsid w:val="00154ECD"/>
    <w:rsid w:val="00155632"/>
    <w:rsid w:val="00155BA3"/>
    <w:rsid w:val="001562FC"/>
    <w:rsid w:val="001564A5"/>
    <w:rsid w:val="00156B3B"/>
    <w:rsid w:val="00156BC4"/>
    <w:rsid w:val="00160218"/>
    <w:rsid w:val="00160665"/>
    <w:rsid w:val="00160863"/>
    <w:rsid w:val="001610FD"/>
    <w:rsid w:val="001618EB"/>
    <w:rsid w:val="00163AA8"/>
    <w:rsid w:val="00163B4B"/>
    <w:rsid w:val="00163E2D"/>
    <w:rsid w:val="00163F13"/>
    <w:rsid w:val="00164C8D"/>
    <w:rsid w:val="00164C9C"/>
    <w:rsid w:val="00165102"/>
    <w:rsid w:val="00166281"/>
    <w:rsid w:val="001669C8"/>
    <w:rsid w:val="00166FB2"/>
    <w:rsid w:val="0016781A"/>
    <w:rsid w:val="00167C6C"/>
    <w:rsid w:val="00170443"/>
    <w:rsid w:val="00170852"/>
    <w:rsid w:val="00170F19"/>
    <w:rsid w:val="00171A63"/>
    <w:rsid w:val="00172C75"/>
    <w:rsid w:val="00173608"/>
    <w:rsid w:val="00174D2B"/>
    <w:rsid w:val="001750D7"/>
    <w:rsid w:val="0017537C"/>
    <w:rsid w:val="001754E6"/>
    <w:rsid w:val="0017569E"/>
    <w:rsid w:val="0017592A"/>
    <w:rsid w:val="00175FD1"/>
    <w:rsid w:val="00176296"/>
    <w:rsid w:val="00176954"/>
    <w:rsid w:val="00177DB6"/>
    <w:rsid w:val="0018067F"/>
    <w:rsid w:val="00180722"/>
    <w:rsid w:val="0018167A"/>
    <w:rsid w:val="001817A0"/>
    <w:rsid w:val="0018186A"/>
    <w:rsid w:val="00181FB7"/>
    <w:rsid w:val="00182035"/>
    <w:rsid w:val="001828EB"/>
    <w:rsid w:val="00183323"/>
    <w:rsid w:val="0018401B"/>
    <w:rsid w:val="001849C1"/>
    <w:rsid w:val="0018593D"/>
    <w:rsid w:val="00185B2F"/>
    <w:rsid w:val="00186174"/>
    <w:rsid w:val="00186294"/>
    <w:rsid w:val="00187AFA"/>
    <w:rsid w:val="00191156"/>
    <w:rsid w:val="0019159A"/>
    <w:rsid w:val="00191A7E"/>
    <w:rsid w:val="00191AD5"/>
    <w:rsid w:val="00191C15"/>
    <w:rsid w:val="00191CD9"/>
    <w:rsid w:val="00191D24"/>
    <w:rsid w:val="00192839"/>
    <w:rsid w:val="001940B8"/>
    <w:rsid w:val="00194354"/>
    <w:rsid w:val="00194489"/>
    <w:rsid w:val="001946DB"/>
    <w:rsid w:val="00194751"/>
    <w:rsid w:val="00196732"/>
    <w:rsid w:val="0019740A"/>
    <w:rsid w:val="00197E4C"/>
    <w:rsid w:val="00197E52"/>
    <w:rsid w:val="001A00B2"/>
    <w:rsid w:val="001A014F"/>
    <w:rsid w:val="001A1AAF"/>
    <w:rsid w:val="001A26A9"/>
    <w:rsid w:val="001A27AB"/>
    <w:rsid w:val="001A3357"/>
    <w:rsid w:val="001A3CD8"/>
    <w:rsid w:val="001A3D0A"/>
    <w:rsid w:val="001A42D8"/>
    <w:rsid w:val="001A4321"/>
    <w:rsid w:val="001A46D3"/>
    <w:rsid w:val="001A4DC2"/>
    <w:rsid w:val="001A52A0"/>
    <w:rsid w:val="001A5A70"/>
    <w:rsid w:val="001A5AFB"/>
    <w:rsid w:val="001A5BC4"/>
    <w:rsid w:val="001A5E6F"/>
    <w:rsid w:val="001A6346"/>
    <w:rsid w:val="001A65A8"/>
    <w:rsid w:val="001A72EB"/>
    <w:rsid w:val="001A74D7"/>
    <w:rsid w:val="001A7871"/>
    <w:rsid w:val="001A7A58"/>
    <w:rsid w:val="001A7D9F"/>
    <w:rsid w:val="001B00C4"/>
    <w:rsid w:val="001B0200"/>
    <w:rsid w:val="001B14CA"/>
    <w:rsid w:val="001B17F8"/>
    <w:rsid w:val="001B1AD3"/>
    <w:rsid w:val="001B1BBE"/>
    <w:rsid w:val="001B2ED7"/>
    <w:rsid w:val="001B325C"/>
    <w:rsid w:val="001B3A47"/>
    <w:rsid w:val="001B4231"/>
    <w:rsid w:val="001B47FD"/>
    <w:rsid w:val="001B4F81"/>
    <w:rsid w:val="001B5226"/>
    <w:rsid w:val="001B6D1F"/>
    <w:rsid w:val="001B7516"/>
    <w:rsid w:val="001C15FA"/>
    <w:rsid w:val="001C17ED"/>
    <w:rsid w:val="001C23E4"/>
    <w:rsid w:val="001C312A"/>
    <w:rsid w:val="001C3C57"/>
    <w:rsid w:val="001C3F43"/>
    <w:rsid w:val="001C4B19"/>
    <w:rsid w:val="001C4B2F"/>
    <w:rsid w:val="001C4BCA"/>
    <w:rsid w:val="001C5302"/>
    <w:rsid w:val="001C58B7"/>
    <w:rsid w:val="001C5DE2"/>
    <w:rsid w:val="001C6616"/>
    <w:rsid w:val="001C66DB"/>
    <w:rsid w:val="001C69AB"/>
    <w:rsid w:val="001C7B37"/>
    <w:rsid w:val="001D08CE"/>
    <w:rsid w:val="001D0A4B"/>
    <w:rsid w:val="001D16F2"/>
    <w:rsid w:val="001D1DD8"/>
    <w:rsid w:val="001D22CF"/>
    <w:rsid w:val="001D27F8"/>
    <w:rsid w:val="001D2A6D"/>
    <w:rsid w:val="001D359D"/>
    <w:rsid w:val="001D39A9"/>
    <w:rsid w:val="001D4A41"/>
    <w:rsid w:val="001D4CD2"/>
    <w:rsid w:val="001D4F98"/>
    <w:rsid w:val="001D527A"/>
    <w:rsid w:val="001D590D"/>
    <w:rsid w:val="001D62BB"/>
    <w:rsid w:val="001D65A5"/>
    <w:rsid w:val="001D67CA"/>
    <w:rsid w:val="001D71A7"/>
    <w:rsid w:val="001D7F9C"/>
    <w:rsid w:val="001E1318"/>
    <w:rsid w:val="001E18DB"/>
    <w:rsid w:val="001E1A8F"/>
    <w:rsid w:val="001E22CB"/>
    <w:rsid w:val="001E2E67"/>
    <w:rsid w:val="001E33BB"/>
    <w:rsid w:val="001E36AD"/>
    <w:rsid w:val="001E3B4B"/>
    <w:rsid w:val="001E4081"/>
    <w:rsid w:val="001E4148"/>
    <w:rsid w:val="001E43AD"/>
    <w:rsid w:val="001E4C57"/>
    <w:rsid w:val="001E4E19"/>
    <w:rsid w:val="001E56C2"/>
    <w:rsid w:val="001E5F11"/>
    <w:rsid w:val="001E6312"/>
    <w:rsid w:val="001E6CCA"/>
    <w:rsid w:val="001E6D5D"/>
    <w:rsid w:val="001E7CDB"/>
    <w:rsid w:val="001F0005"/>
    <w:rsid w:val="001F0F8D"/>
    <w:rsid w:val="001F15CA"/>
    <w:rsid w:val="001F273F"/>
    <w:rsid w:val="001F2B8C"/>
    <w:rsid w:val="001F2E44"/>
    <w:rsid w:val="001F2F7A"/>
    <w:rsid w:val="001F3227"/>
    <w:rsid w:val="001F4461"/>
    <w:rsid w:val="001F4859"/>
    <w:rsid w:val="001F4C93"/>
    <w:rsid w:val="001F5A47"/>
    <w:rsid w:val="001F5D19"/>
    <w:rsid w:val="001F5D4B"/>
    <w:rsid w:val="001F6553"/>
    <w:rsid w:val="001F65C6"/>
    <w:rsid w:val="001F6AEA"/>
    <w:rsid w:val="001F704B"/>
    <w:rsid w:val="001F7201"/>
    <w:rsid w:val="00200D27"/>
    <w:rsid w:val="002012A2"/>
    <w:rsid w:val="002014FE"/>
    <w:rsid w:val="002018C4"/>
    <w:rsid w:val="00201A63"/>
    <w:rsid w:val="00201DA5"/>
    <w:rsid w:val="00202A0C"/>
    <w:rsid w:val="00202CA5"/>
    <w:rsid w:val="002030EF"/>
    <w:rsid w:val="002033CB"/>
    <w:rsid w:val="00203563"/>
    <w:rsid w:val="00203B99"/>
    <w:rsid w:val="00203C37"/>
    <w:rsid w:val="002045C9"/>
    <w:rsid w:val="00204649"/>
    <w:rsid w:val="0020490E"/>
    <w:rsid w:val="00204AF7"/>
    <w:rsid w:val="00204B2E"/>
    <w:rsid w:val="00204CCF"/>
    <w:rsid w:val="00205721"/>
    <w:rsid w:val="00206998"/>
    <w:rsid w:val="00206C7C"/>
    <w:rsid w:val="00206D40"/>
    <w:rsid w:val="00210069"/>
    <w:rsid w:val="002104D1"/>
    <w:rsid w:val="0021064D"/>
    <w:rsid w:val="00210BCD"/>
    <w:rsid w:val="002119D2"/>
    <w:rsid w:val="002122B9"/>
    <w:rsid w:val="00212487"/>
    <w:rsid w:val="00212C02"/>
    <w:rsid w:val="0021325B"/>
    <w:rsid w:val="00213A7F"/>
    <w:rsid w:val="00214132"/>
    <w:rsid w:val="0021427B"/>
    <w:rsid w:val="00214576"/>
    <w:rsid w:val="00214E99"/>
    <w:rsid w:val="002159B5"/>
    <w:rsid w:val="00216952"/>
    <w:rsid w:val="00216AEA"/>
    <w:rsid w:val="00216C90"/>
    <w:rsid w:val="002176F1"/>
    <w:rsid w:val="002176F2"/>
    <w:rsid w:val="00217F43"/>
    <w:rsid w:val="0022087C"/>
    <w:rsid w:val="002209EF"/>
    <w:rsid w:val="002211CE"/>
    <w:rsid w:val="002213B2"/>
    <w:rsid w:val="00221B48"/>
    <w:rsid w:val="00221C19"/>
    <w:rsid w:val="0022210D"/>
    <w:rsid w:val="00222185"/>
    <w:rsid w:val="0022352A"/>
    <w:rsid w:val="00223CAF"/>
    <w:rsid w:val="00223EAF"/>
    <w:rsid w:val="00225070"/>
    <w:rsid w:val="00225C5E"/>
    <w:rsid w:val="00226ADF"/>
    <w:rsid w:val="00226F24"/>
    <w:rsid w:val="0022789C"/>
    <w:rsid w:val="00230A37"/>
    <w:rsid w:val="00230A40"/>
    <w:rsid w:val="00231114"/>
    <w:rsid w:val="00231637"/>
    <w:rsid w:val="00233142"/>
    <w:rsid w:val="00233613"/>
    <w:rsid w:val="00233628"/>
    <w:rsid w:val="0023364D"/>
    <w:rsid w:val="002340EB"/>
    <w:rsid w:val="0023484B"/>
    <w:rsid w:val="00234A11"/>
    <w:rsid w:val="00235FDC"/>
    <w:rsid w:val="002361CD"/>
    <w:rsid w:val="00236736"/>
    <w:rsid w:val="0023678D"/>
    <w:rsid w:val="00237423"/>
    <w:rsid w:val="002378E4"/>
    <w:rsid w:val="00237E88"/>
    <w:rsid w:val="00240367"/>
    <w:rsid w:val="002403F9"/>
    <w:rsid w:val="00240BEC"/>
    <w:rsid w:val="00240CCC"/>
    <w:rsid w:val="002411A8"/>
    <w:rsid w:val="0024228F"/>
    <w:rsid w:val="002426EB"/>
    <w:rsid w:val="00242726"/>
    <w:rsid w:val="00242F7E"/>
    <w:rsid w:val="00243DCB"/>
    <w:rsid w:val="00243E58"/>
    <w:rsid w:val="002445DB"/>
    <w:rsid w:val="00244811"/>
    <w:rsid w:val="00244C2B"/>
    <w:rsid w:val="00244D8C"/>
    <w:rsid w:val="002450A9"/>
    <w:rsid w:val="00246E99"/>
    <w:rsid w:val="00247EA0"/>
    <w:rsid w:val="00250EF4"/>
    <w:rsid w:val="002512F6"/>
    <w:rsid w:val="00251C65"/>
    <w:rsid w:val="00252194"/>
    <w:rsid w:val="002521C8"/>
    <w:rsid w:val="00252B94"/>
    <w:rsid w:val="002531C5"/>
    <w:rsid w:val="0025450E"/>
    <w:rsid w:val="00254724"/>
    <w:rsid w:val="00255273"/>
    <w:rsid w:val="00255660"/>
    <w:rsid w:val="00255EA9"/>
    <w:rsid w:val="002565C9"/>
    <w:rsid w:val="00256801"/>
    <w:rsid w:val="002568E5"/>
    <w:rsid w:val="00257CAD"/>
    <w:rsid w:val="002606D3"/>
    <w:rsid w:val="00261FC4"/>
    <w:rsid w:val="00262BBD"/>
    <w:rsid w:val="00262D3F"/>
    <w:rsid w:val="002632AE"/>
    <w:rsid w:val="002637F7"/>
    <w:rsid w:val="00263986"/>
    <w:rsid w:val="00264353"/>
    <w:rsid w:val="00264F55"/>
    <w:rsid w:val="002651D2"/>
    <w:rsid w:val="002652AE"/>
    <w:rsid w:val="00265743"/>
    <w:rsid w:val="00265FA0"/>
    <w:rsid w:val="00266B3E"/>
    <w:rsid w:val="00266B58"/>
    <w:rsid w:val="002670A0"/>
    <w:rsid w:val="00267C4D"/>
    <w:rsid w:val="00270247"/>
    <w:rsid w:val="002704A5"/>
    <w:rsid w:val="002704AE"/>
    <w:rsid w:val="00270527"/>
    <w:rsid w:val="00270DE3"/>
    <w:rsid w:val="0027228D"/>
    <w:rsid w:val="00272AB3"/>
    <w:rsid w:val="00272D05"/>
    <w:rsid w:val="00272D47"/>
    <w:rsid w:val="0027304F"/>
    <w:rsid w:val="0027332D"/>
    <w:rsid w:val="002738ED"/>
    <w:rsid w:val="00273CB0"/>
    <w:rsid w:val="00274BB0"/>
    <w:rsid w:val="00275943"/>
    <w:rsid w:val="00276399"/>
    <w:rsid w:val="002767EA"/>
    <w:rsid w:val="00276CF2"/>
    <w:rsid w:val="0027782E"/>
    <w:rsid w:val="0027784E"/>
    <w:rsid w:val="002779A0"/>
    <w:rsid w:val="002814B3"/>
    <w:rsid w:val="00281A72"/>
    <w:rsid w:val="00281D03"/>
    <w:rsid w:val="00282AB2"/>
    <w:rsid w:val="00282B8A"/>
    <w:rsid w:val="0028343A"/>
    <w:rsid w:val="00283608"/>
    <w:rsid w:val="00283B5A"/>
    <w:rsid w:val="00283DE0"/>
    <w:rsid w:val="002847C9"/>
    <w:rsid w:val="00285E52"/>
    <w:rsid w:val="00285FEE"/>
    <w:rsid w:val="00286371"/>
    <w:rsid w:val="002867AB"/>
    <w:rsid w:val="002870D6"/>
    <w:rsid w:val="002874D4"/>
    <w:rsid w:val="0029003D"/>
    <w:rsid w:val="002909BE"/>
    <w:rsid w:val="002916A7"/>
    <w:rsid w:val="0029323D"/>
    <w:rsid w:val="00293328"/>
    <w:rsid w:val="00293860"/>
    <w:rsid w:val="00293A67"/>
    <w:rsid w:val="00293E4A"/>
    <w:rsid w:val="002946D2"/>
    <w:rsid w:val="00295153"/>
    <w:rsid w:val="002955E2"/>
    <w:rsid w:val="00295C10"/>
    <w:rsid w:val="00296467"/>
    <w:rsid w:val="00296794"/>
    <w:rsid w:val="00296DEB"/>
    <w:rsid w:val="002974AA"/>
    <w:rsid w:val="00297667"/>
    <w:rsid w:val="0029777B"/>
    <w:rsid w:val="002A07D1"/>
    <w:rsid w:val="002A13CE"/>
    <w:rsid w:val="002A1E62"/>
    <w:rsid w:val="002A1FF4"/>
    <w:rsid w:val="002A2051"/>
    <w:rsid w:val="002A2A9C"/>
    <w:rsid w:val="002A2C47"/>
    <w:rsid w:val="002A3684"/>
    <w:rsid w:val="002A37C3"/>
    <w:rsid w:val="002A3DC4"/>
    <w:rsid w:val="002A3F9E"/>
    <w:rsid w:val="002A4D6F"/>
    <w:rsid w:val="002A4D9B"/>
    <w:rsid w:val="002A569F"/>
    <w:rsid w:val="002A5D2D"/>
    <w:rsid w:val="002A67CB"/>
    <w:rsid w:val="002A68E4"/>
    <w:rsid w:val="002A7E4D"/>
    <w:rsid w:val="002B1B5D"/>
    <w:rsid w:val="002B24E3"/>
    <w:rsid w:val="002B2569"/>
    <w:rsid w:val="002B2A2C"/>
    <w:rsid w:val="002B4364"/>
    <w:rsid w:val="002B461C"/>
    <w:rsid w:val="002B4EFF"/>
    <w:rsid w:val="002B51A2"/>
    <w:rsid w:val="002B572A"/>
    <w:rsid w:val="002B5BF1"/>
    <w:rsid w:val="002B5CAF"/>
    <w:rsid w:val="002B790A"/>
    <w:rsid w:val="002B7C32"/>
    <w:rsid w:val="002C06F6"/>
    <w:rsid w:val="002C16A2"/>
    <w:rsid w:val="002C1E8F"/>
    <w:rsid w:val="002C2198"/>
    <w:rsid w:val="002C287F"/>
    <w:rsid w:val="002C5940"/>
    <w:rsid w:val="002C6660"/>
    <w:rsid w:val="002C6DD0"/>
    <w:rsid w:val="002C6E40"/>
    <w:rsid w:val="002C7C22"/>
    <w:rsid w:val="002D0013"/>
    <w:rsid w:val="002D0228"/>
    <w:rsid w:val="002D02C8"/>
    <w:rsid w:val="002D0321"/>
    <w:rsid w:val="002D07E9"/>
    <w:rsid w:val="002D1771"/>
    <w:rsid w:val="002D22C6"/>
    <w:rsid w:val="002D252E"/>
    <w:rsid w:val="002D3675"/>
    <w:rsid w:val="002D3C72"/>
    <w:rsid w:val="002D429A"/>
    <w:rsid w:val="002D4358"/>
    <w:rsid w:val="002D4998"/>
    <w:rsid w:val="002D5B20"/>
    <w:rsid w:val="002D5C39"/>
    <w:rsid w:val="002D5E34"/>
    <w:rsid w:val="002D5E61"/>
    <w:rsid w:val="002D6927"/>
    <w:rsid w:val="002D71A8"/>
    <w:rsid w:val="002E11EF"/>
    <w:rsid w:val="002E14CB"/>
    <w:rsid w:val="002E2EA2"/>
    <w:rsid w:val="002E3BC6"/>
    <w:rsid w:val="002E3F59"/>
    <w:rsid w:val="002E4035"/>
    <w:rsid w:val="002E55A6"/>
    <w:rsid w:val="002E5D2A"/>
    <w:rsid w:val="002E66E9"/>
    <w:rsid w:val="002E694D"/>
    <w:rsid w:val="002E7BF5"/>
    <w:rsid w:val="002E7D93"/>
    <w:rsid w:val="002F01E0"/>
    <w:rsid w:val="002F03B5"/>
    <w:rsid w:val="002F044D"/>
    <w:rsid w:val="002F06A7"/>
    <w:rsid w:val="002F08D1"/>
    <w:rsid w:val="002F0EDE"/>
    <w:rsid w:val="002F11DB"/>
    <w:rsid w:val="002F18B7"/>
    <w:rsid w:val="002F24CC"/>
    <w:rsid w:val="002F25BF"/>
    <w:rsid w:val="002F2F6F"/>
    <w:rsid w:val="002F3472"/>
    <w:rsid w:val="002F4321"/>
    <w:rsid w:val="002F4DA5"/>
    <w:rsid w:val="002F4E16"/>
    <w:rsid w:val="002F597D"/>
    <w:rsid w:val="002F5C06"/>
    <w:rsid w:val="002F6A23"/>
    <w:rsid w:val="002F7EDC"/>
    <w:rsid w:val="00300AF5"/>
    <w:rsid w:val="00300D7A"/>
    <w:rsid w:val="00301316"/>
    <w:rsid w:val="00301500"/>
    <w:rsid w:val="00301513"/>
    <w:rsid w:val="00301634"/>
    <w:rsid w:val="00301779"/>
    <w:rsid w:val="0030231F"/>
    <w:rsid w:val="00303B05"/>
    <w:rsid w:val="00303C16"/>
    <w:rsid w:val="00305C12"/>
    <w:rsid w:val="0030682A"/>
    <w:rsid w:val="00306981"/>
    <w:rsid w:val="00306A79"/>
    <w:rsid w:val="00306AA3"/>
    <w:rsid w:val="00306BBE"/>
    <w:rsid w:val="00306BF3"/>
    <w:rsid w:val="0030731C"/>
    <w:rsid w:val="003075D8"/>
    <w:rsid w:val="00307F84"/>
    <w:rsid w:val="00307FDA"/>
    <w:rsid w:val="0031026A"/>
    <w:rsid w:val="00311832"/>
    <w:rsid w:val="003125B5"/>
    <w:rsid w:val="003127D8"/>
    <w:rsid w:val="00313270"/>
    <w:rsid w:val="003147B8"/>
    <w:rsid w:val="003149EC"/>
    <w:rsid w:val="00315912"/>
    <w:rsid w:val="00315AE3"/>
    <w:rsid w:val="00315B3F"/>
    <w:rsid w:val="00315DE4"/>
    <w:rsid w:val="00315E33"/>
    <w:rsid w:val="00317460"/>
    <w:rsid w:val="00320E7C"/>
    <w:rsid w:val="00321E99"/>
    <w:rsid w:val="0032279B"/>
    <w:rsid w:val="003227C8"/>
    <w:rsid w:val="00322D33"/>
    <w:rsid w:val="00322ED6"/>
    <w:rsid w:val="00323F6C"/>
    <w:rsid w:val="003240E8"/>
    <w:rsid w:val="003249C5"/>
    <w:rsid w:val="00324D26"/>
    <w:rsid w:val="003253EA"/>
    <w:rsid w:val="00326665"/>
    <w:rsid w:val="0032686C"/>
    <w:rsid w:val="00327320"/>
    <w:rsid w:val="00327A4E"/>
    <w:rsid w:val="00332957"/>
    <w:rsid w:val="00332E77"/>
    <w:rsid w:val="00332E98"/>
    <w:rsid w:val="00332F40"/>
    <w:rsid w:val="00333BC3"/>
    <w:rsid w:val="003342B1"/>
    <w:rsid w:val="00334C49"/>
    <w:rsid w:val="00334F4A"/>
    <w:rsid w:val="003351CE"/>
    <w:rsid w:val="00335D1A"/>
    <w:rsid w:val="00336353"/>
    <w:rsid w:val="00336D65"/>
    <w:rsid w:val="00337405"/>
    <w:rsid w:val="00337E2C"/>
    <w:rsid w:val="00340CC9"/>
    <w:rsid w:val="00340CEE"/>
    <w:rsid w:val="00340E83"/>
    <w:rsid w:val="0034154B"/>
    <w:rsid w:val="00341586"/>
    <w:rsid w:val="003419BB"/>
    <w:rsid w:val="003426A4"/>
    <w:rsid w:val="00342B0C"/>
    <w:rsid w:val="00342C54"/>
    <w:rsid w:val="00343BB2"/>
    <w:rsid w:val="00344FD1"/>
    <w:rsid w:val="00345EF7"/>
    <w:rsid w:val="003474E4"/>
    <w:rsid w:val="003475B1"/>
    <w:rsid w:val="00347696"/>
    <w:rsid w:val="00350B0B"/>
    <w:rsid w:val="0035103D"/>
    <w:rsid w:val="00351289"/>
    <w:rsid w:val="00351668"/>
    <w:rsid w:val="00351A86"/>
    <w:rsid w:val="00351F09"/>
    <w:rsid w:val="0035229F"/>
    <w:rsid w:val="00352428"/>
    <w:rsid w:val="003526A6"/>
    <w:rsid w:val="0035297E"/>
    <w:rsid w:val="003531C9"/>
    <w:rsid w:val="0035351D"/>
    <w:rsid w:val="0035390C"/>
    <w:rsid w:val="00353E62"/>
    <w:rsid w:val="00354419"/>
    <w:rsid w:val="0035462A"/>
    <w:rsid w:val="00354A50"/>
    <w:rsid w:val="00354E0A"/>
    <w:rsid w:val="003554C1"/>
    <w:rsid w:val="00355D17"/>
    <w:rsid w:val="003563B0"/>
    <w:rsid w:val="003565BE"/>
    <w:rsid w:val="003567BC"/>
    <w:rsid w:val="00356D65"/>
    <w:rsid w:val="0035740F"/>
    <w:rsid w:val="00357D47"/>
    <w:rsid w:val="00361785"/>
    <w:rsid w:val="00361B38"/>
    <w:rsid w:val="003620A4"/>
    <w:rsid w:val="0036227D"/>
    <w:rsid w:val="0036368C"/>
    <w:rsid w:val="003636B8"/>
    <w:rsid w:val="003653C2"/>
    <w:rsid w:val="0036599A"/>
    <w:rsid w:val="00366219"/>
    <w:rsid w:val="0036664F"/>
    <w:rsid w:val="00366B94"/>
    <w:rsid w:val="00367A73"/>
    <w:rsid w:val="003707CA"/>
    <w:rsid w:val="00370915"/>
    <w:rsid w:val="00370AC6"/>
    <w:rsid w:val="00371977"/>
    <w:rsid w:val="003724C4"/>
    <w:rsid w:val="00372AD4"/>
    <w:rsid w:val="00372C57"/>
    <w:rsid w:val="00373B24"/>
    <w:rsid w:val="00373C51"/>
    <w:rsid w:val="00374C2D"/>
    <w:rsid w:val="00374C82"/>
    <w:rsid w:val="003758D7"/>
    <w:rsid w:val="00375F46"/>
    <w:rsid w:val="003760E8"/>
    <w:rsid w:val="00376441"/>
    <w:rsid w:val="003773C5"/>
    <w:rsid w:val="00377802"/>
    <w:rsid w:val="0037781B"/>
    <w:rsid w:val="003815D0"/>
    <w:rsid w:val="00381672"/>
    <w:rsid w:val="003816A7"/>
    <w:rsid w:val="003816D5"/>
    <w:rsid w:val="0038206C"/>
    <w:rsid w:val="003827FE"/>
    <w:rsid w:val="0038523B"/>
    <w:rsid w:val="003856F7"/>
    <w:rsid w:val="003861DD"/>
    <w:rsid w:val="003864C2"/>
    <w:rsid w:val="003867B9"/>
    <w:rsid w:val="0038765D"/>
    <w:rsid w:val="00390678"/>
    <w:rsid w:val="0039084B"/>
    <w:rsid w:val="00390AEA"/>
    <w:rsid w:val="003914DB"/>
    <w:rsid w:val="0039283A"/>
    <w:rsid w:val="003937C6"/>
    <w:rsid w:val="00393EDE"/>
    <w:rsid w:val="003944DB"/>
    <w:rsid w:val="00394EFF"/>
    <w:rsid w:val="00395794"/>
    <w:rsid w:val="003957DB"/>
    <w:rsid w:val="003962AF"/>
    <w:rsid w:val="0039752A"/>
    <w:rsid w:val="00397CE7"/>
    <w:rsid w:val="003A00D0"/>
    <w:rsid w:val="003A0274"/>
    <w:rsid w:val="003A1B4C"/>
    <w:rsid w:val="003A1CD7"/>
    <w:rsid w:val="003A1D2F"/>
    <w:rsid w:val="003A21E6"/>
    <w:rsid w:val="003A3000"/>
    <w:rsid w:val="003A32F8"/>
    <w:rsid w:val="003A370C"/>
    <w:rsid w:val="003A4053"/>
    <w:rsid w:val="003A4300"/>
    <w:rsid w:val="003A52BB"/>
    <w:rsid w:val="003A59DF"/>
    <w:rsid w:val="003A616D"/>
    <w:rsid w:val="003A6886"/>
    <w:rsid w:val="003A7051"/>
    <w:rsid w:val="003A744A"/>
    <w:rsid w:val="003A7E37"/>
    <w:rsid w:val="003A7ECB"/>
    <w:rsid w:val="003B0A5E"/>
    <w:rsid w:val="003B0EC1"/>
    <w:rsid w:val="003B100C"/>
    <w:rsid w:val="003B29B1"/>
    <w:rsid w:val="003B2BA4"/>
    <w:rsid w:val="003B3423"/>
    <w:rsid w:val="003B4846"/>
    <w:rsid w:val="003B59B8"/>
    <w:rsid w:val="003B6990"/>
    <w:rsid w:val="003B6BCC"/>
    <w:rsid w:val="003B6EA9"/>
    <w:rsid w:val="003B7735"/>
    <w:rsid w:val="003C04B7"/>
    <w:rsid w:val="003C07A7"/>
    <w:rsid w:val="003C08E9"/>
    <w:rsid w:val="003C1A52"/>
    <w:rsid w:val="003C1B32"/>
    <w:rsid w:val="003C2BF0"/>
    <w:rsid w:val="003C3414"/>
    <w:rsid w:val="003C3DEC"/>
    <w:rsid w:val="003C48B0"/>
    <w:rsid w:val="003C4901"/>
    <w:rsid w:val="003C4AF2"/>
    <w:rsid w:val="003C515F"/>
    <w:rsid w:val="003C5657"/>
    <w:rsid w:val="003C694A"/>
    <w:rsid w:val="003C7B92"/>
    <w:rsid w:val="003C7C1C"/>
    <w:rsid w:val="003D04B3"/>
    <w:rsid w:val="003D1928"/>
    <w:rsid w:val="003D1951"/>
    <w:rsid w:val="003D2B83"/>
    <w:rsid w:val="003D3232"/>
    <w:rsid w:val="003D56A0"/>
    <w:rsid w:val="003D5833"/>
    <w:rsid w:val="003D67B3"/>
    <w:rsid w:val="003D6C74"/>
    <w:rsid w:val="003D7D78"/>
    <w:rsid w:val="003E1399"/>
    <w:rsid w:val="003E143B"/>
    <w:rsid w:val="003E15EF"/>
    <w:rsid w:val="003E189D"/>
    <w:rsid w:val="003E1A1F"/>
    <w:rsid w:val="003E3244"/>
    <w:rsid w:val="003E36A6"/>
    <w:rsid w:val="003E3960"/>
    <w:rsid w:val="003E4164"/>
    <w:rsid w:val="003E4310"/>
    <w:rsid w:val="003E4858"/>
    <w:rsid w:val="003E4F6A"/>
    <w:rsid w:val="003E4F95"/>
    <w:rsid w:val="003E50B1"/>
    <w:rsid w:val="003E5280"/>
    <w:rsid w:val="003E53C9"/>
    <w:rsid w:val="003E63AE"/>
    <w:rsid w:val="003E6429"/>
    <w:rsid w:val="003E70D9"/>
    <w:rsid w:val="003E7D64"/>
    <w:rsid w:val="003F0915"/>
    <w:rsid w:val="003F0AF8"/>
    <w:rsid w:val="003F0DCB"/>
    <w:rsid w:val="003F19E9"/>
    <w:rsid w:val="003F1A6B"/>
    <w:rsid w:val="003F28AA"/>
    <w:rsid w:val="003F297E"/>
    <w:rsid w:val="003F2A08"/>
    <w:rsid w:val="003F2CBA"/>
    <w:rsid w:val="003F3243"/>
    <w:rsid w:val="003F3CAB"/>
    <w:rsid w:val="003F3FC9"/>
    <w:rsid w:val="003F4367"/>
    <w:rsid w:val="003F4C66"/>
    <w:rsid w:val="003F4DC6"/>
    <w:rsid w:val="003F55BB"/>
    <w:rsid w:val="003F5DEC"/>
    <w:rsid w:val="003F7CBC"/>
    <w:rsid w:val="004001C9"/>
    <w:rsid w:val="00400327"/>
    <w:rsid w:val="00400425"/>
    <w:rsid w:val="00401002"/>
    <w:rsid w:val="004013B6"/>
    <w:rsid w:val="00401DF2"/>
    <w:rsid w:val="00401EAB"/>
    <w:rsid w:val="0040256F"/>
    <w:rsid w:val="00403618"/>
    <w:rsid w:val="00403BDE"/>
    <w:rsid w:val="004047C7"/>
    <w:rsid w:val="00404AA1"/>
    <w:rsid w:val="00404E1E"/>
    <w:rsid w:val="004051AC"/>
    <w:rsid w:val="00406AB4"/>
    <w:rsid w:val="00406D59"/>
    <w:rsid w:val="00406D75"/>
    <w:rsid w:val="0040704A"/>
    <w:rsid w:val="00407085"/>
    <w:rsid w:val="00407F6F"/>
    <w:rsid w:val="0041134C"/>
    <w:rsid w:val="00411497"/>
    <w:rsid w:val="0041193A"/>
    <w:rsid w:val="004121EC"/>
    <w:rsid w:val="0041263D"/>
    <w:rsid w:val="00412F2E"/>
    <w:rsid w:val="004136D1"/>
    <w:rsid w:val="00413E63"/>
    <w:rsid w:val="004149A7"/>
    <w:rsid w:val="004152B9"/>
    <w:rsid w:val="00415E88"/>
    <w:rsid w:val="00416FF8"/>
    <w:rsid w:val="00417054"/>
    <w:rsid w:val="004201FD"/>
    <w:rsid w:val="00420436"/>
    <w:rsid w:val="0042067E"/>
    <w:rsid w:val="0042099B"/>
    <w:rsid w:val="0042207F"/>
    <w:rsid w:val="00422407"/>
    <w:rsid w:val="004226C7"/>
    <w:rsid w:val="0042309E"/>
    <w:rsid w:val="004236FE"/>
    <w:rsid w:val="004246AE"/>
    <w:rsid w:val="00425356"/>
    <w:rsid w:val="00425A63"/>
    <w:rsid w:val="00425C44"/>
    <w:rsid w:val="00425D6C"/>
    <w:rsid w:val="00425F36"/>
    <w:rsid w:val="004266A5"/>
    <w:rsid w:val="00426B3D"/>
    <w:rsid w:val="0042767F"/>
    <w:rsid w:val="00430351"/>
    <w:rsid w:val="00430B36"/>
    <w:rsid w:val="00431757"/>
    <w:rsid w:val="0043185C"/>
    <w:rsid w:val="00431ED9"/>
    <w:rsid w:val="004323EF"/>
    <w:rsid w:val="00433472"/>
    <w:rsid w:val="004335A9"/>
    <w:rsid w:val="00434659"/>
    <w:rsid w:val="00434A9E"/>
    <w:rsid w:val="00435FA0"/>
    <w:rsid w:val="004366B5"/>
    <w:rsid w:val="00436B3D"/>
    <w:rsid w:val="00436CD8"/>
    <w:rsid w:val="00437833"/>
    <w:rsid w:val="00440589"/>
    <w:rsid w:val="00440CDB"/>
    <w:rsid w:val="0044235E"/>
    <w:rsid w:val="00442AE0"/>
    <w:rsid w:val="00443A40"/>
    <w:rsid w:val="00444658"/>
    <w:rsid w:val="00444727"/>
    <w:rsid w:val="004449C1"/>
    <w:rsid w:val="00444F93"/>
    <w:rsid w:val="00444FB2"/>
    <w:rsid w:val="00445365"/>
    <w:rsid w:val="00445489"/>
    <w:rsid w:val="004456C3"/>
    <w:rsid w:val="0044578E"/>
    <w:rsid w:val="00445977"/>
    <w:rsid w:val="00446FE3"/>
    <w:rsid w:val="00447320"/>
    <w:rsid w:val="00447F01"/>
    <w:rsid w:val="00447FDE"/>
    <w:rsid w:val="00451551"/>
    <w:rsid w:val="004518C3"/>
    <w:rsid w:val="00452CC1"/>
    <w:rsid w:val="0045394F"/>
    <w:rsid w:val="00453F36"/>
    <w:rsid w:val="00455547"/>
    <w:rsid w:val="00455606"/>
    <w:rsid w:val="00455629"/>
    <w:rsid w:val="00455EDF"/>
    <w:rsid w:val="00456133"/>
    <w:rsid w:val="00457415"/>
    <w:rsid w:val="00457D86"/>
    <w:rsid w:val="0046074B"/>
    <w:rsid w:val="00460B0A"/>
    <w:rsid w:val="00461A11"/>
    <w:rsid w:val="00461A3C"/>
    <w:rsid w:val="00461BAF"/>
    <w:rsid w:val="00461EBA"/>
    <w:rsid w:val="004623C9"/>
    <w:rsid w:val="0046327B"/>
    <w:rsid w:val="00463B2C"/>
    <w:rsid w:val="00463C2E"/>
    <w:rsid w:val="00463E3A"/>
    <w:rsid w:val="00464EEE"/>
    <w:rsid w:val="00465617"/>
    <w:rsid w:val="00465B1A"/>
    <w:rsid w:val="00467698"/>
    <w:rsid w:val="004677B1"/>
    <w:rsid w:val="00467971"/>
    <w:rsid w:val="00467B31"/>
    <w:rsid w:val="00470E50"/>
    <w:rsid w:val="004715F5"/>
    <w:rsid w:val="00471EF8"/>
    <w:rsid w:val="0047208C"/>
    <w:rsid w:val="0047250F"/>
    <w:rsid w:val="00472C69"/>
    <w:rsid w:val="00472FE9"/>
    <w:rsid w:val="00473060"/>
    <w:rsid w:val="00474037"/>
    <w:rsid w:val="004748C3"/>
    <w:rsid w:val="00474B5C"/>
    <w:rsid w:val="00474C5B"/>
    <w:rsid w:val="00474E82"/>
    <w:rsid w:val="00475337"/>
    <w:rsid w:val="00475D98"/>
    <w:rsid w:val="00476894"/>
    <w:rsid w:val="0047714E"/>
    <w:rsid w:val="004776C0"/>
    <w:rsid w:val="00477A47"/>
    <w:rsid w:val="00477AC6"/>
    <w:rsid w:val="00480161"/>
    <w:rsid w:val="004813A4"/>
    <w:rsid w:val="004814D0"/>
    <w:rsid w:val="00481FA4"/>
    <w:rsid w:val="0048223D"/>
    <w:rsid w:val="00482FAD"/>
    <w:rsid w:val="00485235"/>
    <w:rsid w:val="00485338"/>
    <w:rsid w:val="004853DD"/>
    <w:rsid w:val="004853F3"/>
    <w:rsid w:val="00486445"/>
    <w:rsid w:val="004869DE"/>
    <w:rsid w:val="00486C5A"/>
    <w:rsid w:val="004876E5"/>
    <w:rsid w:val="0049078A"/>
    <w:rsid w:val="00491307"/>
    <w:rsid w:val="00491F7D"/>
    <w:rsid w:val="004920F9"/>
    <w:rsid w:val="004932C4"/>
    <w:rsid w:val="00493D16"/>
    <w:rsid w:val="0049485C"/>
    <w:rsid w:val="00495BF9"/>
    <w:rsid w:val="0049602C"/>
    <w:rsid w:val="004964CC"/>
    <w:rsid w:val="00497E94"/>
    <w:rsid w:val="004A0230"/>
    <w:rsid w:val="004A0285"/>
    <w:rsid w:val="004A13A3"/>
    <w:rsid w:val="004A17C5"/>
    <w:rsid w:val="004A1FC5"/>
    <w:rsid w:val="004A34DC"/>
    <w:rsid w:val="004A373B"/>
    <w:rsid w:val="004A3EA4"/>
    <w:rsid w:val="004A436B"/>
    <w:rsid w:val="004A5906"/>
    <w:rsid w:val="004A5983"/>
    <w:rsid w:val="004A5EC2"/>
    <w:rsid w:val="004A60F2"/>
    <w:rsid w:val="004A612B"/>
    <w:rsid w:val="004A6420"/>
    <w:rsid w:val="004A69EA"/>
    <w:rsid w:val="004A76B5"/>
    <w:rsid w:val="004A77C0"/>
    <w:rsid w:val="004A7803"/>
    <w:rsid w:val="004B0120"/>
    <w:rsid w:val="004B13E7"/>
    <w:rsid w:val="004B1C63"/>
    <w:rsid w:val="004B2785"/>
    <w:rsid w:val="004B3FDC"/>
    <w:rsid w:val="004B4195"/>
    <w:rsid w:val="004B44D5"/>
    <w:rsid w:val="004B4916"/>
    <w:rsid w:val="004B49C2"/>
    <w:rsid w:val="004B53A1"/>
    <w:rsid w:val="004B5470"/>
    <w:rsid w:val="004B5D8C"/>
    <w:rsid w:val="004B62BC"/>
    <w:rsid w:val="004B65E9"/>
    <w:rsid w:val="004B6F7B"/>
    <w:rsid w:val="004B7123"/>
    <w:rsid w:val="004C03DF"/>
    <w:rsid w:val="004C0DD1"/>
    <w:rsid w:val="004C122A"/>
    <w:rsid w:val="004C1352"/>
    <w:rsid w:val="004C1398"/>
    <w:rsid w:val="004C180A"/>
    <w:rsid w:val="004C3FDA"/>
    <w:rsid w:val="004C53A0"/>
    <w:rsid w:val="004C5FE6"/>
    <w:rsid w:val="004C6ED7"/>
    <w:rsid w:val="004C70D7"/>
    <w:rsid w:val="004C7453"/>
    <w:rsid w:val="004D035F"/>
    <w:rsid w:val="004D0481"/>
    <w:rsid w:val="004D1990"/>
    <w:rsid w:val="004D25C9"/>
    <w:rsid w:val="004D2A52"/>
    <w:rsid w:val="004D2D58"/>
    <w:rsid w:val="004D2EA1"/>
    <w:rsid w:val="004D31ED"/>
    <w:rsid w:val="004D38CF"/>
    <w:rsid w:val="004D3F83"/>
    <w:rsid w:val="004D43A5"/>
    <w:rsid w:val="004D43DF"/>
    <w:rsid w:val="004D4876"/>
    <w:rsid w:val="004D4A83"/>
    <w:rsid w:val="004D4B94"/>
    <w:rsid w:val="004D525E"/>
    <w:rsid w:val="004D568F"/>
    <w:rsid w:val="004D63CD"/>
    <w:rsid w:val="004D6ACB"/>
    <w:rsid w:val="004D7721"/>
    <w:rsid w:val="004D79CB"/>
    <w:rsid w:val="004E0B5A"/>
    <w:rsid w:val="004E0F0D"/>
    <w:rsid w:val="004E16CD"/>
    <w:rsid w:val="004E1AED"/>
    <w:rsid w:val="004E1E14"/>
    <w:rsid w:val="004E2110"/>
    <w:rsid w:val="004E3968"/>
    <w:rsid w:val="004E419F"/>
    <w:rsid w:val="004E5636"/>
    <w:rsid w:val="004E5743"/>
    <w:rsid w:val="004E64A4"/>
    <w:rsid w:val="004E682A"/>
    <w:rsid w:val="004E6B3B"/>
    <w:rsid w:val="004E6CF5"/>
    <w:rsid w:val="004E7FBE"/>
    <w:rsid w:val="004F035C"/>
    <w:rsid w:val="004F0471"/>
    <w:rsid w:val="004F05AA"/>
    <w:rsid w:val="004F0658"/>
    <w:rsid w:val="004F09E9"/>
    <w:rsid w:val="004F1C0E"/>
    <w:rsid w:val="004F2301"/>
    <w:rsid w:val="004F282E"/>
    <w:rsid w:val="004F2888"/>
    <w:rsid w:val="004F2CC2"/>
    <w:rsid w:val="004F311E"/>
    <w:rsid w:val="004F3129"/>
    <w:rsid w:val="004F34B4"/>
    <w:rsid w:val="004F362A"/>
    <w:rsid w:val="004F3C64"/>
    <w:rsid w:val="004F4036"/>
    <w:rsid w:val="004F45B8"/>
    <w:rsid w:val="004F47CD"/>
    <w:rsid w:val="004F4CE2"/>
    <w:rsid w:val="004F528B"/>
    <w:rsid w:val="004F5D94"/>
    <w:rsid w:val="004F6B51"/>
    <w:rsid w:val="004F6F55"/>
    <w:rsid w:val="004F712F"/>
    <w:rsid w:val="005018B6"/>
    <w:rsid w:val="00501AE0"/>
    <w:rsid w:val="00502330"/>
    <w:rsid w:val="00502439"/>
    <w:rsid w:val="00502954"/>
    <w:rsid w:val="005033F3"/>
    <w:rsid w:val="00505369"/>
    <w:rsid w:val="0050593F"/>
    <w:rsid w:val="005068D5"/>
    <w:rsid w:val="00506FB3"/>
    <w:rsid w:val="00507A8D"/>
    <w:rsid w:val="00510948"/>
    <w:rsid w:val="00510C86"/>
    <w:rsid w:val="00510D19"/>
    <w:rsid w:val="00510D1E"/>
    <w:rsid w:val="005118CF"/>
    <w:rsid w:val="00511B06"/>
    <w:rsid w:val="00511B09"/>
    <w:rsid w:val="005120AC"/>
    <w:rsid w:val="0051277C"/>
    <w:rsid w:val="00512B89"/>
    <w:rsid w:val="00513003"/>
    <w:rsid w:val="0051363C"/>
    <w:rsid w:val="00513CCD"/>
    <w:rsid w:val="005147DF"/>
    <w:rsid w:val="0051491E"/>
    <w:rsid w:val="0051498C"/>
    <w:rsid w:val="005150E1"/>
    <w:rsid w:val="005154F9"/>
    <w:rsid w:val="0051596B"/>
    <w:rsid w:val="0051637D"/>
    <w:rsid w:val="005164C2"/>
    <w:rsid w:val="00516BC4"/>
    <w:rsid w:val="00516F61"/>
    <w:rsid w:val="00517408"/>
    <w:rsid w:val="00517639"/>
    <w:rsid w:val="00517B9C"/>
    <w:rsid w:val="00517E9C"/>
    <w:rsid w:val="00517ED0"/>
    <w:rsid w:val="005203D6"/>
    <w:rsid w:val="00520DD7"/>
    <w:rsid w:val="00521B6F"/>
    <w:rsid w:val="0052236D"/>
    <w:rsid w:val="00523020"/>
    <w:rsid w:val="00523340"/>
    <w:rsid w:val="00523AEB"/>
    <w:rsid w:val="00524592"/>
    <w:rsid w:val="00525A3C"/>
    <w:rsid w:val="00526297"/>
    <w:rsid w:val="00526F50"/>
    <w:rsid w:val="005273CA"/>
    <w:rsid w:val="005277DD"/>
    <w:rsid w:val="005307C0"/>
    <w:rsid w:val="00530816"/>
    <w:rsid w:val="00530BC0"/>
    <w:rsid w:val="005326BE"/>
    <w:rsid w:val="00532E3B"/>
    <w:rsid w:val="00533008"/>
    <w:rsid w:val="00533509"/>
    <w:rsid w:val="005343B9"/>
    <w:rsid w:val="00534B00"/>
    <w:rsid w:val="00535A3D"/>
    <w:rsid w:val="00535CF8"/>
    <w:rsid w:val="00535F15"/>
    <w:rsid w:val="0053630D"/>
    <w:rsid w:val="0053690F"/>
    <w:rsid w:val="005377D1"/>
    <w:rsid w:val="00537916"/>
    <w:rsid w:val="00537DED"/>
    <w:rsid w:val="00540B7A"/>
    <w:rsid w:val="005428F6"/>
    <w:rsid w:val="00542A1D"/>
    <w:rsid w:val="005435C9"/>
    <w:rsid w:val="00543995"/>
    <w:rsid w:val="00543EE4"/>
    <w:rsid w:val="0054543A"/>
    <w:rsid w:val="00545EF2"/>
    <w:rsid w:val="005461E6"/>
    <w:rsid w:val="0054634D"/>
    <w:rsid w:val="00546DE2"/>
    <w:rsid w:val="00547425"/>
    <w:rsid w:val="00547DBC"/>
    <w:rsid w:val="00550EDB"/>
    <w:rsid w:val="0055152D"/>
    <w:rsid w:val="0055173C"/>
    <w:rsid w:val="0055239F"/>
    <w:rsid w:val="00552C34"/>
    <w:rsid w:val="00553259"/>
    <w:rsid w:val="00553DF2"/>
    <w:rsid w:val="005557CD"/>
    <w:rsid w:val="00555B04"/>
    <w:rsid w:val="00555E24"/>
    <w:rsid w:val="00556344"/>
    <w:rsid w:val="0055637D"/>
    <w:rsid w:val="00557087"/>
    <w:rsid w:val="0055795A"/>
    <w:rsid w:val="005603B2"/>
    <w:rsid w:val="005610E2"/>
    <w:rsid w:val="00561454"/>
    <w:rsid w:val="00561A81"/>
    <w:rsid w:val="00561DA8"/>
    <w:rsid w:val="00561F9E"/>
    <w:rsid w:val="005621DE"/>
    <w:rsid w:val="0056224D"/>
    <w:rsid w:val="00562442"/>
    <w:rsid w:val="005624ED"/>
    <w:rsid w:val="00562A2F"/>
    <w:rsid w:val="00562B35"/>
    <w:rsid w:val="00564FAF"/>
    <w:rsid w:val="00565AD8"/>
    <w:rsid w:val="0056613A"/>
    <w:rsid w:val="0056773A"/>
    <w:rsid w:val="00570231"/>
    <w:rsid w:val="00571A32"/>
    <w:rsid w:val="00572272"/>
    <w:rsid w:val="005725D5"/>
    <w:rsid w:val="0057285A"/>
    <w:rsid w:val="005729A9"/>
    <w:rsid w:val="00572E53"/>
    <w:rsid w:val="00572F63"/>
    <w:rsid w:val="0057378D"/>
    <w:rsid w:val="00573FE4"/>
    <w:rsid w:val="00574551"/>
    <w:rsid w:val="0057582E"/>
    <w:rsid w:val="005759A5"/>
    <w:rsid w:val="00577E83"/>
    <w:rsid w:val="0058055C"/>
    <w:rsid w:val="00580B40"/>
    <w:rsid w:val="00580B88"/>
    <w:rsid w:val="005831C1"/>
    <w:rsid w:val="00583649"/>
    <w:rsid w:val="00583FA9"/>
    <w:rsid w:val="00584231"/>
    <w:rsid w:val="005847CD"/>
    <w:rsid w:val="00586917"/>
    <w:rsid w:val="00586B22"/>
    <w:rsid w:val="005873E9"/>
    <w:rsid w:val="00587AF3"/>
    <w:rsid w:val="00587BC7"/>
    <w:rsid w:val="00587D61"/>
    <w:rsid w:val="00587EA1"/>
    <w:rsid w:val="0059101B"/>
    <w:rsid w:val="00591671"/>
    <w:rsid w:val="00591C1A"/>
    <w:rsid w:val="00591D43"/>
    <w:rsid w:val="00592DF2"/>
    <w:rsid w:val="0059323A"/>
    <w:rsid w:val="005937B8"/>
    <w:rsid w:val="005941FC"/>
    <w:rsid w:val="00594E37"/>
    <w:rsid w:val="0059532E"/>
    <w:rsid w:val="00595428"/>
    <w:rsid w:val="00595DBA"/>
    <w:rsid w:val="00596165"/>
    <w:rsid w:val="0059661F"/>
    <w:rsid w:val="00596976"/>
    <w:rsid w:val="0059790D"/>
    <w:rsid w:val="00597CCF"/>
    <w:rsid w:val="005A0198"/>
    <w:rsid w:val="005A1060"/>
    <w:rsid w:val="005A10DF"/>
    <w:rsid w:val="005A1122"/>
    <w:rsid w:val="005A2976"/>
    <w:rsid w:val="005A3B8D"/>
    <w:rsid w:val="005A3F71"/>
    <w:rsid w:val="005A48AE"/>
    <w:rsid w:val="005A55B7"/>
    <w:rsid w:val="005A5ABC"/>
    <w:rsid w:val="005A6D6D"/>
    <w:rsid w:val="005A7279"/>
    <w:rsid w:val="005A7946"/>
    <w:rsid w:val="005A7A16"/>
    <w:rsid w:val="005B1172"/>
    <w:rsid w:val="005B13AE"/>
    <w:rsid w:val="005B28C2"/>
    <w:rsid w:val="005B2901"/>
    <w:rsid w:val="005B2AB4"/>
    <w:rsid w:val="005B2D33"/>
    <w:rsid w:val="005B31E7"/>
    <w:rsid w:val="005B33F0"/>
    <w:rsid w:val="005B4184"/>
    <w:rsid w:val="005B452C"/>
    <w:rsid w:val="005B48E9"/>
    <w:rsid w:val="005B491D"/>
    <w:rsid w:val="005B5888"/>
    <w:rsid w:val="005B6291"/>
    <w:rsid w:val="005B6308"/>
    <w:rsid w:val="005B657A"/>
    <w:rsid w:val="005B789F"/>
    <w:rsid w:val="005B7EDD"/>
    <w:rsid w:val="005C0503"/>
    <w:rsid w:val="005C0D0F"/>
    <w:rsid w:val="005C118F"/>
    <w:rsid w:val="005C17D3"/>
    <w:rsid w:val="005C1C98"/>
    <w:rsid w:val="005C23C7"/>
    <w:rsid w:val="005C2D1A"/>
    <w:rsid w:val="005C3769"/>
    <w:rsid w:val="005C3DA7"/>
    <w:rsid w:val="005C434C"/>
    <w:rsid w:val="005C4939"/>
    <w:rsid w:val="005C513E"/>
    <w:rsid w:val="005C5160"/>
    <w:rsid w:val="005C5E1C"/>
    <w:rsid w:val="005C5F1A"/>
    <w:rsid w:val="005C6211"/>
    <w:rsid w:val="005C7576"/>
    <w:rsid w:val="005C7A9A"/>
    <w:rsid w:val="005D0641"/>
    <w:rsid w:val="005D1222"/>
    <w:rsid w:val="005D1639"/>
    <w:rsid w:val="005D1989"/>
    <w:rsid w:val="005D19A8"/>
    <w:rsid w:val="005D279D"/>
    <w:rsid w:val="005D285A"/>
    <w:rsid w:val="005D330F"/>
    <w:rsid w:val="005D34BF"/>
    <w:rsid w:val="005D34E7"/>
    <w:rsid w:val="005D4411"/>
    <w:rsid w:val="005D44E7"/>
    <w:rsid w:val="005D4548"/>
    <w:rsid w:val="005D55E0"/>
    <w:rsid w:val="005D6B8E"/>
    <w:rsid w:val="005D7BF0"/>
    <w:rsid w:val="005E005A"/>
    <w:rsid w:val="005E0088"/>
    <w:rsid w:val="005E0506"/>
    <w:rsid w:val="005E0A41"/>
    <w:rsid w:val="005E1545"/>
    <w:rsid w:val="005E18B5"/>
    <w:rsid w:val="005E1936"/>
    <w:rsid w:val="005E1939"/>
    <w:rsid w:val="005E1AD0"/>
    <w:rsid w:val="005E21F7"/>
    <w:rsid w:val="005E35B2"/>
    <w:rsid w:val="005E457F"/>
    <w:rsid w:val="005E528F"/>
    <w:rsid w:val="005E543B"/>
    <w:rsid w:val="005E6B7B"/>
    <w:rsid w:val="005E71BE"/>
    <w:rsid w:val="005E72D1"/>
    <w:rsid w:val="005E7F7E"/>
    <w:rsid w:val="005F0BEE"/>
    <w:rsid w:val="005F1164"/>
    <w:rsid w:val="005F1AC4"/>
    <w:rsid w:val="005F1C10"/>
    <w:rsid w:val="005F2D3F"/>
    <w:rsid w:val="005F3CD3"/>
    <w:rsid w:val="005F4057"/>
    <w:rsid w:val="005F45BD"/>
    <w:rsid w:val="005F51D9"/>
    <w:rsid w:val="005F52D2"/>
    <w:rsid w:val="005F5FBC"/>
    <w:rsid w:val="005F5FF0"/>
    <w:rsid w:val="005F61B3"/>
    <w:rsid w:val="005F6391"/>
    <w:rsid w:val="005F71C0"/>
    <w:rsid w:val="005F7A3D"/>
    <w:rsid w:val="006002AB"/>
    <w:rsid w:val="006009D4"/>
    <w:rsid w:val="006017F8"/>
    <w:rsid w:val="0060247F"/>
    <w:rsid w:val="0060320A"/>
    <w:rsid w:val="00603612"/>
    <w:rsid w:val="00603726"/>
    <w:rsid w:val="00605321"/>
    <w:rsid w:val="00605D95"/>
    <w:rsid w:val="00607023"/>
    <w:rsid w:val="0060749E"/>
    <w:rsid w:val="0060768B"/>
    <w:rsid w:val="00610570"/>
    <w:rsid w:val="006108F1"/>
    <w:rsid w:val="00610C5C"/>
    <w:rsid w:val="0061174F"/>
    <w:rsid w:val="00611A0A"/>
    <w:rsid w:val="00611DD1"/>
    <w:rsid w:val="0061211D"/>
    <w:rsid w:val="00612B9F"/>
    <w:rsid w:val="00612E11"/>
    <w:rsid w:val="0061558C"/>
    <w:rsid w:val="00615D25"/>
    <w:rsid w:val="006169CC"/>
    <w:rsid w:val="00616D84"/>
    <w:rsid w:val="00617518"/>
    <w:rsid w:val="00617D86"/>
    <w:rsid w:val="006208EE"/>
    <w:rsid w:val="00620A3C"/>
    <w:rsid w:val="00620CF1"/>
    <w:rsid w:val="00620D99"/>
    <w:rsid w:val="0062167C"/>
    <w:rsid w:val="00621B96"/>
    <w:rsid w:val="006226D0"/>
    <w:rsid w:val="00622B6F"/>
    <w:rsid w:val="006234BA"/>
    <w:rsid w:val="0062518C"/>
    <w:rsid w:val="00625608"/>
    <w:rsid w:val="006304E7"/>
    <w:rsid w:val="0063078C"/>
    <w:rsid w:val="00630D22"/>
    <w:rsid w:val="00631FF9"/>
    <w:rsid w:val="00632718"/>
    <w:rsid w:val="00634009"/>
    <w:rsid w:val="0063447F"/>
    <w:rsid w:val="00634D04"/>
    <w:rsid w:val="00635E1A"/>
    <w:rsid w:val="006363B4"/>
    <w:rsid w:val="0063643F"/>
    <w:rsid w:val="006366D4"/>
    <w:rsid w:val="00636D82"/>
    <w:rsid w:val="00636E19"/>
    <w:rsid w:val="00637723"/>
    <w:rsid w:val="006409E3"/>
    <w:rsid w:val="00640B13"/>
    <w:rsid w:val="00641045"/>
    <w:rsid w:val="006415F5"/>
    <w:rsid w:val="0064173F"/>
    <w:rsid w:val="00641D41"/>
    <w:rsid w:val="006427D5"/>
    <w:rsid w:val="00642C10"/>
    <w:rsid w:val="00644AEF"/>
    <w:rsid w:val="0064682C"/>
    <w:rsid w:val="00646C2D"/>
    <w:rsid w:val="00646C8A"/>
    <w:rsid w:val="006478D0"/>
    <w:rsid w:val="00651359"/>
    <w:rsid w:val="0065162D"/>
    <w:rsid w:val="00651710"/>
    <w:rsid w:val="00652532"/>
    <w:rsid w:val="006526BB"/>
    <w:rsid w:val="0065294D"/>
    <w:rsid w:val="006531BA"/>
    <w:rsid w:val="00653753"/>
    <w:rsid w:val="00655090"/>
    <w:rsid w:val="006567D7"/>
    <w:rsid w:val="00656D41"/>
    <w:rsid w:val="00656F6D"/>
    <w:rsid w:val="0065706F"/>
    <w:rsid w:val="00657B88"/>
    <w:rsid w:val="00657CC5"/>
    <w:rsid w:val="00660101"/>
    <w:rsid w:val="006604FE"/>
    <w:rsid w:val="006606A9"/>
    <w:rsid w:val="00660DE7"/>
    <w:rsid w:val="006622E3"/>
    <w:rsid w:val="00662E63"/>
    <w:rsid w:val="00663A5A"/>
    <w:rsid w:val="006641F5"/>
    <w:rsid w:val="00664320"/>
    <w:rsid w:val="00665201"/>
    <w:rsid w:val="00665DE9"/>
    <w:rsid w:val="00666D27"/>
    <w:rsid w:val="00666F7B"/>
    <w:rsid w:val="006671CE"/>
    <w:rsid w:val="00667CBA"/>
    <w:rsid w:val="00667CFE"/>
    <w:rsid w:val="00670F98"/>
    <w:rsid w:val="00671697"/>
    <w:rsid w:val="006718A8"/>
    <w:rsid w:val="00671B54"/>
    <w:rsid w:val="00672973"/>
    <w:rsid w:val="00672C9B"/>
    <w:rsid w:val="00672F78"/>
    <w:rsid w:val="00672FAF"/>
    <w:rsid w:val="006730B5"/>
    <w:rsid w:val="006731AD"/>
    <w:rsid w:val="006731B1"/>
    <w:rsid w:val="006739C5"/>
    <w:rsid w:val="00673D92"/>
    <w:rsid w:val="0067490E"/>
    <w:rsid w:val="00674D6A"/>
    <w:rsid w:val="006766EC"/>
    <w:rsid w:val="006774C1"/>
    <w:rsid w:val="00677D3C"/>
    <w:rsid w:val="0068048D"/>
    <w:rsid w:val="00680C3A"/>
    <w:rsid w:val="00680F01"/>
    <w:rsid w:val="00682ECE"/>
    <w:rsid w:val="0068408A"/>
    <w:rsid w:val="00684AC2"/>
    <w:rsid w:val="00685137"/>
    <w:rsid w:val="0068520D"/>
    <w:rsid w:val="00685C72"/>
    <w:rsid w:val="0068723D"/>
    <w:rsid w:val="00687473"/>
    <w:rsid w:val="00687912"/>
    <w:rsid w:val="006902D8"/>
    <w:rsid w:val="00690600"/>
    <w:rsid w:val="00690D9E"/>
    <w:rsid w:val="00691774"/>
    <w:rsid w:val="00691FD9"/>
    <w:rsid w:val="00692B04"/>
    <w:rsid w:val="00693A96"/>
    <w:rsid w:val="00693E2D"/>
    <w:rsid w:val="00694589"/>
    <w:rsid w:val="00695A19"/>
    <w:rsid w:val="00695E7B"/>
    <w:rsid w:val="0069664A"/>
    <w:rsid w:val="00696724"/>
    <w:rsid w:val="00696A6D"/>
    <w:rsid w:val="00696D99"/>
    <w:rsid w:val="00697073"/>
    <w:rsid w:val="006972AA"/>
    <w:rsid w:val="00697B20"/>
    <w:rsid w:val="006A01D0"/>
    <w:rsid w:val="006A06A6"/>
    <w:rsid w:val="006A08BF"/>
    <w:rsid w:val="006A0A49"/>
    <w:rsid w:val="006A140E"/>
    <w:rsid w:val="006A2EFF"/>
    <w:rsid w:val="006A31E5"/>
    <w:rsid w:val="006A3ABA"/>
    <w:rsid w:val="006A45DD"/>
    <w:rsid w:val="006A4787"/>
    <w:rsid w:val="006A4F94"/>
    <w:rsid w:val="006A56AD"/>
    <w:rsid w:val="006A571F"/>
    <w:rsid w:val="006A5962"/>
    <w:rsid w:val="006B061F"/>
    <w:rsid w:val="006B10C3"/>
    <w:rsid w:val="006B1A0B"/>
    <w:rsid w:val="006B2EA0"/>
    <w:rsid w:val="006B353B"/>
    <w:rsid w:val="006B3EEA"/>
    <w:rsid w:val="006B4713"/>
    <w:rsid w:val="006B47B6"/>
    <w:rsid w:val="006B51C6"/>
    <w:rsid w:val="006B587C"/>
    <w:rsid w:val="006B5D24"/>
    <w:rsid w:val="006B6CAA"/>
    <w:rsid w:val="006B6E5B"/>
    <w:rsid w:val="006B74FA"/>
    <w:rsid w:val="006B7769"/>
    <w:rsid w:val="006B7A8D"/>
    <w:rsid w:val="006B7F5E"/>
    <w:rsid w:val="006C01CE"/>
    <w:rsid w:val="006C052B"/>
    <w:rsid w:val="006C160F"/>
    <w:rsid w:val="006C1714"/>
    <w:rsid w:val="006C243C"/>
    <w:rsid w:val="006C3A21"/>
    <w:rsid w:val="006C3E22"/>
    <w:rsid w:val="006C426F"/>
    <w:rsid w:val="006C462C"/>
    <w:rsid w:val="006C4783"/>
    <w:rsid w:val="006C49A0"/>
    <w:rsid w:val="006C4F6B"/>
    <w:rsid w:val="006C5AB6"/>
    <w:rsid w:val="006C5CD9"/>
    <w:rsid w:val="006C5FD0"/>
    <w:rsid w:val="006C6BD7"/>
    <w:rsid w:val="006C6DE1"/>
    <w:rsid w:val="006C741B"/>
    <w:rsid w:val="006D0356"/>
    <w:rsid w:val="006D0392"/>
    <w:rsid w:val="006D047C"/>
    <w:rsid w:val="006D0DBE"/>
    <w:rsid w:val="006D157D"/>
    <w:rsid w:val="006D15C5"/>
    <w:rsid w:val="006D21D0"/>
    <w:rsid w:val="006D24FF"/>
    <w:rsid w:val="006D2B95"/>
    <w:rsid w:val="006D349A"/>
    <w:rsid w:val="006D3D05"/>
    <w:rsid w:val="006D3E7D"/>
    <w:rsid w:val="006D55AE"/>
    <w:rsid w:val="006D6059"/>
    <w:rsid w:val="006D60EA"/>
    <w:rsid w:val="006D75AD"/>
    <w:rsid w:val="006D7A35"/>
    <w:rsid w:val="006D7F3F"/>
    <w:rsid w:val="006E0D3B"/>
    <w:rsid w:val="006E130D"/>
    <w:rsid w:val="006E175A"/>
    <w:rsid w:val="006E19B3"/>
    <w:rsid w:val="006E2635"/>
    <w:rsid w:val="006E2962"/>
    <w:rsid w:val="006E2F50"/>
    <w:rsid w:val="006E3B74"/>
    <w:rsid w:val="006E5951"/>
    <w:rsid w:val="006E5E17"/>
    <w:rsid w:val="006E5FE1"/>
    <w:rsid w:val="006E678E"/>
    <w:rsid w:val="006E7B03"/>
    <w:rsid w:val="006F1563"/>
    <w:rsid w:val="006F1A0D"/>
    <w:rsid w:val="006F1F13"/>
    <w:rsid w:val="006F2406"/>
    <w:rsid w:val="006F2B8D"/>
    <w:rsid w:val="006F3159"/>
    <w:rsid w:val="006F31AD"/>
    <w:rsid w:val="006F3440"/>
    <w:rsid w:val="006F35C7"/>
    <w:rsid w:val="006F432A"/>
    <w:rsid w:val="006F57C6"/>
    <w:rsid w:val="006F5A6D"/>
    <w:rsid w:val="006F64D7"/>
    <w:rsid w:val="006F68FB"/>
    <w:rsid w:val="006F69E2"/>
    <w:rsid w:val="006F6A49"/>
    <w:rsid w:val="006F7AC0"/>
    <w:rsid w:val="006F7FF3"/>
    <w:rsid w:val="00701884"/>
    <w:rsid w:val="00701BED"/>
    <w:rsid w:val="00701E9C"/>
    <w:rsid w:val="00702924"/>
    <w:rsid w:val="00702CA3"/>
    <w:rsid w:val="00703409"/>
    <w:rsid w:val="0070369C"/>
    <w:rsid w:val="007048DC"/>
    <w:rsid w:val="00704F92"/>
    <w:rsid w:val="0070520A"/>
    <w:rsid w:val="007060C5"/>
    <w:rsid w:val="00706B68"/>
    <w:rsid w:val="00706E54"/>
    <w:rsid w:val="00707135"/>
    <w:rsid w:val="0070756F"/>
    <w:rsid w:val="00707CCD"/>
    <w:rsid w:val="00710A5F"/>
    <w:rsid w:val="007111CB"/>
    <w:rsid w:val="00711D52"/>
    <w:rsid w:val="007124C6"/>
    <w:rsid w:val="00713531"/>
    <w:rsid w:val="00713623"/>
    <w:rsid w:val="00713837"/>
    <w:rsid w:val="0071437C"/>
    <w:rsid w:val="007143EC"/>
    <w:rsid w:val="00714B66"/>
    <w:rsid w:val="00715063"/>
    <w:rsid w:val="0071542E"/>
    <w:rsid w:val="007154A8"/>
    <w:rsid w:val="0071793C"/>
    <w:rsid w:val="00717C9B"/>
    <w:rsid w:val="00720079"/>
    <w:rsid w:val="00720AEC"/>
    <w:rsid w:val="00720D95"/>
    <w:rsid w:val="00720F1F"/>
    <w:rsid w:val="00720F3B"/>
    <w:rsid w:val="00720F69"/>
    <w:rsid w:val="00722C18"/>
    <w:rsid w:val="0072308A"/>
    <w:rsid w:val="00723ADC"/>
    <w:rsid w:val="00723B6C"/>
    <w:rsid w:val="0072453E"/>
    <w:rsid w:val="0072471A"/>
    <w:rsid w:val="007248CA"/>
    <w:rsid w:val="007250F3"/>
    <w:rsid w:val="007255FE"/>
    <w:rsid w:val="00726827"/>
    <w:rsid w:val="00727196"/>
    <w:rsid w:val="00730462"/>
    <w:rsid w:val="0073049F"/>
    <w:rsid w:val="0073070E"/>
    <w:rsid w:val="00730773"/>
    <w:rsid w:val="00730CF7"/>
    <w:rsid w:val="00731987"/>
    <w:rsid w:val="00731D95"/>
    <w:rsid w:val="00732A01"/>
    <w:rsid w:val="00732A93"/>
    <w:rsid w:val="00733A8E"/>
    <w:rsid w:val="00734060"/>
    <w:rsid w:val="0073408E"/>
    <w:rsid w:val="0073487B"/>
    <w:rsid w:val="007358DC"/>
    <w:rsid w:val="00735CCD"/>
    <w:rsid w:val="007361F0"/>
    <w:rsid w:val="00736E15"/>
    <w:rsid w:val="00737E99"/>
    <w:rsid w:val="00740075"/>
    <w:rsid w:val="00740208"/>
    <w:rsid w:val="00740272"/>
    <w:rsid w:val="00740E5F"/>
    <w:rsid w:val="00742C2A"/>
    <w:rsid w:val="00742FBF"/>
    <w:rsid w:val="00743958"/>
    <w:rsid w:val="00743D4E"/>
    <w:rsid w:val="0074431C"/>
    <w:rsid w:val="007443D9"/>
    <w:rsid w:val="00744503"/>
    <w:rsid w:val="007448C0"/>
    <w:rsid w:val="00745362"/>
    <w:rsid w:val="007455C4"/>
    <w:rsid w:val="00745B3E"/>
    <w:rsid w:val="007465A5"/>
    <w:rsid w:val="00746ABA"/>
    <w:rsid w:val="00746CC1"/>
    <w:rsid w:val="00746F51"/>
    <w:rsid w:val="00747824"/>
    <w:rsid w:val="00747860"/>
    <w:rsid w:val="00747888"/>
    <w:rsid w:val="00750144"/>
    <w:rsid w:val="00750A24"/>
    <w:rsid w:val="00751799"/>
    <w:rsid w:val="00751872"/>
    <w:rsid w:val="00751BB1"/>
    <w:rsid w:val="007523CC"/>
    <w:rsid w:val="007524AB"/>
    <w:rsid w:val="007528DB"/>
    <w:rsid w:val="00752AE0"/>
    <w:rsid w:val="00753063"/>
    <w:rsid w:val="0075387D"/>
    <w:rsid w:val="007539AD"/>
    <w:rsid w:val="00753A59"/>
    <w:rsid w:val="00753AF2"/>
    <w:rsid w:val="00753DDE"/>
    <w:rsid w:val="00754872"/>
    <w:rsid w:val="00754A89"/>
    <w:rsid w:val="00754C2E"/>
    <w:rsid w:val="00755605"/>
    <w:rsid w:val="00755C48"/>
    <w:rsid w:val="00755D18"/>
    <w:rsid w:val="0075656F"/>
    <w:rsid w:val="00757477"/>
    <w:rsid w:val="00760038"/>
    <w:rsid w:val="007600E5"/>
    <w:rsid w:val="00760C74"/>
    <w:rsid w:val="00760C9B"/>
    <w:rsid w:val="0076157E"/>
    <w:rsid w:val="0076246F"/>
    <w:rsid w:val="007633E6"/>
    <w:rsid w:val="0076341F"/>
    <w:rsid w:val="007636AB"/>
    <w:rsid w:val="00764077"/>
    <w:rsid w:val="007652A4"/>
    <w:rsid w:val="007659BF"/>
    <w:rsid w:val="00765EA6"/>
    <w:rsid w:val="00766023"/>
    <w:rsid w:val="007662B7"/>
    <w:rsid w:val="00766397"/>
    <w:rsid w:val="00767B5C"/>
    <w:rsid w:val="00767D60"/>
    <w:rsid w:val="0077041C"/>
    <w:rsid w:val="00770C95"/>
    <w:rsid w:val="00771BDE"/>
    <w:rsid w:val="007724BB"/>
    <w:rsid w:val="007727DD"/>
    <w:rsid w:val="007732AB"/>
    <w:rsid w:val="00773F35"/>
    <w:rsid w:val="00773F56"/>
    <w:rsid w:val="007740B1"/>
    <w:rsid w:val="007771E5"/>
    <w:rsid w:val="00777A3A"/>
    <w:rsid w:val="00777FE0"/>
    <w:rsid w:val="00780A2B"/>
    <w:rsid w:val="007811F6"/>
    <w:rsid w:val="007812B1"/>
    <w:rsid w:val="00782DDC"/>
    <w:rsid w:val="007831C0"/>
    <w:rsid w:val="00783AA3"/>
    <w:rsid w:val="00783EA4"/>
    <w:rsid w:val="0078436A"/>
    <w:rsid w:val="0078499F"/>
    <w:rsid w:val="00784C0B"/>
    <w:rsid w:val="00784D7F"/>
    <w:rsid w:val="00785124"/>
    <w:rsid w:val="00785579"/>
    <w:rsid w:val="00785779"/>
    <w:rsid w:val="00785B70"/>
    <w:rsid w:val="00785CA5"/>
    <w:rsid w:val="00785D99"/>
    <w:rsid w:val="007862A4"/>
    <w:rsid w:val="00786877"/>
    <w:rsid w:val="0078740A"/>
    <w:rsid w:val="0078761E"/>
    <w:rsid w:val="0078777A"/>
    <w:rsid w:val="0078797C"/>
    <w:rsid w:val="00787E56"/>
    <w:rsid w:val="007916D3"/>
    <w:rsid w:val="00791712"/>
    <w:rsid w:val="00791918"/>
    <w:rsid w:val="00791AD2"/>
    <w:rsid w:val="00791B4B"/>
    <w:rsid w:val="00791F31"/>
    <w:rsid w:val="00792AE6"/>
    <w:rsid w:val="007936DE"/>
    <w:rsid w:val="00793E41"/>
    <w:rsid w:val="00794922"/>
    <w:rsid w:val="00795BF2"/>
    <w:rsid w:val="00795CB6"/>
    <w:rsid w:val="007A17EB"/>
    <w:rsid w:val="007A1BA2"/>
    <w:rsid w:val="007A1E7F"/>
    <w:rsid w:val="007A3168"/>
    <w:rsid w:val="007A37A1"/>
    <w:rsid w:val="007A3B2E"/>
    <w:rsid w:val="007A4D5D"/>
    <w:rsid w:val="007A53AE"/>
    <w:rsid w:val="007A5790"/>
    <w:rsid w:val="007A5C19"/>
    <w:rsid w:val="007A5F3D"/>
    <w:rsid w:val="007A6AA9"/>
    <w:rsid w:val="007A6ACB"/>
    <w:rsid w:val="007A6E27"/>
    <w:rsid w:val="007A78CD"/>
    <w:rsid w:val="007A7972"/>
    <w:rsid w:val="007A7FD4"/>
    <w:rsid w:val="007A7FDB"/>
    <w:rsid w:val="007B0422"/>
    <w:rsid w:val="007B04CA"/>
    <w:rsid w:val="007B0722"/>
    <w:rsid w:val="007B0C0C"/>
    <w:rsid w:val="007B0F3E"/>
    <w:rsid w:val="007B10AF"/>
    <w:rsid w:val="007B1599"/>
    <w:rsid w:val="007B1872"/>
    <w:rsid w:val="007B1E98"/>
    <w:rsid w:val="007B2239"/>
    <w:rsid w:val="007B2987"/>
    <w:rsid w:val="007B2988"/>
    <w:rsid w:val="007B3670"/>
    <w:rsid w:val="007B3B6B"/>
    <w:rsid w:val="007B3EC0"/>
    <w:rsid w:val="007B4121"/>
    <w:rsid w:val="007B431E"/>
    <w:rsid w:val="007B455F"/>
    <w:rsid w:val="007B4790"/>
    <w:rsid w:val="007B4B8A"/>
    <w:rsid w:val="007B504A"/>
    <w:rsid w:val="007B525E"/>
    <w:rsid w:val="007B546B"/>
    <w:rsid w:val="007B5707"/>
    <w:rsid w:val="007B637A"/>
    <w:rsid w:val="007B6828"/>
    <w:rsid w:val="007B6947"/>
    <w:rsid w:val="007C02AC"/>
    <w:rsid w:val="007C073E"/>
    <w:rsid w:val="007C08D8"/>
    <w:rsid w:val="007C0DA4"/>
    <w:rsid w:val="007C17D6"/>
    <w:rsid w:val="007C248B"/>
    <w:rsid w:val="007C2A8D"/>
    <w:rsid w:val="007C2E96"/>
    <w:rsid w:val="007C380F"/>
    <w:rsid w:val="007C484A"/>
    <w:rsid w:val="007C4859"/>
    <w:rsid w:val="007C4D8B"/>
    <w:rsid w:val="007C4FD0"/>
    <w:rsid w:val="007C5281"/>
    <w:rsid w:val="007C53FC"/>
    <w:rsid w:val="007C56D8"/>
    <w:rsid w:val="007C5B90"/>
    <w:rsid w:val="007C6056"/>
    <w:rsid w:val="007C7614"/>
    <w:rsid w:val="007D09E9"/>
    <w:rsid w:val="007D1116"/>
    <w:rsid w:val="007D2460"/>
    <w:rsid w:val="007D28DB"/>
    <w:rsid w:val="007D2A17"/>
    <w:rsid w:val="007D2E64"/>
    <w:rsid w:val="007D3CB3"/>
    <w:rsid w:val="007D61AE"/>
    <w:rsid w:val="007D6424"/>
    <w:rsid w:val="007D665A"/>
    <w:rsid w:val="007D68FB"/>
    <w:rsid w:val="007D6AF9"/>
    <w:rsid w:val="007E06D1"/>
    <w:rsid w:val="007E0A21"/>
    <w:rsid w:val="007E154A"/>
    <w:rsid w:val="007E2111"/>
    <w:rsid w:val="007E28FB"/>
    <w:rsid w:val="007E30EF"/>
    <w:rsid w:val="007E3AC0"/>
    <w:rsid w:val="007E4885"/>
    <w:rsid w:val="007E4B05"/>
    <w:rsid w:val="007E53F9"/>
    <w:rsid w:val="007E5B07"/>
    <w:rsid w:val="007E692E"/>
    <w:rsid w:val="007E6A89"/>
    <w:rsid w:val="007E6DFE"/>
    <w:rsid w:val="007E706D"/>
    <w:rsid w:val="007E77F6"/>
    <w:rsid w:val="007E7A2A"/>
    <w:rsid w:val="007E7C2F"/>
    <w:rsid w:val="007F1874"/>
    <w:rsid w:val="007F1E94"/>
    <w:rsid w:val="007F22C9"/>
    <w:rsid w:val="007F2713"/>
    <w:rsid w:val="007F2D78"/>
    <w:rsid w:val="007F3499"/>
    <w:rsid w:val="007F3D8C"/>
    <w:rsid w:val="007F46C7"/>
    <w:rsid w:val="007F4C79"/>
    <w:rsid w:val="007F5990"/>
    <w:rsid w:val="007F5A0A"/>
    <w:rsid w:val="007F5F35"/>
    <w:rsid w:val="007F5FF9"/>
    <w:rsid w:val="007F6E5B"/>
    <w:rsid w:val="007F7B71"/>
    <w:rsid w:val="0080020D"/>
    <w:rsid w:val="00800AA6"/>
    <w:rsid w:val="00800DE0"/>
    <w:rsid w:val="00801A89"/>
    <w:rsid w:val="00801DEF"/>
    <w:rsid w:val="00801F0C"/>
    <w:rsid w:val="00802189"/>
    <w:rsid w:val="0080226A"/>
    <w:rsid w:val="008023B0"/>
    <w:rsid w:val="00802E51"/>
    <w:rsid w:val="0080416B"/>
    <w:rsid w:val="00805332"/>
    <w:rsid w:val="008054E8"/>
    <w:rsid w:val="00805B02"/>
    <w:rsid w:val="00806A43"/>
    <w:rsid w:val="00806EBA"/>
    <w:rsid w:val="00806EFB"/>
    <w:rsid w:val="0080783B"/>
    <w:rsid w:val="00810362"/>
    <w:rsid w:val="008104EA"/>
    <w:rsid w:val="00810756"/>
    <w:rsid w:val="00810C14"/>
    <w:rsid w:val="00810D85"/>
    <w:rsid w:val="00810E5A"/>
    <w:rsid w:val="00810F98"/>
    <w:rsid w:val="00813137"/>
    <w:rsid w:val="0081380D"/>
    <w:rsid w:val="008148EA"/>
    <w:rsid w:val="00814E9E"/>
    <w:rsid w:val="00815255"/>
    <w:rsid w:val="00815725"/>
    <w:rsid w:val="008163FB"/>
    <w:rsid w:val="0081665D"/>
    <w:rsid w:val="0081692F"/>
    <w:rsid w:val="00816AB3"/>
    <w:rsid w:val="00816ED0"/>
    <w:rsid w:val="00817209"/>
    <w:rsid w:val="00817705"/>
    <w:rsid w:val="00817EC7"/>
    <w:rsid w:val="00821654"/>
    <w:rsid w:val="008223D1"/>
    <w:rsid w:val="00823083"/>
    <w:rsid w:val="008230BB"/>
    <w:rsid w:val="0082322A"/>
    <w:rsid w:val="00823A6F"/>
    <w:rsid w:val="00823FFB"/>
    <w:rsid w:val="0082614C"/>
    <w:rsid w:val="00826C5E"/>
    <w:rsid w:val="00827715"/>
    <w:rsid w:val="00827C4B"/>
    <w:rsid w:val="00827D1E"/>
    <w:rsid w:val="00830045"/>
    <w:rsid w:val="0083129B"/>
    <w:rsid w:val="0083151A"/>
    <w:rsid w:val="00832AF3"/>
    <w:rsid w:val="00833B44"/>
    <w:rsid w:val="00834411"/>
    <w:rsid w:val="00834DE2"/>
    <w:rsid w:val="008359F8"/>
    <w:rsid w:val="008361CB"/>
    <w:rsid w:val="0083620D"/>
    <w:rsid w:val="0083662F"/>
    <w:rsid w:val="008377D7"/>
    <w:rsid w:val="0084071C"/>
    <w:rsid w:val="00840D31"/>
    <w:rsid w:val="0084171D"/>
    <w:rsid w:val="00842AA0"/>
    <w:rsid w:val="008432C7"/>
    <w:rsid w:val="00843878"/>
    <w:rsid w:val="00843ABE"/>
    <w:rsid w:val="00843F4E"/>
    <w:rsid w:val="008448FC"/>
    <w:rsid w:val="008459C7"/>
    <w:rsid w:val="008462D4"/>
    <w:rsid w:val="00846686"/>
    <w:rsid w:val="00846B19"/>
    <w:rsid w:val="00846CD2"/>
    <w:rsid w:val="00846D08"/>
    <w:rsid w:val="0084715C"/>
    <w:rsid w:val="0084748E"/>
    <w:rsid w:val="00850225"/>
    <w:rsid w:val="00850DBA"/>
    <w:rsid w:val="00850F9E"/>
    <w:rsid w:val="00851843"/>
    <w:rsid w:val="00851A7E"/>
    <w:rsid w:val="00851DAF"/>
    <w:rsid w:val="00852811"/>
    <w:rsid w:val="00853B56"/>
    <w:rsid w:val="00853CA4"/>
    <w:rsid w:val="00853FAB"/>
    <w:rsid w:val="00854300"/>
    <w:rsid w:val="00854D01"/>
    <w:rsid w:val="00855225"/>
    <w:rsid w:val="0085549F"/>
    <w:rsid w:val="00857483"/>
    <w:rsid w:val="00857BB8"/>
    <w:rsid w:val="00857FE1"/>
    <w:rsid w:val="008609E7"/>
    <w:rsid w:val="00860A0E"/>
    <w:rsid w:val="008617DC"/>
    <w:rsid w:val="00861F58"/>
    <w:rsid w:val="00862182"/>
    <w:rsid w:val="00862280"/>
    <w:rsid w:val="00863BB8"/>
    <w:rsid w:val="00863F5B"/>
    <w:rsid w:val="00864AE6"/>
    <w:rsid w:val="008652DE"/>
    <w:rsid w:val="00867131"/>
    <w:rsid w:val="008674E4"/>
    <w:rsid w:val="00867F87"/>
    <w:rsid w:val="008707E8"/>
    <w:rsid w:val="00871312"/>
    <w:rsid w:val="0087183C"/>
    <w:rsid w:val="00871F26"/>
    <w:rsid w:val="00871F6B"/>
    <w:rsid w:val="00872AF6"/>
    <w:rsid w:val="00873FE0"/>
    <w:rsid w:val="00874256"/>
    <w:rsid w:val="00874F7B"/>
    <w:rsid w:val="00876490"/>
    <w:rsid w:val="00876E34"/>
    <w:rsid w:val="00877230"/>
    <w:rsid w:val="00877317"/>
    <w:rsid w:val="00880C72"/>
    <w:rsid w:val="00881282"/>
    <w:rsid w:val="00881885"/>
    <w:rsid w:val="00881D78"/>
    <w:rsid w:val="00882D4F"/>
    <w:rsid w:val="0088375B"/>
    <w:rsid w:val="00883BC0"/>
    <w:rsid w:val="00883D20"/>
    <w:rsid w:val="00883EBC"/>
    <w:rsid w:val="00884BDB"/>
    <w:rsid w:val="00884C95"/>
    <w:rsid w:val="00886C91"/>
    <w:rsid w:val="00886F46"/>
    <w:rsid w:val="00890AA6"/>
    <w:rsid w:val="00891718"/>
    <w:rsid w:val="00892E4F"/>
    <w:rsid w:val="00892ED9"/>
    <w:rsid w:val="008937EA"/>
    <w:rsid w:val="00893DBE"/>
    <w:rsid w:val="00893E14"/>
    <w:rsid w:val="00893E40"/>
    <w:rsid w:val="008943E5"/>
    <w:rsid w:val="00895220"/>
    <w:rsid w:val="00895E26"/>
    <w:rsid w:val="00895F3C"/>
    <w:rsid w:val="0089689A"/>
    <w:rsid w:val="00896931"/>
    <w:rsid w:val="008969BD"/>
    <w:rsid w:val="00896E06"/>
    <w:rsid w:val="00896E4B"/>
    <w:rsid w:val="00897A87"/>
    <w:rsid w:val="008A01DD"/>
    <w:rsid w:val="008A05E1"/>
    <w:rsid w:val="008A087C"/>
    <w:rsid w:val="008A13CF"/>
    <w:rsid w:val="008A21DF"/>
    <w:rsid w:val="008A2F66"/>
    <w:rsid w:val="008A34FE"/>
    <w:rsid w:val="008A4281"/>
    <w:rsid w:val="008A4DD9"/>
    <w:rsid w:val="008A4E63"/>
    <w:rsid w:val="008A5194"/>
    <w:rsid w:val="008A534E"/>
    <w:rsid w:val="008A5CF2"/>
    <w:rsid w:val="008A606E"/>
    <w:rsid w:val="008A6237"/>
    <w:rsid w:val="008A6599"/>
    <w:rsid w:val="008A72DE"/>
    <w:rsid w:val="008A755D"/>
    <w:rsid w:val="008B07A6"/>
    <w:rsid w:val="008B087D"/>
    <w:rsid w:val="008B0CD4"/>
    <w:rsid w:val="008B0FEE"/>
    <w:rsid w:val="008B1150"/>
    <w:rsid w:val="008B13C5"/>
    <w:rsid w:val="008B15D6"/>
    <w:rsid w:val="008B1E99"/>
    <w:rsid w:val="008B268F"/>
    <w:rsid w:val="008B2D45"/>
    <w:rsid w:val="008B2FBA"/>
    <w:rsid w:val="008B3543"/>
    <w:rsid w:val="008B37A6"/>
    <w:rsid w:val="008B3DA4"/>
    <w:rsid w:val="008B46FA"/>
    <w:rsid w:val="008B4D1B"/>
    <w:rsid w:val="008B4F7B"/>
    <w:rsid w:val="008B4FD7"/>
    <w:rsid w:val="008B4FFC"/>
    <w:rsid w:val="008B5509"/>
    <w:rsid w:val="008B560D"/>
    <w:rsid w:val="008B56E9"/>
    <w:rsid w:val="008B5C1D"/>
    <w:rsid w:val="008B5D7E"/>
    <w:rsid w:val="008B651D"/>
    <w:rsid w:val="008B68E4"/>
    <w:rsid w:val="008B6EE0"/>
    <w:rsid w:val="008B70E8"/>
    <w:rsid w:val="008B71E1"/>
    <w:rsid w:val="008B7628"/>
    <w:rsid w:val="008B76DF"/>
    <w:rsid w:val="008B776C"/>
    <w:rsid w:val="008B78D0"/>
    <w:rsid w:val="008B7C4A"/>
    <w:rsid w:val="008C03EB"/>
    <w:rsid w:val="008C046E"/>
    <w:rsid w:val="008C0DD2"/>
    <w:rsid w:val="008C0FF6"/>
    <w:rsid w:val="008C1670"/>
    <w:rsid w:val="008C3086"/>
    <w:rsid w:val="008C3A53"/>
    <w:rsid w:val="008C3B63"/>
    <w:rsid w:val="008C416B"/>
    <w:rsid w:val="008C41A0"/>
    <w:rsid w:val="008C41AC"/>
    <w:rsid w:val="008C44AE"/>
    <w:rsid w:val="008C48CA"/>
    <w:rsid w:val="008C49C0"/>
    <w:rsid w:val="008C4C5C"/>
    <w:rsid w:val="008C4D1A"/>
    <w:rsid w:val="008C5654"/>
    <w:rsid w:val="008C5979"/>
    <w:rsid w:val="008C5CE8"/>
    <w:rsid w:val="008C5E97"/>
    <w:rsid w:val="008C6170"/>
    <w:rsid w:val="008C62D1"/>
    <w:rsid w:val="008C62F3"/>
    <w:rsid w:val="008C6E0C"/>
    <w:rsid w:val="008C7AC7"/>
    <w:rsid w:val="008D0176"/>
    <w:rsid w:val="008D02AD"/>
    <w:rsid w:val="008D0601"/>
    <w:rsid w:val="008D1919"/>
    <w:rsid w:val="008D2B5C"/>
    <w:rsid w:val="008D397A"/>
    <w:rsid w:val="008D3CCA"/>
    <w:rsid w:val="008D4268"/>
    <w:rsid w:val="008D592C"/>
    <w:rsid w:val="008D5FEF"/>
    <w:rsid w:val="008D605F"/>
    <w:rsid w:val="008D7DE6"/>
    <w:rsid w:val="008E0459"/>
    <w:rsid w:val="008E0802"/>
    <w:rsid w:val="008E0A7D"/>
    <w:rsid w:val="008E1B79"/>
    <w:rsid w:val="008E214D"/>
    <w:rsid w:val="008E2595"/>
    <w:rsid w:val="008E3E50"/>
    <w:rsid w:val="008E46E2"/>
    <w:rsid w:val="008E4C71"/>
    <w:rsid w:val="008E50CC"/>
    <w:rsid w:val="008E5158"/>
    <w:rsid w:val="008E5638"/>
    <w:rsid w:val="008E5D4E"/>
    <w:rsid w:val="008E5EA7"/>
    <w:rsid w:val="008E5ED5"/>
    <w:rsid w:val="008E62E1"/>
    <w:rsid w:val="008E6666"/>
    <w:rsid w:val="008E6B3A"/>
    <w:rsid w:val="008E7356"/>
    <w:rsid w:val="008F0959"/>
    <w:rsid w:val="008F259A"/>
    <w:rsid w:val="008F3156"/>
    <w:rsid w:val="008F423E"/>
    <w:rsid w:val="008F4993"/>
    <w:rsid w:val="008F5037"/>
    <w:rsid w:val="008F5262"/>
    <w:rsid w:val="008F57E5"/>
    <w:rsid w:val="008F5801"/>
    <w:rsid w:val="008F5A36"/>
    <w:rsid w:val="008F5DDF"/>
    <w:rsid w:val="008F6183"/>
    <w:rsid w:val="008F684D"/>
    <w:rsid w:val="008F69F5"/>
    <w:rsid w:val="008F6C0D"/>
    <w:rsid w:val="00900302"/>
    <w:rsid w:val="0090069C"/>
    <w:rsid w:val="00900FEA"/>
    <w:rsid w:val="009010F9"/>
    <w:rsid w:val="009015D3"/>
    <w:rsid w:val="00902145"/>
    <w:rsid w:val="00902A77"/>
    <w:rsid w:val="00902CB4"/>
    <w:rsid w:val="009033ED"/>
    <w:rsid w:val="00903CE2"/>
    <w:rsid w:val="00904057"/>
    <w:rsid w:val="009056CA"/>
    <w:rsid w:val="0090572B"/>
    <w:rsid w:val="00906363"/>
    <w:rsid w:val="009064E2"/>
    <w:rsid w:val="00906A35"/>
    <w:rsid w:val="00907770"/>
    <w:rsid w:val="00907C7F"/>
    <w:rsid w:val="00910127"/>
    <w:rsid w:val="00910419"/>
    <w:rsid w:val="009115AD"/>
    <w:rsid w:val="00911966"/>
    <w:rsid w:val="009129CB"/>
    <w:rsid w:val="0091432E"/>
    <w:rsid w:val="0091644F"/>
    <w:rsid w:val="00920021"/>
    <w:rsid w:val="00920477"/>
    <w:rsid w:val="0092048D"/>
    <w:rsid w:val="00920BE0"/>
    <w:rsid w:val="00921352"/>
    <w:rsid w:val="00922B14"/>
    <w:rsid w:val="00923176"/>
    <w:rsid w:val="0092345B"/>
    <w:rsid w:val="0092357A"/>
    <w:rsid w:val="00923D3E"/>
    <w:rsid w:val="00923EBE"/>
    <w:rsid w:val="00925628"/>
    <w:rsid w:val="00925849"/>
    <w:rsid w:val="00925DCB"/>
    <w:rsid w:val="00925FB4"/>
    <w:rsid w:val="00926104"/>
    <w:rsid w:val="00926E60"/>
    <w:rsid w:val="00927686"/>
    <w:rsid w:val="00927969"/>
    <w:rsid w:val="00927DBC"/>
    <w:rsid w:val="00930A3B"/>
    <w:rsid w:val="00930CCC"/>
    <w:rsid w:val="009315D6"/>
    <w:rsid w:val="00931B15"/>
    <w:rsid w:val="00932D3C"/>
    <w:rsid w:val="009330AA"/>
    <w:rsid w:val="009333B0"/>
    <w:rsid w:val="00933460"/>
    <w:rsid w:val="00933C69"/>
    <w:rsid w:val="00933E8E"/>
    <w:rsid w:val="00934FF8"/>
    <w:rsid w:val="00936957"/>
    <w:rsid w:val="0093707E"/>
    <w:rsid w:val="009370E6"/>
    <w:rsid w:val="00937881"/>
    <w:rsid w:val="00937972"/>
    <w:rsid w:val="00940894"/>
    <w:rsid w:val="00940FBC"/>
    <w:rsid w:val="009411C6"/>
    <w:rsid w:val="00941858"/>
    <w:rsid w:val="00941EB4"/>
    <w:rsid w:val="00941F3B"/>
    <w:rsid w:val="00943185"/>
    <w:rsid w:val="009438AD"/>
    <w:rsid w:val="00943AA5"/>
    <w:rsid w:val="0094507A"/>
    <w:rsid w:val="00945137"/>
    <w:rsid w:val="00945FFB"/>
    <w:rsid w:val="009460A1"/>
    <w:rsid w:val="0094659B"/>
    <w:rsid w:val="00946D18"/>
    <w:rsid w:val="009475B3"/>
    <w:rsid w:val="0094768F"/>
    <w:rsid w:val="00947AA6"/>
    <w:rsid w:val="00951051"/>
    <w:rsid w:val="00951055"/>
    <w:rsid w:val="009510B3"/>
    <w:rsid w:val="0095297A"/>
    <w:rsid w:val="00952D81"/>
    <w:rsid w:val="0095332C"/>
    <w:rsid w:val="009540A5"/>
    <w:rsid w:val="0095485E"/>
    <w:rsid w:val="00954E2A"/>
    <w:rsid w:val="00955678"/>
    <w:rsid w:val="00955C06"/>
    <w:rsid w:val="00955DE7"/>
    <w:rsid w:val="00956442"/>
    <w:rsid w:val="009606F4"/>
    <w:rsid w:val="00960E3A"/>
    <w:rsid w:val="0096115C"/>
    <w:rsid w:val="00961B0B"/>
    <w:rsid w:val="00961D2B"/>
    <w:rsid w:val="00962500"/>
    <w:rsid w:val="00962B3A"/>
    <w:rsid w:val="00962DA2"/>
    <w:rsid w:val="00962E61"/>
    <w:rsid w:val="0096322D"/>
    <w:rsid w:val="00963A3F"/>
    <w:rsid w:val="00963D62"/>
    <w:rsid w:val="00964831"/>
    <w:rsid w:val="009649AD"/>
    <w:rsid w:val="00964D5E"/>
    <w:rsid w:val="00964FB4"/>
    <w:rsid w:val="00965D2F"/>
    <w:rsid w:val="009665C6"/>
    <w:rsid w:val="00966A22"/>
    <w:rsid w:val="009679E7"/>
    <w:rsid w:val="009707DA"/>
    <w:rsid w:val="00970F44"/>
    <w:rsid w:val="009716AB"/>
    <w:rsid w:val="00971F74"/>
    <w:rsid w:val="009738E8"/>
    <w:rsid w:val="00973E6E"/>
    <w:rsid w:val="00973F97"/>
    <w:rsid w:val="00974475"/>
    <w:rsid w:val="00974AAC"/>
    <w:rsid w:val="00974D5D"/>
    <w:rsid w:val="00975C3C"/>
    <w:rsid w:val="0097611B"/>
    <w:rsid w:val="00976F86"/>
    <w:rsid w:val="009771E6"/>
    <w:rsid w:val="0097743A"/>
    <w:rsid w:val="00977793"/>
    <w:rsid w:val="009777DC"/>
    <w:rsid w:val="0097787C"/>
    <w:rsid w:val="00977B90"/>
    <w:rsid w:val="00980409"/>
    <w:rsid w:val="00980816"/>
    <w:rsid w:val="009812AE"/>
    <w:rsid w:val="00981863"/>
    <w:rsid w:val="00981E77"/>
    <w:rsid w:val="00983261"/>
    <w:rsid w:val="00983849"/>
    <w:rsid w:val="009839A8"/>
    <w:rsid w:val="00983ACD"/>
    <w:rsid w:val="00983B08"/>
    <w:rsid w:val="00983C24"/>
    <w:rsid w:val="00984056"/>
    <w:rsid w:val="0098416C"/>
    <w:rsid w:val="00984936"/>
    <w:rsid w:val="00984ADC"/>
    <w:rsid w:val="00984BC6"/>
    <w:rsid w:val="009851D6"/>
    <w:rsid w:val="00985702"/>
    <w:rsid w:val="00986131"/>
    <w:rsid w:val="009862F7"/>
    <w:rsid w:val="009871CD"/>
    <w:rsid w:val="0099029E"/>
    <w:rsid w:val="009911E7"/>
    <w:rsid w:val="00991306"/>
    <w:rsid w:val="00991767"/>
    <w:rsid w:val="00991C42"/>
    <w:rsid w:val="009920CA"/>
    <w:rsid w:val="009921DC"/>
    <w:rsid w:val="00993820"/>
    <w:rsid w:val="00993A03"/>
    <w:rsid w:val="0099407D"/>
    <w:rsid w:val="00994148"/>
    <w:rsid w:val="0099540C"/>
    <w:rsid w:val="00995AAD"/>
    <w:rsid w:val="00995C45"/>
    <w:rsid w:val="009968BD"/>
    <w:rsid w:val="00996D56"/>
    <w:rsid w:val="00996E89"/>
    <w:rsid w:val="00996FA2"/>
    <w:rsid w:val="009974D4"/>
    <w:rsid w:val="00997566"/>
    <w:rsid w:val="0099798B"/>
    <w:rsid w:val="00997D4A"/>
    <w:rsid w:val="009A070A"/>
    <w:rsid w:val="009A0984"/>
    <w:rsid w:val="009A1297"/>
    <w:rsid w:val="009A203D"/>
    <w:rsid w:val="009A2481"/>
    <w:rsid w:val="009A2C67"/>
    <w:rsid w:val="009A2C6A"/>
    <w:rsid w:val="009A3627"/>
    <w:rsid w:val="009A36B5"/>
    <w:rsid w:val="009A378B"/>
    <w:rsid w:val="009A421B"/>
    <w:rsid w:val="009A42CA"/>
    <w:rsid w:val="009A5C2F"/>
    <w:rsid w:val="009A6106"/>
    <w:rsid w:val="009A6683"/>
    <w:rsid w:val="009A7616"/>
    <w:rsid w:val="009A7850"/>
    <w:rsid w:val="009B0E0F"/>
    <w:rsid w:val="009B1DF8"/>
    <w:rsid w:val="009B3821"/>
    <w:rsid w:val="009B3EDD"/>
    <w:rsid w:val="009B4B81"/>
    <w:rsid w:val="009B5400"/>
    <w:rsid w:val="009B596C"/>
    <w:rsid w:val="009B5FE2"/>
    <w:rsid w:val="009B7477"/>
    <w:rsid w:val="009B75A2"/>
    <w:rsid w:val="009B794C"/>
    <w:rsid w:val="009C0171"/>
    <w:rsid w:val="009C03E3"/>
    <w:rsid w:val="009C0B6E"/>
    <w:rsid w:val="009C1284"/>
    <w:rsid w:val="009C1C25"/>
    <w:rsid w:val="009C3640"/>
    <w:rsid w:val="009C461B"/>
    <w:rsid w:val="009C54D0"/>
    <w:rsid w:val="009C5672"/>
    <w:rsid w:val="009C56D6"/>
    <w:rsid w:val="009C5CC1"/>
    <w:rsid w:val="009C5CE6"/>
    <w:rsid w:val="009C5FBD"/>
    <w:rsid w:val="009C6043"/>
    <w:rsid w:val="009C7372"/>
    <w:rsid w:val="009D097A"/>
    <w:rsid w:val="009D0E74"/>
    <w:rsid w:val="009D1712"/>
    <w:rsid w:val="009D1857"/>
    <w:rsid w:val="009D1EA8"/>
    <w:rsid w:val="009D2676"/>
    <w:rsid w:val="009D2726"/>
    <w:rsid w:val="009D2F1B"/>
    <w:rsid w:val="009D39C1"/>
    <w:rsid w:val="009D432B"/>
    <w:rsid w:val="009D4CB1"/>
    <w:rsid w:val="009D5008"/>
    <w:rsid w:val="009D53DA"/>
    <w:rsid w:val="009D567D"/>
    <w:rsid w:val="009D6331"/>
    <w:rsid w:val="009D63C2"/>
    <w:rsid w:val="009D6B45"/>
    <w:rsid w:val="009D7AC7"/>
    <w:rsid w:val="009E0106"/>
    <w:rsid w:val="009E0312"/>
    <w:rsid w:val="009E12C7"/>
    <w:rsid w:val="009E1A72"/>
    <w:rsid w:val="009E47D9"/>
    <w:rsid w:val="009E4938"/>
    <w:rsid w:val="009E4B67"/>
    <w:rsid w:val="009E4DF8"/>
    <w:rsid w:val="009E5A3C"/>
    <w:rsid w:val="009E6F27"/>
    <w:rsid w:val="009E71A5"/>
    <w:rsid w:val="009E76CB"/>
    <w:rsid w:val="009E7AAD"/>
    <w:rsid w:val="009E7ACB"/>
    <w:rsid w:val="009E7DF7"/>
    <w:rsid w:val="009F029E"/>
    <w:rsid w:val="009F02A9"/>
    <w:rsid w:val="009F040F"/>
    <w:rsid w:val="009F054D"/>
    <w:rsid w:val="009F0D17"/>
    <w:rsid w:val="009F15D6"/>
    <w:rsid w:val="009F17F0"/>
    <w:rsid w:val="009F2FA9"/>
    <w:rsid w:val="009F34BC"/>
    <w:rsid w:val="009F4055"/>
    <w:rsid w:val="009F4BE0"/>
    <w:rsid w:val="009F4FA1"/>
    <w:rsid w:val="009F5BD2"/>
    <w:rsid w:val="009F5EEB"/>
    <w:rsid w:val="009F6595"/>
    <w:rsid w:val="009F6EC8"/>
    <w:rsid w:val="009F77E2"/>
    <w:rsid w:val="00A00657"/>
    <w:rsid w:val="00A00FEF"/>
    <w:rsid w:val="00A018EB"/>
    <w:rsid w:val="00A01A69"/>
    <w:rsid w:val="00A01F6A"/>
    <w:rsid w:val="00A026D7"/>
    <w:rsid w:val="00A02AC0"/>
    <w:rsid w:val="00A066D7"/>
    <w:rsid w:val="00A06B17"/>
    <w:rsid w:val="00A07182"/>
    <w:rsid w:val="00A07F95"/>
    <w:rsid w:val="00A1001B"/>
    <w:rsid w:val="00A10089"/>
    <w:rsid w:val="00A101DF"/>
    <w:rsid w:val="00A102F6"/>
    <w:rsid w:val="00A106FF"/>
    <w:rsid w:val="00A10ABF"/>
    <w:rsid w:val="00A11E94"/>
    <w:rsid w:val="00A12376"/>
    <w:rsid w:val="00A12559"/>
    <w:rsid w:val="00A125DD"/>
    <w:rsid w:val="00A12667"/>
    <w:rsid w:val="00A12D8F"/>
    <w:rsid w:val="00A12FF0"/>
    <w:rsid w:val="00A138E8"/>
    <w:rsid w:val="00A13B91"/>
    <w:rsid w:val="00A14527"/>
    <w:rsid w:val="00A14A0C"/>
    <w:rsid w:val="00A14D12"/>
    <w:rsid w:val="00A158C1"/>
    <w:rsid w:val="00A15926"/>
    <w:rsid w:val="00A15A4F"/>
    <w:rsid w:val="00A17AB7"/>
    <w:rsid w:val="00A17E7F"/>
    <w:rsid w:val="00A20BA5"/>
    <w:rsid w:val="00A20F70"/>
    <w:rsid w:val="00A21239"/>
    <w:rsid w:val="00A213B7"/>
    <w:rsid w:val="00A217D5"/>
    <w:rsid w:val="00A21E1D"/>
    <w:rsid w:val="00A22C80"/>
    <w:rsid w:val="00A23994"/>
    <w:rsid w:val="00A24BFA"/>
    <w:rsid w:val="00A24C85"/>
    <w:rsid w:val="00A24CB1"/>
    <w:rsid w:val="00A250B9"/>
    <w:rsid w:val="00A252FF"/>
    <w:rsid w:val="00A25825"/>
    <w:rsid w:val="00A258B9"/>
    <w:rsid w:val="00A258F5"/>
    <w:rsid w:val="00A26AD5"/>
    <w:rsid w:val="00A2771F"/>
    <w:rsid w:val="00A27A58"/>
    <w:rsid w:val="00A3026E"/>
    <w:rsid w:val="00A30363"/>
    <w:rsid w:val="00A312CF"/>
    <w:rsid w:val="00A31652"/>
    <w:rsid w:val="00A316B9"/>
    <w:rsid w:val="00A332C9"/>
    <w:rsid w:val="00A33522"/>
    <w:rsid w:val="00A33557"/>
    <w:rsid w:val="00A3368A"/>
    <w:rsid w:val="00A33DAB"/>
    <w:rsid w:val="00A33FB3"/>
    <w:rsid w:val="00A34C56"/>
    <w:rsid w:val="00A34CFA"/>
    <w:rsid w:val="00A35F25"/>
    <w:rsid w:val="00A35FD1"/>
    <w:rsid w:val="00A402D9"/>
    <w:rsid w:val="00A423AF"/>
    <w:rsid w:val="00A42ECB"/>
    <w:rsid w:val="00A43749"/>
    <w:rsid w:val="00A4381D"/>
    <w:rsid w:val="00A44DE5"/>
    <w:rsid w:val="00A4503E"/>
    <w:rsid w:val="00A454C2"/>
    <w:rsid w:val="00A455EF"/>
    <w:rsid w:val="00A45AB9"/>
    <w:rsid w:val="00A46341"/>
    <w:rsid w:val="00A473E1"/>
    <w:rsid w:val="00A47791"/>
    <w:rsid w:val="00A47F78"/>
    <w:rsid w:val="00A50018"/>
    <w:rsid w:val="00A51714"/>
    <w:rsid w:val="00A5198C"/>
    <w:rsid w:val="00A51C53"/>
    <w:rsid w:val="00A51DF7"/>
    <w:rsid w:val="00A52DED"/>
    <w:rsid w:val="00A52F7C"/>
    <w:rsid w:val="00A52FF8"/>
    <w:rsid w:val="00A533B5"/>
    <w:rsid w:val="00A53571"/>
    <w:rsid w:val="00A53F21"/>
    <w:rsid w:val="00A540B7"/>
    <w:rsid w:val="00A5494A"/>
    <w:rsid w:val="00A54D20"/>
    <w:rsid w:val="00A55F1B"/>
    <w:rsid w:val="00A56380"/>
    <w:rsid w:val="00A57150"/>
    <w:rsid w:val="00A57D6A"/>
    <w:rsid w:val="00A606D6"/>
    <w:rsid w:val="00A60898"/>
    <w:rsid w:val="00A60F6F"/>
    <w:rsid w:val="00A61AAC"/>
    <w:rsid w:val="00A61FC7"/>
    <w:rsid w:val="00A62736"/>
    <w:rsid w:val="00A62ECD"/>
    <w:rsid w:val="00A6403D"/>
    <w:rsid w:val="00A642E7"/>
    <w:rsid w:val="00A64599"/>
    <w:rsid w:val="00A64DF3"/>
    <w:rsid w:val="00A653C2"/>
    <w:rsid w:val="00A65674"/>
    <w:rsid w:val="00A66440"/>
    <w:rsid w:val="00A671FF"/>
    <w:rsid w:val="00A6782D"/>
    <w:rsid w:val="00A67A2A"/>
    <w:rsid w:val="00A70586"/>
    <w:rsid w:val="00A71391"/>
    <w:rsid w:val="00A71F40"/>
    <w:rsid w:val="00A72899"/>
    <w:rsid w:val="00A72E92"/>
    <w:rsid w:val="00A72F91"/>
    <w:rsid w:val="00A72FC5"/>
    <w:rsid w:val="00A73136"/>
    <w:rsid w:val="00A734E3"/>
    <w:rsid w:val="00A736C0"/>
    <w:rsid w:val="00A73742"/>
    <w:rsid w:val="00A740FE"/>
    <w:rsid w:val="00A7484C"/>
    <w:rsid w:val="00A757C4"/>
    <w:rsid w:val="00A758C7"/>
    <w:rsid w:val="00A76C5F"/>
    <w:rsid w:val="00A77479"/>
    <w:rsid w:val="00A77C58"/>
    <w:rsid w:val="00A80E95"/>
    <w:rsid w:val="00A81BEA"/>
    <w:rsid w:val="00A82914"/>
    <w:rsid w:val="00A82F0A"/>
    <w:rsid w:val="00A832C7"/>
    <w:rsid w:val="00A841D0"/>
    <w:rsid w:val="00A846A2"/>
    <w:rsid w:val="00A84CF2"/>
    <w:rsid w:val="00A84E2D"/>
    <w:rsid w:val="00A84ED5"/>
    <w:rsid w:val="00A8501E"/>
    <w:rsid w:val="00A853B7"/>
    <w:rsid w:val="00A8546A"/>
    <w:rsid w:val="00A85621"/>
    <w:rsid w:val="00A85871"/>
    <w:rsid w:val="00A85A6D"/>
    <w:rsid w:val="00A85A8B"/>
    <w:rsid w:val="00A85CAE"/>
    <w:rsid w:val="00A86AB6"/>
    <w:rsid w:val="00A870EB"/>
    <w:rsid w:val="00A8733F"/>
    <w:rsid w:val="00A87975"/>
    <w:rsid w:val="00A901EF"/>
    <w:rsid w:val="00A908BA"/>
    <w:rsid w:val="00A90A09"/>
    <w:rsid w:val="00A90C81"/>
    <w:rsid w:val="00A912E7"/>
    <w:rsid w:val="00A9239B"/>
    <w:rsid w:val="00A929FC"/>
    <w:rsid w:val="00A92F2F"/>
    <w:rsid w:val="00A938FE"/>
    <w:rsid w:val="00A93A58"/>
    <w:rsid w:val="00A93EAC"/>
    <w:rsid w:val="00A943E5"/>
    <w:rsid w:val="00A944C3"/>
    <w:rsid w:val="00A95601"/>
    <w:rsid w:val="00A956DC"/>
    <w:rsid w:val="00A95DC5"/>
    <w:rsid w:val="00A96521"/>
    <w:rsid w:val="00A969B2"/>
    <w:rsid w:val="00A9786A"/>
    <w:rsid w:val="00A97B71"/>
    <w:rsid w:val="00A97CCC"/>
    <w:rsid w:val="00A97FA7"/>
    <w:rsid w:val="00AA0345"/>
    <w:rsid w:val="00AA079B"/>
    <w:rsid w:val="00AA1313"/>
    <w:rsid w:val="00AA1C1E"/>
    <w:rsid w:val="00AA2C6B"/>
    <w:rsid w:val="00AA2DBE"/>
    <w:rsid w:val="00AA31D3"/>
    <w:rsid w:val="00AA33D0"/>
    <w:rsid w:val="00AA354D"/>
    <w:rsid w:val="00AA3D57"/>
    <w:rsid w:val="00AA4F3B"/>
    <w:rsid w:val="00AA4F4F"/>
    <w:rsid w:val="00AA520B"/>
    <w:rsid w:val="00AA566F"/>
    <w:rsid w:val="00AA71EC"/>
    <w:rsid w:val="00AB0529"/>
    <w:rsid w:val="00AB13C1"/>
    <w:rsid w:val="00AB1475"/>
    <w:rsid w:val="00AB16FA"/>
    <w:rsid w:val="00AB1712"/>
    <w:rsid w:val="00AB181C"/>
    <w:rsid w:val="00AB1FE9"/>
    <w:rsid w:val="00AB276B"/>
    <w:rsid w:val="00AB32C7"/>
    <w:rsid w:val="00AB3671"/>
    <w:rsid w:val="00AB47C8"/>
    <w:rsid w:val="00AB51DD"/>
    <w:rsid w:val="00AB53E9"/>
    <w:rsid w:val="00AB5471"/>
    <w:rsid w:val="00AB5594"/>
    <w:rsid w:val="00AB5AB3"/>
    <w:rsid w:val="00AB5C0E"/>
    <w:rsid w:val="00AB5FCB"/>
    <w:rsid w:val="00AB6C9D"/>
    <w:rsid w:val="00AB74B1"/>
    <w:rsid w:val="00AB75E6"/>
    <w:rsid w:val="00AB77B2"/>
    <w:rsid w:val="00AB7E1B"/>
    <w:rsid w:val="00AC01E0"/>
    <w:rsid w:val="00AC089C"/>
    <w:rsid w:val="00AC1ED1"/>
    <w:rsid w:val="00AC1F33"/>
    <w:rsid w:val="00AC2004"/>
    <w:rsid w:val="00AC229A"/>
    <w:rsid w:val="00AC2F1A"/>
    <w:rsid w:val="00AC34A1"/>
    <w:rsid w:val="00AC3879"/>
    <w:rsid w:val="00AC3A31"/>
    <w:rsid w:val="00AC3DBB"/>
    <w:rsid w:val="00AC44C3"/>
    <w:rsid w:val="00AC45DE"/>
    <w:rsid w:val="00AC61D5"/>
    <w:rsid w:val="00AD03F1"/>
    <w:rsid w:val="00AD06D7"/>
    <w:rsid w:val="00AD120F"/>
    <w:rsid w:val="00AD2020"/>
    <w:rsid w:val="00AD2306"/>
    <w:rsid w:val="00AD23C3"/>
    <w:rsid w:val="00AD337E"/>
    <w:rsid w:val="00AD352E"/>
    <w:rsid w:val="00AD409C"/>
    <w:rsid w:val="00AD4ADA"/>
    <w:rsid w:val="00AD511D"/>
    <w:rsid w:val="00AD5187"/>
    <w:rsid w:val="00AD5239"/>
    <w:rsid w:val="00AD52BC"/>
    <w:rsid w:val="00AD53C1"/>
    <w:rsid w:val="00AD5942"/>
    <w:rsid w:val="00AD5E1F"/>
    <w:rsid w:val="00AD5EBF"/>
    <w:rsid w:val="00AD6302"/>
    <w:rsid w:val="00AD6A82"/>
    <w:rsid w:val="00AD6D84"/>
    <w:rsid w:val="00AD7246"/>
    <w:rsid w:val="00AD7917"/>
    <w:rsid w:val="00AD7C6B"/>
    <w:rsid w:val="00AE1424"/>
    <w:rsid w:val="00AE1CDE"/>
    <w:rsid w:val="00AE2730"/>
    <w:rsid w:val="00AE29A7"/>
    <w:rsid w:val="00AE2E08"/>
    <w:rsid w:val="00AE3210"/>
    <w:rsid w:val="00AE3419"/>
    <w:rsid w:val="00AE3F36"/>
    <w:rsid w:val="00AE4649"/>
    <w:rsid w:val="00AE47B2"/>
    <w:rsid w:val="00AE62C5"/>
    <w:rsid w:val="00AE6945"/>
    <w:rsid w:val="00AE6F65"/>
    <w:rsid w:val="00AE7F2A"/>
    <w:rsid w:val="00AF0282"/>
    <w:rsid w:val="00AF03BD"/>
    <w:rsid w:val="00AF0BF9"/>
    <w:rsid w:val="00AF26AF"/>
    <w:rsid w:val="00AF3FF5"/>
    <w:rsid w:val="00AF4040"/>
    <w:rsid w:val="00AF43A4"/>
    <w:rsid w:val="00AF5492"/>
    <w:rsid w:val="00AF6F4D"/>
    <w:rsid w:val="00AF75FF"/>
    <w:rsid w:val="00B014D1"/>
    <w:rsid w:val="00B019E4"/>
    <w:rsid w:val="00B01E84"/>
    <w:rsid w:val="00B024FE"/>
    <w:rsid w:val="00B030EE"/>
    <w:rsid w:val="00B0328D"/>
    <w:rsid w:val="00B03573"/>
    <w:rsid w:val="00B03AAB"/>
    <w:rsid w:val="00B04FC7"/>
    <w:rsid w:val="00B05524"/>
    <w:rsid w:val="00B05645"/>
    <w:rsid w:val="00B05FC3"/>
    <w:rsid w:val="00B06BC1"/>
    <w:rsid w:val="00B06CF2"/>
    <w:rsid w:val="00B108F1"/>
    <w:rsid w:val="00B11108"/>
    <w:rsid w:val="00B12D0D"/>
    <w:rsid w:val="00B131D9"/>
    <w:rsid w:val="00B132B1"/>
    <w:rsid w:val="00B133FA"/>
    <w:rsid w:val="00B13571"/>
    <w:rsid w:val="00B137BA"/>
    <w:rsid w:val="00B14097"/>
    <w:rsid w:val="00B14FD2"/>
    <w:rsid w:val="00B2084C"/>
    <w:rsid w:val="00B219D2"/>
    <w:rsid w:val="00B21AB7"/>
    <w:rsid w:val="00B2248E"/>
    <w:rsid w:val="00B22686"/>
    <w:rsid w:val="00B227C9"/>
    <w:rsid w:val="00B229D0"/>
    <w:rsid w:val="00B22C7C"/>
    <w:rsid w:val="00B22E2E"/>
    <w:rsid w:val="00B23BB5"/>
    <w:rsid w:val="00B252B7"/>
    <w:rsid w:val="00B258BF"/>
    <w:rsid w:val="00B25B50"/>
    <w:rsid w:val="00B25EB5"/>
    <w:rsid w:val="00B277CC"/>
    <w:rsid w:val="00B30964"/>
    <w:rsid w:val="00B30ED9"/>
    <w:rsid w:val="00B31B73"/>
    <w:rsid w:val="00B31F25"/>
    <w:rsid w:val="00B31F9A"/>
    <w:rsid w:val="00B32ABE"/>
    <w:rsid w:val="00B33D90"/>
    <w:rsid w:val="00B35543"/>
    <w:rsid w:val="00B35604"/>
    <w:rsid w:val="00B35769"/>
    <w:rsid w:val="00B36EA7"/>
    <w:rsid w:val="00B372E9"/>
    <w:rsid w:val="00B37338"/>
    <w:rsid w:val="00B376C9"/>
    <w:rsid w:val="00B37B37"/>
    <w:rsid w:val="00B37D2E"/>
    <w:rsid w:val="00B4013F"/>
    <w:rsid w:val="00B40550"/>
    <w:rsid w:val="00B406FE"/>
    <w:rsid w:val="00B41179"/>
    <w:rsid w:val="00B41799"/>
    <w:rsid w:val="00B419C9"/>
    <w:rsid w:val="00B41B4E"/>
    <w:rsid w:val="00B42482"/>
    <w:rsid w:val="00B428A1"/>
    <w:rsid w:val="00B4460A"/>
    <w:rsid w:val="00B44A13"/>
    <w:rsid w:val="00B44A37"/>
    <w:rsid w:val="00B4524F"/>
    <w:rsid w:val="00B455C5"/>
    <w:rsid w:val="00B458FA"/>
    <w:rsid w:val="00B45F66"/>
    <w:rsid w:val="00B463A9"/>
    <w:rsid w:val="00B4662E"/>
    <w:rsid w:val="00B47067"/>
    <w:rsid w:val="00B47400"/>
    <w:rsid w:val="00B4752E"/>
    <w:rsid w:val="00B47F2F"/>
    <w:rsid w:val="00B510D7"/>
    <w:rsid w:val="00B512AD"/>
    <w:rsid w:val="00B5167C"/>
    <w:rsid w:val="00B53DF8"/>
    <w:rsid w:val="00B547F0"/>
    <w:rsid w:val="00B548D2"/>
    <w:rsid w:val="00B554EA"/>
    <w:rsid w:val="00B564B6"/>
    <w:rsid w:val="00B61710"/>
    <w:rsid w:val="00B61D4A"/>
    <w:rsid w:val="00B628D2"/>
    <w:rsid w:val="00B634BA"/>
    <w:rsid w:val="00B63EFC"/>
    <w:rsid w:val="00B64B5B"/>
    <w:rsid w:val="00B650FA"/>
    <w:rsid w:val="00B652A2"/>
    <w:rsid w:val="00B6581E"/>
    <w:rsid w:val="00B65BC8"/>
    <w:rsid w:val="00B65F87"/>
    <w:rsid w:val="00B660CD"/>
    <w:rsid w:val="00B66473"/>
    <w:rsid w:val="00B669BD"/>
    <w:rsid w:val="00B66C59"/>
    <w:rsid w:val="00B66CB6"/>
    <w:rsid w:val="00B66EF4"/>
    <w:rsid w:val="00B6708F"/>
    <w:rsid w:val="00B6723D"/>
    <w:rsid w:val="00B71405"/>
    <w:rsid w:val="00B7147E"/>
    <w:rsid w:val="00B71C67"/>
    <w:rsid w:val="00B71F9B"/>
    <w:rsid w:val="00B71FD6"/>
    <w:rsid w:val="00B721E9"/>
    <w:rsid w:val="00B72584"/>
    <w:rsid w:val="00B72CE5"/>
    <w:rsid w:val="00B7341B"/>
    <w:rsid w:val="00B738C9"/>
    <w:rsid w:val="00B74538"/>
    <w:rsid w:val="00B7471F"/>
    <w:rsid w:val="00B7497B"/>
    <w:rsid w:val="00B74CB1"/>
    <w:rsid w:val="00B74E87"/>
    <w:rsid w:val="00B7560D"/>
    <w:rsid w:val="00B760D1"/>
    <w:rsid w:val="00B76A31"/>
    <w:rsid w:val="00B77853"/>
    <w:rsid w:val="00B77D98"/>
    <w:rsid w:val="00B77FCB"/>
    <w:rsid w:val="00B80978"/>
    <w:rsid w:val="00B8235F"/>
    <w:rsid w:val="00B82F2E"/>
    <w:rsid w:val="00B830F1"/>
    <w:rsid w:val="00B83219"/>
    <w:rsid w:val="00B835B2"/>
    <w:rsid w:val="00B84557"/>
    <w:rsid w:val="00B85142"/>
    <w:rsid w:val="00B854D6"/>
    <w:rsid w:val="00B85F11"/>
    <w:rsid w:val="00B85F61"/>
    <w:rsid w:val="00B90930"/>
    <w:rsid w:val="00B91FAB"/>
    <w:rsid w:val="00B92013"/>
    <w:rsid w:val="00B92143"/>
    <w:rsid w:val="00B92A22"/>
    <w:rsid w:val="00B92F27"/>
    <w:rsid w:val="00B939D2"/>
    <w:rsid w:val="00B93CFE"/>
    <w:rsid w:val="00B943FB"/>
    <w:rsid w:val="00B95454"/>
    <w:rsid w:val="00B965BE"/>
    <w:rsid w:val="00B96764"/>
    <w:rsid w:val="00B96913"/>
    <w:rsid w:val="00B9727A"/>
    <w:rsid w:val="00B97A27"/>
    <w:rsid w:val="00B97EC3"/>
    <w:rsid w:val="00BA0DF1"/>
    <w:rsid w:val="00BA1080"/>
    <w:rsid w:val="00BA2566"/>
    <w:rsid w:val="00BA2B53"/>
    <w:rsid w:val="00BA2CCD"/>
    <w:rsid w:val="00BA36F5"/>
    <w:rsid w:val="00BA3B26"/>
    <w:rsid w:val="00BA4267"/>
    <w:rsid w:val="00BA5333"/>
    <w:rsid w:val="00BA54E5"/>
    <w:rsid w:val="00BA6A4E"/>
    <w:rsid w:val="00BA7290"/>
    <w:rsid w:val="00BB0471"/>
    <w:rsid w:val="00BB088D"/>
    <w:rsid w:val="00BB0FC5"/>
    <w:rsid w:val="00BB1317"/>
    <w:rsid w:val="00BB13F1"/>
    <w:rsid w:val="00BB2AE6"/>
    <w:rsid w:val="00BB346A"/>
    <w:rsid w:val="00BB502F"/>
    <w:rsid w:val="00BB53B4"/>
    <w:rsid w:val="00BB5677"/>
    <w:rsid w:val="00BB57AC"/>
    <w:rsid w:val="00BB62A8"/>
    <w:rsid w:val="00BC0269"/>
    <w:rsid w:val="00BC0D7C"/>
    <w:rsid w:val="00BC0E5C"/>
    <w:rsid w:val="00BC1A3F"/>
    <w:rsid w:val="00BC20F8"/>
    <w:rsid w:val="00BC2B8D"/>
    <w:rsid w:val="00BC333D"/>
    <w:rsid w:val="00BC342B"/>
    <w:rsid w:val="00BC3761"/>
    <w:rsid w:val="00BC4159"/>
    <w:rsid w:val="00BC4F8C"/>
    <w:rsid w:val="00BC539D"/>
    <w:rsid w:val="00BC5D3E"/>
    <w:rsid w:val="00BC5DB2"/>
    <w:rsid w:val="00BC5EC2"/>
    <w:rsid w:val="00BC6BE5"/>
    <w:rsid w:val="00BC735F"/>
    <w:rsid w:val="00BD01FB"/>
    <w:rsid w:val="00BD0476"/>
    <w:rsid w:val="00BD093F"/>
    <w:rsid w:val="00BD184F"/>
    <w:rsid w:val="00BD1E26"/>
    <w:rsid w:val="00BD2124"/>
    <w:rsid w:val="00BD347F"/>
    <w:rsid w:val="00BD3929"/>
    <w:rsid w:val="00BD4958"/>
    <w:rsid w:val="00BD5789"/>
    <w:rsid w:val="00BD5DDC"/>
    <w:rsid w:val="00BD5FA1"/>
    <w:rsid w:val="00BD61DB"/>
    <w:rsid w:val="00BD63C0"/>
    <w:rsid w:val="00BD744F"/>
    <w:rsid w:val="00BD77F5"/>
    <w:rsid w:val="00BD7A24"/>
    <w:rsid w:val="00BD7C73"/>
    <w:rsid w:val="00BE0947"/>
    <w:rsid w:val="00BE14DB"/>
    <w:rsid w:val="00BE2858"/>
    <w:rsid w:val="00BE3B3C"/>
    <w:rsid w:val="00BE40B3"/>
    <w:rsid w:val="00BE45A3"/>
    <w:rsid w:val="00BE4893"/>
    <w:rsid w:val="00BE4E6C"/>
    <w:rsid w:val="00BE5C94"/>
    <w:rsid w:val="00BE5CD2"/>
    <w:rsid w:val="00BE73E2"/>
    <w:rsid w:val="00BF0617"/>
    <w:rsid w:val="00BF09FF"/>
    <w:rsid w:val="00BF107C"/>
    <w:rsid w:val="00BF2E49"/>
    <w:rsid w:val="00BF32A2"/>
    <w:rsid w:val="00BF35AB"/>
    <w:rsid w:val="00BF4433"/>
    <w:rsid w:val="00BF44F4"/>
    <w:rsid w:val="00BF47E7"/>
    <w:rsid w:val="00BF532F"/>
    <w:rsid w:val="00BF5797"/>
    <w:rsid w:val="00BF5D70"/>
    <w:rsid w:val="00BF5FC9"/>
    <w:rsid w:val="00BF6412"/>
    <w:rsid w:val="00BF6AB8"/>
    <w:rsid w:val="00BF6AF0"/>
    <w:rsid w:val="00C010D5"/>
    <w:rsid w:val="00C0154B"/>
    <w:rsid w:val="00C019E5"/>
    <w:rsid w:val="00C01AC8"/>
    <w:rsid w:val="00C01C69"/>
    <w:rsid w:val="00C0242D"/>
    <w:rsid w:val="00C02790"/>
    <w:rsid w:val="00C02C05"/>
    <w:rsid w:val="00C0314C"/>
    <w:rsid w:val="00C0331F"/>
    <w:rsid w:val="00C03C01"/>
    <w:rsid w:val="00C03C23"/>
    <w:rsid w:val="00C0529F"/>
    <w:rsid w:val="00C055A2"/>
    <w:rsid w:val="00C0638B"/>
    <w:rsid w:val="00C065AB"/>
    <w:rsid w:val="00C0682B"/>
    <w:rsid w:val="00C06878"/>
    <w:rsid w:val="00C06A2E"/>
    <w:rsid w:val="00C07BE2"/>
    <w:rsid w:val="00C07D13"/>
    <w:rsid w:val="00C07EA9"/>
    <w:rsid w:val="00C1044A"/>
    <w:rsid w:val="00C113C8"/>
    <w:rsid w:val="00C11830"/>
    <w:rsid w:val="00C12280"/>
    <w:rsid w:val="00C13033"/>
    <w:rsid w:val="00C13514"/>
    <w:rsid w:val="00C144A9"/>
    <w:rsid w:val="00C15828"/>
    <w:rsid w:val="00C15DFE"/>
    <w:rsid w:val="00C15FED"/>
    <w:rsid w:val="00C1615A"/>
    <w:rsid w:val="00C16CDA"/>
    <w:rsid w:val="00C201B7"/>
    <w:rsid w:val="00C2070E"/>
    <w:rsid w:val="00C20A16"/>
    <w:rsid w:val="00C20BE1"/>
    <w:rsid w:val="00C20BEA"/>
    <w:rsid w:val="00C2107F"/>
    <w:rsid w:val="00C212E9"/>
    <w:rsid w:val="00C219BC"/>
    <w:rsid w:val="00C21A5D"/>
    <w:rsid w:val="00C22051"/>
    <w:rsid w:val="00C22292"/>
    <w:rsid w:val="00C22608"/>
    <w:rsid w:val="00C230EB"/>
    <w:rsid w:val="00C23D08"/>
    <w:rsid w:val="00C24336"/>
    <w:rsid w:val="00C2469D"/>
    <w:rsid w:val="00C24B92"/>
    <w:rsid w:val="00C24CF4"/>
    <w:rsid w:val="00C24D76"/>
    <w:rsid w:val="00C2608B"/>
    <w:rsid w:val="00C26F0B"/>
    <w:rsid w:val="00C27183"/>
    <w:rsid w:val="00C276A3"/>
    <w:rsid w:val="00C318FA"/>
    <w:rsid w:val="00C319C9"/>
    <w:rsid w:val="00C31E71"/>
    <w:rsid w:val="00C321C2"/>
    <w:rsid w:val="00C32591"/>
    <w:rsid w:val="00C32808"/>
    <w:rsid w:val="00C331FB"/>
    <w:rsid w:val="00C33303"/>
    <w:rsid w:val="00C33949"/>
    <w:rsid w:val="00C34B2C"/>
    <w:rsid w:val="00C34B8B"/>
    <w:rsid w:val="00C34F27"/>
    <w:rsid w:val="00C34F3E"/>
    <w:rsid w:val="00C35923"/>
    <w:rsid w:val="00C35A62"/>
    <w:rsid w:val="00C3610F"/>
    <w:rsid w:val="00C361C2"/>
    <w:rsid w:val="00C37345"/>
    <w:rsid w:val="00C37712"/>
    <w:rsid w:val="00C37AF7"/>
    <w:rsid w:val="00C37BC2"/>
    <w:rsid w:val="00C4089E"/>
    <w:rsid w:val="00C40E0A"/>
    <w:rsid w:val="00C41202"/>
    <w:rsid w:val="00C41ABA"/>
    <w:rsid w:val="00C42A72"/>
    <w:rsid w:val="00C42F09"/>
    <w:rsid w:val="00C4379A"/>
    <w:rsid w:val="00C43A57"/>
    <w:rsid w:val="00C43BA8"/>
    <w:rsid w:val="00C43BC5"/>
    <w:rsid w:val="00C43DE5"/>
    <w:rsid w:val="00C451F2"/>
    <w:rsid w:val="00C4530B"/>
    <w:rsid w:val="00C457B2"/>
    <w:rsid w:val="00C4661D"/>
    <w:rsid w:val="00C466DD"/>
    <w:rsid w:val="00C4690A"/>
    <w:rsid w:val="00C46AD2"/>
    <w:rsid w:val="00C46E05"/>
    <w:rsid w:val="00C514A5"/>
    <w:rsid w:val="00C51523"/>
    <w:rsid w:val="00C519DE"/>
    <w:rsid w:val="00C52317"/>
    <w:rsid w:val="00C5234E"/>
    <w:rsid w:val="00C528E2"/>
    <w:rsid w:val="00C53731"/>
    <w:rsid w:val="00C55498"/>
    <w:rsid w:val="00C55F77"/>
    <w:rsid w:val="00C56E8B"/>
    <w:rsid w:val="00C57198"/>
    <w:rsid w:val="00C57915"/>
    <w:rsid w:val="00C57B44"/>
    <w:rsid w:val="00C6015B"/>
    <w:rsid w:val="00C60BCB"/>
    <w:rsid w:val="00C61ABE"/>
    <w:rsid w:val="00C62223"/>
    <w:rsid w:val="00C6338D"/>
    <w:rsid w:val="00C64185"/>
    <w:rsid w:val="00C646B0"/>
    <w:rsid w:val="00C656B5"/>
    <w:rsid w:val="00C66C9A"/>
    <w:rsid w:val="00C66DF2"/>
    <w:rsid w:val="00C67892"/>
    <w:rsid w:val="00C678FA"/>
    <w:rsid w:val="00C70E0B"/>
    <w:rsid w:val="00C710B2"/>
    <w:rsid w:val="00C716A6"/>
    <w:rsid w:val="00C724AD"/>
    <w:rsid w:val="00C736E6"/>
    <w:rsid w:val="00C73EEA"/>
    <w:rsid w:val="00C74784"/>
    <w:rsid w:val="00C74D24"/>
    <w:rsid w:val="00C75120"/>
    <w:rsid w:val="00C751C6"/>
    <w:rsid w:val="00C753C2"/>
    <w:rsid w:val="00C76A19"/>
    <w:rsid w:val="00C776FE"/>
    <w:rsid w:val="00C77802"/>
    <w:rsid w:val="00C77816"/>
    <w:rsid w:val="00C77CCB"/>
    <w:rsid w:val="00C77DF6"/>
    <w:rsid w:val="00C8003B"/>
    <w:rsid w:val="00C806AB"/>
    <w:rsid w:val="00C806F9"/>
    <w:rsid w:val="00C80B2A"/>
    <w:rsid w:val="00C81B0B"/>
    <w:rsid w:val="00C81C99"/>
    <w:rsid w:val="00C81D0D"/>
    <w:rsid w:val="00C81EC4"/>
    <w:rsid w:val="00C836DA"/>
    <w:rsid w:val="00C83C18"/>
    <w:rsid w:val="00C84BB5"/>
    <w:rsid w:val="00C84C45"/>
    <w:rsid w:val="00C85037"/>
    <w:rsid w:val="00C852FF"/>
    <w:rsid w:val="00C85974"/>
    <w:rsid w:val="00C85B8F"/>
    <w:rsid w:val="00C85FE5"/>
    <w:rsid w:val="00C86D86"/>
    <w:rsid w:val="00C86F98"/>
    <w:rsid w:val="00C87079"/>
    <w:rsid w:val="00C873C9"/>
    <w:rsid w:val="00C87BE6"/>
    <w:rsid w:val="00C87C85"/>
    <w:rsid w:val="00C87C89"/>
    <w:rsid w:val="00C907E7"/>
    <w:rsid w:val="00C9093E"/>
    <w:rsid w:val="00C90F36"/>
    <w:rsid w:val="00C910BF"/>
    <w:rsid w:val="00C912D9"/>
    <w:rsid w:val="00C91927"/>
    <w:rsid w:val="00C91D68"/>
    <w:rsid w:val="00C92F5E"/>
    <w:rsid w:val="00C94AEB"/>
    <w:rsid w:val="00C9504F"/>
    <w:rsid w:val="00C95202"/>
    <w:rsid w:val="00C96B3D"/>
    <w:rsid w:val="00C96CAF"/>
    <w:rsid w:val="00C96D17"/>
    <w:rsid w:val="00C96DBA"/>
    <w:rsid w:val="00C96F36"/>
    <w:rsid w:val="00C96FA0"/>
    <w:rsid w:val="00C972DB"/>
    <w:rsid w:val="00CA03A7"/>
    <w:rsid w:val="00CA08C0"/>
    <w:rsid w:val="00CA0CD0"/>
    <w:rsid w:val="00CA145C"/>
    <w:rsid w:val="00CA28F1"/>
    <w:rsid w:val="00CA2EA6"/>
    <w:rsid w:val="00CA32CC"/>
    <w:rsid w:val="00CA3822"/>
    <w:rsid w:val="00CA3A96"/>
    <w:rsid w:val="00CA4B6A"/>
    <w:rsid w:val="00CA5031"/>
    <w:rsid w:val="00CA5168"/>
    <w:rsid w:val="00CA68B8"/>
    <w:rsid w:val="00CA68CC"/>
    <w:rsid w:val="00CA6A42"/>
    <w:rsid w:val="00CA7D96"/>
    <w:rsid w:val="00CB00DC"/>
    <w:rsid w:val="00CB0F55"/>
    <w:rsid w:val="00CB1290"/>
    <w:rsid w:val="00CB1389"/>
    <w:rsid w:val="00CB1B1A"/>
    <w:rsid w:val="00CB3526"/>
    <w:rsid w:val="00CB3A75"/>
    <w:rsid w:val="00CB3CDF"/>
    <w:rsid w:val="00CB4166"/>
    <w:rsid w:val="00CB42FE"/>
    <w:rsid w:val="00CB444C"/>
    <w:rsid w:val="00CB4468"/>
    <w:rsid w:val="00CB4F4B"/>
    <w:rsid w:val="00CB5126"/>
    <w:rsid w:val="00CB5339"/>
    <w:rsid w:val="00CB6BD5"/>
    <w:rsid w:val="00CB6BE0"/>
    <w:rsid w:val="00CB7227"/>
    <w:rsid w:val="00CB7299"/>
    <w:rsid w:val="00CB7395"/>
    <w:rsid w:val="00CB744C"/>
    <w:rsid w:val="00CB7A24"/>
    <w:rsid w:val="00CB7BB7"/>
    <w:rsid w:val="00CC0797"/>
    <w:rsid w:val="00CC1177"/>
    <w:rsid w:val="00CC146D"/>
    <w:rsid w:val="00CC1C38"/>
    <w:rsid w:val="00CC1E6F"/>
    <w:rsid w:val="00CC277B"/>
    <w:rsid w:val="00CC284F"/>
    <w:rsid w:val="00CC2BA9"/>
    <w:rsid w:val="00CC34BB"/>
    <w:rsid w:val="00CC3810"/>
    <w:rsid w:val="00CC5663"/>
    <w:rsid w:val="00CC5D58"/>
    <w:rsid w:val="00CC6038"/>
    <w:rsid w:val="00CC6039"/>
    <w:rsid w:val="00CC6114"/>
    <w:rsid w:val="00CC6148"/>
    <w:rsid w:val="00CC6242"/>
    <w:rsid w:val="00CC6530"/>
    <w:rsid w:val="00CC6993"/>
    <w:rsid w:val="00CC7B48"/>
    <w:rsid w:val="00CD129E"/>
    <w:rsid w:val="00CD1795"/>
    <w:rsid w:val="00CD2162"/>
    <w:rsid w:val="00CD5476"/>
    <w:rsid w:val="00CD5892"/>
    <w:rsid w:val="00CD62AE"/>
    <w:rsid w:val="00CD632F"/>
    <w:rsid w:val="00CD6BF0"/>
    <w:rsid w:val="00CD6F96"/>
    <w:rsid w:val="00CD7589"/>
    <w:rsid w:val="00CD759A"/>
    <w:rsid w:val="00CE162E"/>
    <w:rsid w:val="00CE261B"/>
    <w:rsid w:val="00CE2760"/>
    <w:rsid w:val="00CE33D4"/>
    <w:rsid w:val="00CE36F1"/>
    <w:rsid w:val="00CE39EE"/>
    <w:rsid w:val="00CE4FAF"/>
    <w:rsid w:val="00CE5933"/>
    <w:rsid w:val="00CE5A2E"/>
    <w:rsid w:val="00CE5A36"/>
    <w:rsid w:val="00CE5AAC"/>
    <w:rsid w:val="00CE614C"/>
    <w:rsid w:val="00CE676D"/>
    <w:rsid w:val="00CE67B9"/>
    <w:rsid w:val="00CE6F2C"/>
    <w:rsid w:val="00CE755D"/>
    <w:rsid w:val="00CE76B0"/>
    <w:rsid w:val="00CF039F"/>
    <w:rsid w:val="00CF0799"/>
    <w:rsid w:val="00CF0E46"/>
    <w:rsid w:val="00CF1289"/>
    <w:rsid w:val="00CF174E"/>
    <w:rsid w:val="00CF1A09"/>
    <w:rsid w:val="00CF2B32"/>
    <w:rsid w:val="00CF375C"/>
    <w:rsid w:val="00CF3D3E"/>
    <w:rsid w:val="00CF4394"/>
    <w:rsid w:val="00CF4441"/>
    <w:rsid w:val="00CF5823"/>
    <w:rsid w:val="00CF5AF1"/>
    <w:rsid w:val="00CF6418"/>
    <w:rsid w:val="00CF67B2"/>
    <w:rsid w:val="00CF6DD1"/>
    <w:rsid w:val="00D000AA"/>
    <w:rsid w:val="00D0090B"/>
    <w:rsid w:val="00D013BD"/>
    <w:rsid w:val="00D016B8"/>
    <w:rsid w:val="00D02590"/>
    <w:rsid w:val="00D025FE"/>
    <w:rsid w:val="00D0301F"/>
    <w:rsid w:val="00D04D65"/>
    <w:rsid w:val="00D0680C"/>
    <w:rsid w:val="00D06FB4"/>
    <w:rsid w:val="00D0714C"/>
    <w:rsid w:val="00D072F1"/>
    <w:rsid w:val="00D10566"/>
    <w:rsid w:val="00D10570"/>
    <w:rsid w:val="00D112EA"/>
    <w:rsid w:val="00D11956"/>
    <w:rsid w:val="00D12364"/>
    <w:rsid w:val="00D128DB"/>
    <w:rsid w:val="00D12BD8"/>
    <w:rsid w:val="00D13E19"/>
    <w:rsid w:val="00D15029"/>
    <w:rsid w:val="00D15B75"/>
    <w:rsid w:val="00D1673C"/>
    <w:rsid w:val="00D2072F"/>
    <w:rsid w:val="00D20F07"/>
    <w:rsid w:val="00D2256E"/>
    <w:rsid w:val="00D22C08"/>
    <w:rsid w:val="00D2349A"/>
    <w:rsid w:val="00D239B2"/>
    <w:rsid w:val="00D2425E"/>
    <w:rsid w:val="00D247FC"/>
    <w:rsid w:val="00D2710B"/>
    <w:rsid w:val="00D30647"/>
    <w:rsid w:val="00D3167D"/>
    <w:rsid w:val="00D31B26"/>
    <w:rsid w:val="00D31D59"/>
    <w:rsid w:val="00D31FC5"/>
    <w:rsid w:val="00D33C12"/>
    <w:rsid w:val="00D34577"/>
    <w:rsid w:val="00D34661"/>
    <w:rsid w:val="00D35234"/>
    <w:rsid w:val="00D358AB"/>
    <w:rsid w:val="00D35EEA"/>
    <w:rsid w:val="00D36455"/>
    <w:rsid w:val="00D365D8"/>
    <w:rsid w:val="00D36851"/>
    <w:rsid w:val="00D37AB0"/>
    <w:rsid w:val="00D37AB3"/>
    <w:rsid w:val="00D37D7F"/>
    <w:rsid w:val="00D4103B"/>
    <w:rsid w:val="00D41A40"/>
    <w:rsid w:val="00D41FC8"/>
    <w:rsid w:val="00D42164"/>
    <w:rsid w:val="00D42568"/>
    <w:rsid w:val="00D4309E"/>
    <w:rsid w:val="00D439ED"/>
    <w:rsid w:val="00D43A9E"/>
    <w:rsid w:val="00D44937"/>
    <w:rsid w:val="00D461DA"/>
    <w:rsid w:val="00D46251"/>
    <w:rsid w:val="00D46F92"/>
    <w:rsid w:val="00D47011"/>
    <w:rsid w:val="00D471E3"/>
    <w:rsid w:val="00D471F2"/>
    <w:rsid w:val="00D47F85"/>
    <w:rsid w:val="00D5005D"/>
    <w:rsid w:val="00D5080A"/>
    <w:rsid w:val="00D5097B"/>
    <w:rsid w:val="00D513E0"/>
    <w:rsid w:val="00D519EE"/>
    <w:rsid w:val="00D52662"/>
    <w:rsid w:val="00D52903"/>
    <w:rsid w:val="00D53007"/>
    <w:rsid w:val="00D53A30"/>
    <w:rsid w:val="00D5437A"/>
    <w:rsid w:val="00D5585B"/>
    <w:rsid w:val="00D55AC4"/>
    <w:rsid w:val="00D569DF"/>
    <w:rsid w:val="00D577FC"/>
    <w:rsid w:val="00D57B4F"/>
    <w:rsid w:val="00D60055"/>
    <w:rsid w:val="00D60944"/>
    <w:rsid w:val="00D60A2A"/>
    <w:rsid w:val="00D60B9C"/>
    <w:rsid w:val="00D631DB"/>
    <w:rsid w:val="00D63486"/>
    <w:rsid w:val="00D63996"/>
    <w:rsid w:val="00D65923"/>
    <w:rsid w:val="00D65A9E"/>
    <w:rsid w:val="00D65B75"/>
    <w:rsid w:val="00D66A56"/>
    <w:rsid w:val="00D671F8"/>
    <w:rsid w:val="00D707D4"/>
    <w:rsid w:val="00D71284"/>
    <w:rsid w:val="00D71944"/>
    <w:rsid w:val="00D729CF"/>
    <w:rsid w:val="00D72B90"/>
    <w:rsid w:val="00D7327B"/>
    <w:rsid w:val="00D74087"/>
    <w:rsid w:val="00D757EB"/>
    <w:rsid w:val="00D75CE7"/>
    <w:rsid w:val="00D75DA0"/>
    <w:rsid w:val="00D75F3C"/>
    <w:rsid w:val="00D7663B"/>
    <w:rsid w:val="00D767D3"/>
    <w:rsid w:val="00D76988"/>
    <w:rsid w:val="00D770AB"/>
    <w:rsid w:val="00D77F0A"/>
    <w:rsid w:val="00D803F6"/>
    <w:rsid w:val="00D807E7"/>
    <w:rsid w:val="00D811F3"/>
    <w:rsid w:val="00D814A2"/>
    <w:rsid w:val="00D81545"/>
    <w:rsid w:val="00D81EC4"/>
    <w:rsid w:val="00D82246"/>
    <w:rsid w:val="00D83495"/>
    <w:rsid w:val="00D83BAF"/>
    <w:rsid w:val="00D83E4A"/>
    <w:rsid w:val="00D8439C"/>
    <w:rsid w:val="00D84D3A"/>
    <w:rsid w:val="00D85562"/>
    <w:rsid w:val="00D85BB1"/>
    <w:rsid w:val="00D85E3B"/>
    <w:rsid w:val="00D85F72"/>
    <w:rsid w:val="00D862E1"/>
    <w:rsid w:val="00D868D5"/>
    <w:rsid w:val="00D87D5F"/>
    <w:rsid w:val="00D87FCC"/>
    <w:rsid w:val="00D90467"/>
    <w:rsid w:val="00D90A1D"/>
    <w:rsid w:val="00D90B55"/>
    <w:rsid w:val="00D90B7D"/>
    <w:rsid w:val="00D91A32"/>
    <w:rsid w:val="00D91DC3"/>
    <w:rsid w:val="00D91E62"/>
    <w:rsid w:val="00D91EDE"/>
    <w:rsid w:val="00D923DB"/>
    <w:rsid w:val="00D925EC"/>
    <w:rsid w:val="00D945AC"/>
    <w:rsid w:val="00D94BBC"/>
    <w:rsid w:val="00D94DB2"/>
    <w:rsid w:val="00D960A6"/>
    <w:rsid w:val="00D96701"/>
    <w:rsid w:val="00D96D09"/>
    <w:rsid w:val="00D96E74"/>
    <w:rsid w:val="00D97A84"/>
    <w:rsid w:val="00DA0A6C"/>
    <w:rsid w:val="00DA11FA"/>
    <w:rsid w:val="00DA15B6"/>
    <w:rsid w:val="00DA2209"/>
    <w:rsid w:val="00DA4E7D"/>
    <w:rsid w:val="00DA5034"/>
    <w:rsid w:val="00DA5718"/>
    <w:rsid w:val="00DA5778"/>
    <w:rsid w:val="00DA65EA"/>
    <w:rsid w:val="00DA6710"/>
    <w:rsid w:val="00DA68DA"/>
    <w:rsid w:val="00DA698E"/>
    <w:rsid w:val="00DA7A82"/>
    <w:rsid w:val="00DA7E1A"/>
    <w:rsid w:val="00DB0968"/>
    <w:rsid w:val="00DB1139"/>
    <w:rsid w:val="00DB1CFF"/>
    <w:rsid w:val="00DB3BAD"/>
    <w:rsid w:val="00DB3ECA"/>
    <w:rsid w:val="00DB41FE"/>
    <w:rsid w:val="00DB4BE9"/>
    <w:rsid w:val="00DB4BF8"/>
    <w:rsid w:val="00DB59B2"/>
    <w:rsid w:val="00DB59EE"/>
    <w:rsid w:val="00DB5E3D"/>
    <w:rsid w:val="00DB6141"/>
    <w:rsid w:val="00DB6213"/>
    <w:rsid w:val="00DB63A0"/>
    <w:rsid w:val="00DB6B78"/>
    <w:rsid w:val="00DB7D9C"/>
    <w:rsid w:val="00DC0383"/>
    <w:rsid w:val="00DC052C"/>
    <w:rsid w:val="00DC1ADE"/>
    <w:rsid w:val="00DC1EF4"/>
    <w:rsid w:val="00DC3008"/>
    <w:rsid w:val="00DC3301"/>
    <w:rsid w:val="00DC411B"/>
    <w:rsid w:val="00DC5465"/>
    <w:rsid w:val="00DC55B6"/>
    <w:rsid w:val="00DC565F"/>
    <w:rsid w:val="00DC5EE4"/>
    <w:rsid w:val="00DC6426"/>
    <w:rsid w:val="00DC7319"/>
    <w:rsid w:val="00DC7372"/>
    <w:rsid w:val="00DC7933"/>
    <w:rsid w:val="00DC7C69"/>
    <w:rsid w:val="00DD0070"/>
    <w:rsid w:val="00DD0252"/>
    <w:rsid w:val="00DD07E4"/>
    <w:rsid w:val="00DD0B55"/>
    <w:rsid w:val="00DD17CE"/>
    <w:rsid w:val="00DD1A52"/>
    <w:rsid w:val="00DD29D0"/>
    <w:rsid w:val="00DD2BDF"/>
    <w:rsid w:val="00DD39A6"/>
    <w:rsid w:val="00DD5218"/>
    <w:rsid w:val="00DD54A5"/>
    <w:rsid w:val="00DD5CE4"/>
    <w:rsid w:val="00DD62D8"/>
    <w:rsid w:val="00DD70F0"/>
    <w:rsid w:val="00DD7B3C"/>
    <w:rsid w:val="00DE057B"/>
    <w:rsid w:val="00DE06C8"/>
    <w:rsid w:val="00DE092F"/>
    <w:rsid w:val="00DE1233"/>
    <w:rsid w:val="00DE23C4"/>
    <w:rsid w:val="00DE24D5"/>
    <w:rsid w:val="00DE2FB0"/>
    <w:rsid w:val="00DE4316"/>
    <w:rsid w:val="00DE499F"/>
    <w:rsid w:val="00DE691D"/>
    <w:rsid w:val="00DE6B2F"/>
    <w:rsid w:val="00DE74E7"/>
    <w:rsid w:val="00DE7903"/>
    <w:rsid w:val="00DF0317"/>
    <w:rsid w:val="00DF05B7"/>
    <w:rsid w:val="00DF07D8"/>
    <w:rsid w:val="00DF0B9B"/>
    <w:rsid w:val="00DF1790"/>
    <w:rsid w:val="00DF23F6"/>
    <w:rsid w:val="00DF2F60"/>
    <w:rsid w:val="00DF2F85"/>
    <w:rsid w:val="00DF3419"/>
    <w:rsid w:val="00DF36F4"/>
    <w:rsid w:val="00DF3F93"/>
    <w:rsid w:val="00DF46F2"/>
    <w:rsid w:val="00DF5AD2"/>
    <w:rsid w:val="00DF6622"/>
    <w:rsid w:val="00DF6991"/>
    <w:rsid w:val="00DF6BBC"/>
    <w:rsid w:val="00DF6C64"/>
    <w:rsid w:val="00DF6E85"/>
    <w:rsid w:val="00DF744A"/>
    <w:rsid w:val="00DF7479"/>
    <w:rsid w:val="00DF78D1"/>
    <w:rsid w:val="00E009A6"/>
    <w:rsid w:val="00E017B5"/>
    <w:rsid w:val="00E01AB3"/>
    <w:rsid w:val="00E02DDD"/>
    <w:rsid w:val="00E0480E"/>
    <w:rsid w:val="00E04BAE"/>
    <w:rsid w:val="00E04D89"/>
    <w:rsid w:val="00E04FE5"/>
    <w:rsid w:val="00E055A5"/>
    <w:rsid w:val="00E05D0A"/>
    <w:rsid w:val="00E070F1"/>
    <w:rsid w:val="00E07613"/>
    <w:rsid w:val="00E079CD"/>
    <w:rsid w:val="00E104D9"/>
    <w:rsid w:val="00E105FE"/>
    <w:rsid w:val="00E10CAB"/>
    <w:rsid w:val="00E1200A"/>
    <w:rsid w:val="00E12775"/>
    <w:rsid w:val="00E130F2"/>
    <w:rsid w:val="00E13210"/>
    <w:rsid w:val="00E133FE"/>
    <w:rsid w:val="00E13A69"/>
    <w:rsid w:val="00E142B4"/>
    <w:rsid w:val="00E15439"/>
    <w:rsid w:val="00E159E6"/>
    <w:rsid w:val="00E16D24"/>
    <w:rsid w:val="00E16FEC"/>
    <w:rsid w:val="00E205C2"/>
    <w:rsid w:val="00E20859"/>
    <w:rsid w:val="00E20A31"/>
    <w:rsid w:val="00E21E0D"/>
    <w:rsid w:val="00E2226F"/>
    <w:rsid w:val="00E225B0"/>
    <w:rsid w:val="00E22A9D"/>
    <w:rsid w:val="00E22E1E"/>
    <w:rsid w:val="00E232AD"/>
    <w:rsid w:val="00E23510"/>
    <w:rsid w:val="00E23D3B"/>
    <w:rsid w:val="00E23D46"/>
    <w:rsid w:val="00E23F13"/>
    <w:rsid w:val="00E2477A"/>
    <w:rsid w:val="00E24876"/>
    <w:rsid w:val="00E2491C"/>
    <w:rsid w:val="00E2523B"/>
    <w:rsid w:val="00E2743D"/>
    <w:rsid w:val="00E30100"/>
    <w:rsid w:val="00E30FA3"/>
    <w:rsid w:val="00E316A4"/>
    <w:rsid w:val="00E3228B"/>
    <w:rsid w:val="00E33156"/>
    <w:rsid w:val="00E33596"/>
    <w:rsid w:val="00E33B0A"/>
    <w:rsid w:val="00E36002"/>
    <w:rsid w:val="00E4020A"/>
    <w:rsid w:val="00E405BC"/>
    <w:rsid w:val="00E40E05"/>
    <w:rsid w:val="00E41553"/>
    <w:rsid w:val="00E41CD3"/>
    <w:rsid w:val="00E41EAE"/>
    <w:rsid w:val="00E42C24"/>
    <w:rsid w:val="00E42E53"/>
    <w:rsid w:val="00E43052"/>
    <w:rsid w:val="00E43A1A"/>
    <w:rsid w:val="00E43FA4"/>
    <w:rsid w:val="00E43FA9"/>
    <w:rsid w:val="00E44C3E"/>
    <w:rsid w:val="00E46033"/>
    <w:rsid w:val="00E4637E"/>
    <w:rsid w:val="00E46B69"/>
    <w:rsid w:val="00E46BCE"/>
    <w:rsid w:val="00E47924"/>
    <w:rsid w:val="00E479FB"/>
    <w:rsid w:val="00E507BF"/>
    <w:rsid w:val="00E5098D"/>
    <w:rsid w:val="00E50A56"/>
    <w:rsid w:val="00E512A6"/>
    <w:rsid w:val="00E5233D"/>
    <w:rsid w:val="00E52895"/>
    <w:rsid w:val="00E52BE9"/>
    <w:rsid w:val="00E54172"/>
    <w:rsid w:val="00E54204"/>
    <w:rsid w:val="00E55CD5"/>
    <w:rsid w:val="00E55EF2"/>
    <w:rsid w:val="00E574DD"/>
    <w:rsid w:val="00E57CF2"/>
    <w:rsid w:val="00E57E1A"/>
    <w:rsid w:val="00E60210"/>
    <w:rsid w:val="00E60487"/>
    <w:rsid w:val="00E605AC"/>
    <w:rsid w:val="00E60701"/>
    <w:rsid w:val="00E60791"/>
    <w:rsid w:val="00E60DD4"/>
    <w:rsid w:val="00E61DD5"/>
    <w:rsid w:val="00E635CF"/>
    <w:rsid w:val="00E637F8"/>
    <w:rsid w:val="00E63934"/>
    <w:rsid w:val="00E63E56"/>
    <w:rsid w:val="00E64E0C"/>
    <w:rsid w:val="00E65269"/>
    <w:rsid w:val="00E65910"/>
    <w:rsid w:val="00E65B06"/>
    <w:rsid w:val="00E6624E"/>
    <w:rsid w:val="00E663FE"/>
    <w:rsid w:val="00E66699"/>
    <w:rsid w:val="00E66E25"/>
    <w:rsid w:val="00E673FA"/>
    <w:rsid w:val="00E67844"/>
    <w:rsid w:val="00E67FCB"/>
    <w:rsid w:val="00E702AA"/>
    <w:rsid w:val="00E7035F"/>
    <w:rsid w:val="00E7120E"/>
    <w:rsid w:val="00E71743"/>
    <w:rsid w:val="00E71CDB"/>
    <w:rsid w:val="00E71E60"/>
    <w:rsid w:val="00E72297"/>
    <w:rsid w:val="00E72697"/>
    <w:rsid w:val="00E72C7A"/>
    <w:rsid w:val="00E73565"/>
    <w:rsid w:val="00E73981"/>
    <w:rsid w:val="00E73EA5"/>
    <w:rsid w:val="00E75113"/>
    <w:rsid w:val="00E752FB"/>
    <w:rsid w:val="00E75EF2"/>
    <w:rsid w:val="00E765CA"/>
    <w:rsid w:val="00E767C3"/>
    <w:rsid w:val="00E76AEF"/>
    <w:rsid w:val="00E773AB"/>
    <w:rsid w:val="00E779AF"/>
    <w:rsid w:val="00E807AB"/>
    <w:rsid w:val="00E8159B"/>
    <w:rsid w:val="00E817C0"/>
    <w:rsid w:val="00E81841"/>
    <w:rsid w:val="00E81D42"/>
    <w:rsid w:val="00E822A5"/>
    <w:rsid w:val="00E82973"/>
    <w:rsid w:val="00E829EC"/>
    <w:rsid w:val="00E8302E"/>
    <w:rsid w:val="00E838A0"/>
    <w:rsid w:val="00E83FC2"/>
    <w:rsid w:val="00E84499"/>
    <w:rsid w:val="00E854D6"/>
    <w:rsid w:val="00E85501"/>
    <w:rsid w:val="00E86496"/>
    <w:rsid w:val="00E86A6E"/>
    <w:rsid w:val="00E872C8"/>
    <w:rsid w:val="00E874A5"/>
    <w:rsid w:val="00E8760D"/>
    <w:rsid w:val="00E87F96"/>
    <w:rsid w:val="00E90244"/>
    <w:rsid w:val="00E904D3"/>
    <w:rsid w:val="00E910B9"/>
    <w:rsid w:val="00E9156C"/>
    <w:rsid w:val="00E921B0"/>
    <w:rsid w:val="00E92749"/>
    <w:rsid w:val="00E92868"/>
    <w:rsid w:val="00E93774"/>
    <w:rsid w:val="00E93A8B"/>
    <w:rsid w:val="00E94DE0"/>
    <w:rsid w:val="00E954C9"/>
    <w:rsid w:val="00E975D6"/>
    <w:rsid w:val="00E97642"/>
    <w:rsid w:val="00EA0886"/>
    <w:rsid w:val="00EA0ED6"/>
    <w:rsid w:val="00EA1420"/>
    <w:rsid w:val="00EA286E"/>
    <w:rsid w:val="00EA3316"/>
    <w:rsid w:val="00EA35D9"/>
    <w:rsid w:val="00EA3A29"/>
    <w:rsid w:val="00EA4EC5"/>
    <w:rsid w:val="00EA51BD"/>
    <w:rsid w:val="00EA622C"/>
    <w:rsid w:val="00EA7726"/>
    <w:rsid w:val="00EA79D0"/>
    <w:rsid w:val="00EB055D"/>
    <w:rsid w:val="00EB05D1"/>
    <w:rsid w:val="00EB0EFF"/>
    <w:rsid w:val="00EB1192"/>
    <w:rsid w:val="00EB190B"/>
    <w:rsid w:val="00EB1BDC"/>
    <w:rsid w:val="00EB2492"/>
    <w:rsid w:val="00EB3C76"/>
    <w:rsid w:val="00EB3E04"/>
    <w:rsid w:val="00EB3FD0"/>
    <w:rsid w:val="00EB46C1"/>
    <w:rsid w:val="00EB4DCB"/>
    <w:rsid w:val="00EB5082"/>
    <w:rsid w:val="00EB77A9"/>
    <w:rsid w:val="00EB7BB3"/>
    <w:rsid w:val="00EB7D61"/>
    <w:rsid w:val="00EC1209"/>
    <w:rsid w:val="00EC1A4E"/>
    <w:rsid w:val="00EC22C3"/>
    <w:rsid w:val="00EC274A"/>
    <w:rsid w:val="00EC3BD8"/>
    <w:rsid w:val="00EC4139"/>
    <w:rsid w:val="00EC463D"/>
    <w:rsid w:val="00EC5010"/>
    <w:rsid w:val="00EC60D5"/>
    <w:rsid w:val="00EC674C"/>
    <w:rsid w:val="00EC68F1"/>
    <w:rsid w:val="00EC6904"/>
    <w:rsid w:val="00EC6C7A"/>
    <w:rsid w:val="00EC6CAD"/>
    <w:rsid w:val="00EC6CF7"/>
    <w:rsid w:val="00EC6D41"/>
    <w:rsid w:val="00EC718E"/>
    <w:rsid w:val="00EC7315"/>
    <w:rsid w:val="00EC7445"/>
    <w:rsid w:val="00EC7F74"/>
    <w:rsid w:val="00ED08C1"/>
    <w:rsid w:val="00ED0EA6"/>
    <w:rsid w:val="00ED11AF"/>
    <w:rsid w:val="00ED226B"/>
    <w:rsid w:val="00ED22D1"/>
    <w:rsid w:val="00ED2E82"/>
    <w:rsid w:val="00ED4040"/>
    <w:rsid w:val="00ED4320"/>
    <w:rsid w:val="00ED4535"/>
    <w:rsid w:val="00ED52E7"/>
    <w:rsid w:val="00ED6276"/>
    <w:rsid w:val="00ED6322"/>
    <w:rsid w:val="00ED6C10"/>
    <w:rsid w:val="00ED7016"/>
    <w:rsid w:val="00ED750E"/>
    <w:rsid w:val="00EE10CF"/>
    <w:rsid w:val="00EE1155"/>
    <w:rsid w:val="00EE1506"/>
    <w:rsid w:val="00EE1FC0"/>
    <w:rsid w:val="00EE305C"/>
    <w:rsid w:val="00EE3429"/>
    <w:rsid w:val="00EE378B"/>
    <w:rsid w:val="00EE3C76"/>
    <w:rsid w:val="00EE4749"/>
    <w:rsid w:val="00EE51A3"/>
    <w:rsid w:val="00EE5395"/>
    <w:rsid w:val="00EE615D"/>
    <w:rsid w:val="00EE6840"/>
    <w:rsid w:val="00EE7BF5"/>
    <w:rsid w:val="00EF0787"/>
    <w:rsid w:val="00EF0881"/>
    <w:rsid w:val="00EF0CF9"/>
    <w:rsid w:val="00EF175B"/>
    <w:rsid w:val="00EF1B70"/>
    <w:rsid w:val="00EF1BA8"/>
    <w:rsid w:val="00EF1C40"/>
    <w:rsid w:val="00EF2B70"/>
    <w:rsid w:val="00EF349B"/>
    <w:rsid w:val="00EF3556"/>
    <w:rsid w:val="00EF402F"/>
    <w:rsid w:val="00EF474B"/>
    <w:rsid w:val="00EF4DF3"/>
    <w:rsid w:val="00EF4FF8"/>
    <w:rsid w:val="00EF50E8"/>
    <w:rsid w:val="00EF60BC"/>
    <w:rsid w:val="00EF69A1"/>
    <w:rsid w:val="00F01207"/>
    <w:rsid w:val="00F01657"/>
    <w:rsid w:val="00F019F9"/>
    <w:rsid w:val="00F01C90"/>
    <w:rsid w:val="00F01F4B"/>
    <w:rsid w:val="00F02126"/>
    <w:rsid w:val="00F02398"/>
    <w:rsid w:val="00F028F4"/>
    <w:rsid w:val="00F029B2"/>
    <w:rsid w:val="00F029E7"/>
    <w:rsid w:val="00F02A16"/>
    <w:rsid w:val="00F02A37"/>
    <w:rsid w:val="00F02CF3"/>
    <w:rsid w:val="00F034B4"/>
    <w:rsid w:val="00F044D7"/>
    <w:rsid w:val="00F05043"/>
    <w:rsid w:val="00F05298"/>
    <w:rsid w:val="00F0579C"/>
    <w:rsid w:val="00F05DA1"/>
    <w:rsid w:val="00F063E1"/>
    <w:rsid w:val="00F06507"/>
    <w:rsid w:val="00F0661C"/>
    <w:rsid w:val="00F069F2"/>
    <w:rsid w:val="00F106E5"/>
    <w:rsid w:val="00F120CA"/>
    <w:rsid w:val="00F12D4A"/>
    <w:rsid w:val="00F12F28"/>
    <w:rsid w:val="00F12FCB"/>
    <w:rsid w:val="00F13F47"/>
    <w:rsid w:val="00F145CF"/>
    <w:rsid w:val="00F14A1B"/>
    <w:rsid w:val="00F154BE"/>
    <w:rsid w:val="00F1550B"/>
    <w:rsid w:val="00F156D2"/>
    <w:rsid w:val="00F1604B"/>
    <w:rsid w:val="00F16969"/>
    <w:rsid w:val="00F16E07"/>
    <w:rsid w:val="00F2060E"/>
    <w:rsid w:val="00F2324B"/>
    <w:rsid w:val="00F2384B"/>
    <w:rsid w:val="00F23E6F"/>
    <w:rsid w:val="00F2402F"/>
    <w:rsid w:val="00F2444B"/>
    <w:rsid w:val="00F24938"/>
    <w:rsid w:val="00F25539"/>
    <w:rsid w:val="00F25708"/>
    <w:rsid w:val="00F25E7C"/>
    <w:rsid w:val="00F2612F"/>
    <w:rsid w:val="00F26FB7"/>
    <w:rsid w:val="00F304DE"/>
    <w:rsid w:val="00F31C10"/>
    <w:rsid w:val="00F32414"/>
    <w:rsid w:val="00F3280D"/>
    <w:rsid w:val="00F32D5E"/>
    <w:rsid w:val="00F339C2"/>
    <w:rsid w:val="00F347D9"/>
    <w:rsid w:val="00F34ED1"/>
    <w:rsid w:val="00F36135"/>
    <w:rsid w:val="00F3613F"/>
    <w:rsid w:val="00F361B9"/>
    <w:rsid w:val="00F36DD4"/>
    <w:rsid w:val="00F36DED"/>
    <w:rsid w:val="00F3773D"/>
    <w:rsid w:val="00F40C80"/>
    <w:rsid w:val="00F417CC"/>
    <w:rsid w:val="00F435E4"/>
    <w:rsid w:val="00F4386C"/>
    <w:rsid w:val="00F43B2A"/>
    <w:rsid w:val="00F43B2B"/>
    <w:rsid w:val="00F445CF"/>
    <w:rsid w:val="00F44E81"/>
    <w:rsid w:val="00F44EF2"/>
    <w:rsid w:val="00F4514A"/>
    <w:rsid w:val="00F46256"/>
    <w:rsid w:val="00F46BD4"/>
    <w:rsid w:val="00F46BEB"/>
    <w:rsid w:val="00F47016"/>
    <w:rsid w:val="00F47922"/>
    <w:rsid w:val="00F47A5E"/>
    <w:rsid w:val="00F50004"/>
    <w:rsid w:val="00F511AD"/>
    <w:rsid w:val="00F52CE2"/>
    <w:rsid w:val="00F532E7"/>
    <w:rsid w:val="00F54216"/>
    <w:rsid w:val="00F549DB"/>
    <w:rsid w:val="00F55008"/>
    <w:rsid w:val="00F5517B"/>
    <w:rsid w:val="00F5576E"/>
    <w:rsid w:val="00F55A42"/>
    <w:rsid w:val="00F55F06"/>
    <w:rsid w:val="00F5619B"/>
    <w:rsid w:val="00F5622F"/>
    <w:rsid w:val="00F567BB"/>
    <w:rsid w:val="00F568CE"/>
    <w:rsid w:val="00F570DD"/>
    <w:rsid w:val="00F5749D"/>
    <w:rsid w:val="00F57DD2"/>
    <w:rsid w:val="00F6133C"/>
    <w:rsid w:val="00F61A59"/>
    <w:rsid w:val="00F61CF1"/>
    <w:rsid w:val="00F622E4"/>
    <w:rsid w:val="00F6243E"/>
    <w:rsid w:val="00F63570"/>
    <w:rsid w:val="00F63ED4"/>
    <w:rsid w:val="00F6409F"/>
    <w:rsid w:val="00F64CE6"/>
    <w:rsid w:val="00F64EDD"/>
    <w:rsid w:val="00F668B7"/>
    <w:rsid w:val="00F66A3B"/>
    <w:rsid w:val="00F66C6D"/>
    <w:rsid w:val="00F679B5"/>
    <w:rsid w:val="00F71172"/>
    <w:rsid w:val="00F716BC"/>
    <w:rsid w:val="00F7185C"/>
    <w:rsid w:val="00F71D52"/>
    <w:rsid w:val="00F71D58"/>
    <w:rsid w:val="00F721E1"/>
    <w:rsid w:val="00F72892"/>
    <w:rsid w:val="00F729F2"/>
    <w:rsid w:val="00F72A77"/>
    <w:rsid w:val="00F72B03"/>
    <w:rsid w:val="00F73645"/>
    <w:rsid w:val="00F7365E"/>
    <w:rsid w:val="00F73CF1"/>
    <w:rsid w:val="00F746FC"/>
    <w:rsid w:val="00F753F8"/>
    <w:rsid w:val="00F75DC0"/>
    <w:rsid w:val="00F76247"/>
    <w:rsid w:val="00F76C39"/>
    <w:rsid w:val="00F77384"/>
    <w:rsid w:val="00F8005C"/>
    <w:rsid w:val="00F800C7"/>
    <w:rsid w:val="00F80681"/>
    <w:rsid w:val="00F80F12"/>
    <w:rsid w:val="00F81607"/>
    <w:rsid w:val="00F8366B"/>
    <w:rsid w:val="00F83792"/>
    <w:rsid w:val="00F84324"/>
    <w:rsid w:val="00F846AB"/>
    <w:rsid w:val="00F855EC"/>
    <w:rsid w:val="00F86666"/>
    <w:rsid w:val="00F86714"/>
    <w:rsid w:val="00F86838"/>
    <w:rsid w:val="00F86DE1"/>
    <w:rsid w:val="00F86F04"/>
    <w:rsid w:val="00F87881"/>
    <w:rsid w:val="00F929A4"/>
    <w:rsid w:val="00F93414"/>
    <w:rsid w:val="00F93B5E"/>
    <w:rsid w:val="00F93E27"/>
    <w:rsid w:val="00F94023"/>
    <w:rsid w:val="00F9452B"/>
    <w:rsid w:val="00F945E0"/>
    <w:rsid w:val="00F95599"/>
    <w:rsid w:val="00F96316"/>
    <w:rsid w:val="00F97312"/>
    <w:rsid w:val="00F97742"/>
    <w:rsid w:val="00F97E05"/>
    <w:rsid w:val="00FA0C1F"/>
    <w:rsid w:val="00FA1925"/>
    <w:rsid w:val="00FA1963"/>
    <w:rsid w:val="00FA22A5"/>
    <w:rsid w:val="00FA25E3"/>
    <w:rsid w:val="00FA2AC4"/>
    <w:rsid w:val="00FA349C"/>
    <w:rsid w:val="00FA3AEA"/>
    <w:rsid w:val="00FA429F"/>
    <w:rsid w:val="00FA45FF"/>
    <w:rsid w:val="00FA4EF1"/>
    <w:rsid w:val="00FA5645"/>
    <w:rsid w:val="00FA5D52"/>
    <w:rsid w:val="00FA62B3"/>
    <w:rsid w:val="00FA6378"/>
    <w:rsid w:val="00FA6C51"/>
    <w:rsid w:val="00FA6F6A"/>
    <w:rsid w:val="00FA6F8B"/>
    <w:rsid w:val="00FA78C2"/>
    <w:rsid w:val="00FB05F0"/>
    <w:rsid w:val="00FB06D1"/>
    <w:rsid w:val="00FB1047"/>
    <w:rsid w:val="00FB1541"/>
    <w:rsid w:val="00FB259D"/>
    <w:rsid w:val="00FB27C8"/>
    <w:rsid w:val="00FB280F"/>
    <w:rsid w:val="00FB2BFC"/>
    <w:rsid w:val="00FB3C7D"/>
    <w:rsid w:val="00FB4235"/>
    <w:rsid w:val="00FB4A66"/>
    <w:rsid w:val="00FB56E9"/>
    <w:rsid w:val="00FB574E"/>
    <w:rsid w:val="00FB67DD"/>
    <w:rsid w:val="00FB766D"/>
    <w:rsid w:val="00FB7AEF"/>
    <w:rsid w:val="00FC0519"/>
    <w:rsid w:val="00FC0A2C"/>
    <w:rsid w:val="00FC12F5"/>
    <w:rsid w:val="00FC20B8"/>
    <w:rsid w:val="00FC31A8"/>
    <w:rsid w:val="00FC3841"/>
    <w:rsid w:val="00FC3A1F"/>
    <w:rsid w:val="00FC3CF6"/>
    <w:rsid w:val="00FC3DE2"/>
    <w:rsid w:val="00FC4299"/>
    <w:rsid w:val="00FC4650"/>
    <w:rsid w:val="00FC4824"/>
    <w:rsid w:val="00FC48AF"/>
    <w:rsid w:val="00FC4DA1"/>
    <w:rsid w:val="00FC62F8"/>
    <w:rsid w:val="00FC6CFF"/>
    <w:rsid w:val="00FC6DCD"/>
    <w:rsid w:val="00FC77F8"/>
    <w:rsid w:val="00FC7AC5"/>
    <w:rsid w:val="00FC7F61"/>
    <w:rsid w:val="00FD0EC9"/>
    <w:rsid w:val="00FD1EC6"/>
    <w:rsid w:val="00FD41F4"/>
    <w:rsid w:val="00FD5283"/>
    <w:rsid w:val="00FD5AA6"/>
    <w:rsid w:val="00FE08EB"/>
    <w:rsid w:val="00FE0944"/>
    <w:rsid w:val="00FE1304"/>
    <w:rsid w:val="00FE152D"/>
    <w:rsid w:val="00FE1E0D"/>
    <w:rsid w:val="00FE2670"/>
    <w:rsid w:val="00FE272E"/>
    <w:rsid w:val="00FE291D"/>
    <w:rsid w:val="00FE32BC"/>
    <w:rsid w:val="00FE3AAF"/>
    <w:rsid w:val="00FE3BB9"/>
    <w:rsid w:val="00FE3C8F"/>
    <w:rsid w:val="00FE44AC"/>
    <w:rsid w:val="00FE49F2"/>
    <w:rsid w:val="00FE550D"/>
    <w:rsid w:val="00FE552C"/>
    <w:rsid w:val="00FE6369"/>
    <w:rsid w:val="00FE643B"/>
    <w:rsid w:val="00FE72BA"/>
    <w:rsid w:val="00FE755B"/>
    <w:rsid w:val="00FF0889"/>
    <w:rsid w:val="00FF0D7E"/>
    <w:rsid w:val="00FF0EF5"/>
    <w:rsid w:val="00FF188D"/>
    <w:rsid w:val="00FF1C43"/>
    <w:rsid w:val="00FF223D"/>
    <w:rsid w:val="00FF22F0"/>
    <w:rsid w:val="00FF2742"/>
    <w:rsid w:val="00FF33DC"/>
    <w:rsid w:val="00FF3ED6"/>
    <w:rsid w:val="00FF421F"/>
    <w:rsid w:val="00FF42A8"/>
    <w:rsid w:val="00FF45CF"/>
    <w:rsid w:val="00FF460E"/>
    <w:rsid w:val="00FF51FA"/>
    <w:rsid w:val="00FF6F42"/>
    <w:rsid w:val="00FF7027"/>
    <w:rsid w:val="00FF71E2"/>
    <w:rsid w:val="00FF787A"/>
    <w:rsid w:val="0BBEB0AB"/>
    <w:rsid w:val="0BDCB86A"/>
    <w:rsid w:val="0D4DE8F4"/>
    <w:rsid w:val="1060EDB8"/>
    <w:rsid w:val="11658C15"/>
    <w:rsid w:val="1960B2E2"/>
    <w:rsid w:val="1FAE15F2"/>
    <w:rsid w:val="211F1687"/>
    <w:rsid w:val="28945C1F"/>
    <w:rsid w:val="289D6234"/>
    <w:rsid w:val="28CBE30E"/>
    <w:rsid w:val="29AC7164"/>
    <w:rsid w:val="2D7F6ADE"/>
    <w:rsid w:val="30155379"/>
    <w:rsid w:val="3598BF90"/>
    <w:rsid w:val="38424741"/>
    <w:rsid w:val="38EB4960"/>
    <w:rsid w:val="48A8EEF6"/>
    <w:rsid w:val="49903A08"/>
    <w:rsid w:val="4A2943EE"/>
    <w:rsid w:val="4BB54F95"/>
    <w:rsid w:val="4F4D7570"/>
    <w:rsid w:val="51878B2C"/>
    <w:rsid w:val="5DD8A9D3"/>
    <w:rsid w:val="684E3366"/>
    <w:rsid w:val="68A26095"/>
    <w:rsid w:val="69B85E3E"/>
    <w:rsid w:val="6B726FD7"/>
    <w:rsid w:val="73E21AD3"/>
    <w:rsid w:val="74E36AF6"/>
    <w:rsid w:val="796586EA"/>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FB2E6169-574D-44C1-BA13-5D6A9CD104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3"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unhideWhenUsed="1"/>
    <w:lsdException w:name="List Bullet 4" w:semiHidden="1" w:unhideWhenUsed="1"/>
    <w:lsdException w:name="List Bullet 5" w:semiHidden="1" w:unhideWhenUsed="1"/>
    <w:lsdException w:name="List Number 3"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Indent 3"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Caption"/>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Caption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D7663B"/>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cf01">
    <w:name w:val="cf01"/>
    <w:basedOn w:val="Absatz-Standardschriftart"/>
    <w:rsid w:val="00EF1C40"/>
    <w:rPr>
      <w:rFonts w:ascii="Segoe UI" w:hAnsi="Segoe UI" w:cs="Segoe UI" w:hint="default"/>
      <w:sz w:val="18"/>
      <w:szCs w:val="18"/>
    </w:rPr>
  </w:style>
  <w:style w:type="paragraph" w:styleId="berarbeitung">
    <w:name w:val="Revision"/>
    <w:hidden/>
    <w:uiPriority w:val="99"/>
    <w:semiHidden/>
    <w:rsid w:val="005018B6"/>
    <w:rPr>
      <w:rFonts w:ascii="Arial" w:hAnsi="Arial" w:cs="Arial"/>
      <w:szCs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5431234">
      <w:bodyDiv w:val="1"/>
      <w:marLeft w:val="0"/>
      <w:marRight w:val="0"/>
      <w:marTop w:val="0"/>
      <w:marBottom w:val="0"/>
      <w:divBdr>
        <w:top w:val="none" w:sz="0" w:space="0" w:color="auto"/>
        <w:left w:val="none" w:sz="0" w:space="0" w:color="auto"/>
        <w:bottom w:val="none" w:sz="0" w:space="0" w:color="auto"/>
        <w:right w:val="none" w:sz="0" w:space="0" w:color="auto"/>
      </w:divBdr>
    </w:div>
    <w:div w:id="414862188">
      <w:bodyDiv w:val="1"/>
      <w:marLeft w:val="0"/>
      <w:marRight w:val="0"/>
      <w:marTop w:val="0"/>
      <w:marBottom w:val="0"/>
      <w:divBdr>
        <w:top w:val="none" w:sz="0" w:space="0" w:color="auto"/>
        <w:left w:val="none" w:sz="0" w:space="0" w:color="auto"/>
        <w:bottom w:val="none" w:sz="0" w:space="0" w:color="auto"/>
        <w:right w:val="none" w:sz="0" w:space="0" w:color="auto"/>
      </w:divBdr>
    </w:div>
    <w:div w:id="420562174">
      <w:bodyDiv w:val="1"/>
      <w:marLeft w:val="0"/>
      <w:marRight w:val="0"/>
      <w:marTop w:val="0"/>
      <w:marBottom w:val="0"/>
      <w:divBdr>
        <w:top w:val="none" w:sz="0" w:space="0" w:color="auto"/>
        <w:left w:val="none" w:sz="0" w:space="0" w:color="auto"/>
        <w:bottom w:val="none" w:sz="0" w:space="0" w:color="auto"/>
        <w:right w:val="none" w:sz="0" w:space="0" w:color="auto"/>
      </w:divBdr>
      <w:divsChild>
        <w:div w:id="525169120">
          <w:marLeft w:val="1411"/>
          <w:marRight w:val="0"/>
          <w:marTop w:val="0"/>
          <w:marBottom w:val="0"/>
          <w:divBdr>
            <w:top w:val="none" w:sz="0" w:space="0" w:color="auto"/>
            <w:left w:val="none" w:sz="0" w:space="0" w:color="auto"/>
            <w:bottom w:val="none" w:sz="0" w:space="0" w:color="auto"/>
            <w:right w:val="none" w:sz="0" w:space="0" w:color="auto"/>
          </w:divBdr>
        </w:div>
        <w:div w:id="663513231">
          <w:marLeft w:val="1411"/>
          <w:marRight w:val="0"/>
          <w:marTop w:val="0"/>
          <w:marBottom w:val="0"/>
          <w:divBdr>
            <w:top w:val="none" w:sz="0" w:space="0" w:color="auto"/>
            <w:left w:val="none" w:sz="0" w:space="0" w:color="auto"/>
            <w:bottom w:val="none" w:sz="0" w:space="0" w:color="auto"/>
            <w:right w:val="none" w:sz="0" w:space="0" w:color="auto"/>
          </w:divBdr>
        </w:div>
        <w:div w:id="750464197">
          <w:marLeft w:val="1411"/>
          <w:marRight w:val="0"/>
          <w:marTop w:val="0"/>
          <w:marBottom w:val="0"/>
          <w:divBdr>
            <w:top w:val="none" w:sz="0" w:space="0" w:color="auto"/>
            <w:left w:val="none" w:sz="0" w:space="0" w:color="auto"/>
            <w:bottom w:val="none" w:sz="0" w:space="0" w:color="auto"/>
            <w:right w:val="none" w:sz="0" w:space="0" w:color="auto"/>
          </w:divBdr>
        </w:div>
        <w:div w:id="1125467574">
          <w:marLeft w:val="1411"/>
          <w:marRight w:val="0"/>
          <w:marTop w:val="0"/>
          <w:marBottom w:val="0"/>
          <w:divBdr>
            <w:top w:val="none" w:sz="0" w:space="0" w:color="auto"/>
            <w:left w:val="none" w:sz="0" w:space="0" w:color="auto"/>
            <w:bottom w:val="none" w:sz="0" w:space="0" w:color="auto"/>
            <w:right w:val="none" w:sz="0" w:space="0" w:color="auto"/>
          </w:divBdr>
        </w:div>
        <w:div w:id="1437217232">
          <w:marLeft w:val="1411"/>
          <w:marRight w:val="0"/>
          <w:marTop w:val="0"/>
          <w:marBottom w:val="0"/>
          <w:divBdr>
            <w:top w:val="none" w:sz="0" w:space="0" w:color="auto"/>
            <w:left w:val="none" w:sz="0" w:space="0" w:color="auto"/>
            <w:bottom w:val="none" w:sz="0" w:space="0" w:color="auto"/>
            <w:right w:val="none" w:sz="0" w:space="0" w:color="auto"/>
          </w:divBdr>
        </w:div>
        <w:div w:id="1692419330">
          <w:marLeft w:val="1411"/>
          <w:marRight w:val="0"/>
          <w:marTop w:val="0"/>
          <w:marBottom w:val="0"/>
          <w:divBdr>
            <w:top w:val="none" w:sz="0" w:space="0" w:color="auto"/>
            <w:left w:val="none" w:sz="0" w:space="0" w:color="auto"/>
            <w:bottom w:val="none" w:sz="0" w:space="0" w:color="auto"/>
            <w:right w:val="none" w:sz="0" w:space="0" w:color="auto"/>
          </w:divBdr>
        </w:div>
        <w:div w:id="1948390558">
          <w:marLeft w:val="1411"/>
          <w:marRight w:val="0"/>
          <w:marTop w:val="0"/>
          <w:marBottom w:val="0"/>
          <w:divBdr>
            <w:top w:val="none" w:sz="0" w:space="0" w:color="auto"/>
            <w:left w:val="none" w:sz="0" w:space="0" w:color="auto"/>
            <w:bottom w:val="none" w:sz="0" w:space="0" w:color="auto"/>
            <w:right w:val="none" w:sz="0" w:space="0" w:color="auto"/>
          </w:divBdr>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52429616">
      <w:bodyDiv w:val="1"/>
      <w:marLeft w:val="0"/>
      <w:marRight w:val="0"/>
      <w:marTop w:val="0"/>
      <w:marBottom w:val="0"/>
      <w:divBdr>
        <w:top w:val="none" w:sz="0" w:space="0" w:color="auto"/>
        <w:left w:val="none" w:sz="0" w:space="0" w:color="auto"/>
        <w:bottom w:val="none" w:sz="0" w:space="0" w:color="auto"/>
        <w:right w:val="none" w:sz="0" w:space="0" w:color="auto"/>
      </w:divBdr>
    </w:div>
    <w:div w:id="775714051">
      <w:bodyDiv w:val="1"/>
      <w:marLeft w:val="0"/>
      <w:marRight w:val="0"/>
      <w:marTop w:val="0"/>
      <w:marBottom w:val="0"/>
      <w:divBdr>
        <w:top w:val="none" w:sz="0" w:space="0" w:color="auto"/>
        <w:left w:val="none" w:sz="0" w:space="0" w:color="auto"/>
        <w:bottom w:val="none" w:sz="0" w:space="0" w:color="auto"/>
        <w:right w:val="none" w:sz="0" w:space="0" w:color="auto"/>
      </w:divBdr>
    </w:div>
    <w:div w:id="816536534">
      <w:bodyDiv w:val="1"/>
      <w:marLeft w:val="0"/>
      <w:marRight w:val="0"/>
      <w:marTop w:val="0"/>
      <w:marBottom w:val="0"/>
      <w:divBdr>
        <w:top w:val="none" w:sz="0" w:space="0" w:color="auto"/>
        <w:left w:val="none" w:sz="0" w:space="0" w:color="auto"/>
        <w:bottom w:val="none" w:sz="0" w:space="0" w:color="auto"/>
        <w:right w:val="none" w:sz="0" w:space="0" w:color="auto"/>
      </w:divBdr>
    </w:div>
    <w:div w:id="1107315524">
      <w:bodyDiv w:val="1"/>
      <w:marLeft w:val="0"/>
      <w:marRight w:val="0"/>
      <w:marTop w:val="0"/>
      <w:marBottom w:val="0"/>
      <w:divBdr>
        <w:top w:val="none" w:sz="0" w:space="0" w:color="auto"/>
        <w:left w:val="none" w:sz="0" w:space="0" w:color="auto"/>
        <w:bottom w:val="none" w:sz="0" w:space="0" w:color="auto"/>
        <w:right w:val="none" w:sz="0" w:space="0" w:color="auto"/>
      </w:divBdr>
    </w:div>
    <w:div w:id="1233468442">
      <w:bodyDiv w:val="1"/>
      <w:marLeft w:val="0"/>
      <w:marRight w:val="0"/>
      <w:marTop w:val="0"/>
      <w:marBottom w:val="0"/>
      <w:divBdr>
        <w:top w:val="none" w:sz="0" w:space="0" w:color="auto"/>
        <w:left w:val="none" w:sz="0" w:space="0" w:color="auto"/>
        <w:bottom w:val="none" w:sz="0" w:space="0" w:color="auto"/>
        <w:right w:val="none" w:sz="0" w:space="0" w:color="auto"/>
      </w:divBdr>
    </w:div>
    <w:div w:id="1237277894">
      <w:bodyDiv w:val="1"/>
      <w:marLeft w:val="0"/>
      <w:marRight w:val="0"/>
      <w:marTop w:val="0"/>
      <w:marBottom w:val="0"/>
      <w:divBdr>
        <w:top w:val="none" w:sz="0" w:space="0" w:color="auto"/>
        <w:left w:val="none" w:sz="0" w:space="0" w:color="auto"/>
        <w:bottom w:val="none" w:sz="0" w:space="0" w:color="auto"/>
        <w:right w:val="none" w:sz="0" w:space="0" w:color="auto"/>
      </w:divBdr>
    </w:div>
    <w:div w:id="1279071769">
      <w:bodyDiv w:val="1"/>
      <w:marLeft w:val="0"/>
      <w:marRight w:val="0"/>
      <w:marTop w:val="0"/>
      <w:marBottom w:val="0"/>
      <w:divBdr>
        <w:top w:val="none" w:sz="0" w:space="0" w:color="auto"/>
        <w:left w:val="none" w:sz="0" w:space="0" w:color="auto"/>
        <w:bottom w:val="none" w:sz="0" w:space="0" w:color="auto"/>
        <w:right w:val="none" w:sz="0" w:space="0" w:color="auto"/>
      </w:divBdr>
    </w:div>
    <w:div w:id="1279800550">
      <w:bodyDiv w:val="1"/>
      <w:marLeft w:val="0"/>
      <w:marRight w:val="0"/>
      <w:marTop w:val="0"/>
      <w:marBottom w:val="0"/>
      <w:divBdr>
        <w:top w:val="none" w:sz="0" w:space="0" w:color="auto"/>
        <w:left w:val="none" w:sz="0" w:space="0" w:color="auto"/>
        <w:bottom w:val="none" w:sz="0" w:space="0" w:color="auto"/>
        <w:right w:val="none" w:sz="0" w:space="0" w:color="auto"/>
      </w:divBdr>
    </w:div>
    <w:div w:id="1532305274">
      <w:bodyDiv w:val="1"/>
      <w:marLeft w:val="0"/>
      <w:marRight w:val="0"/>
      <w:marTop w:val="0"/>
      <w:marBottom w:val="0"/>
      <w:divBdr>
        <w:top w:val="none" w:sz="0" w:space="0" w:color="auto"/>
        <w:left w:val="none" w:sz="0" w:space="0" w:color="auto"/>
        <w:bottom w:val="none" w:sz="0" w:space="0" w:color="auto"/>
        <w:right w:val="none" w:sz="0" w:space="0" w:color="auto"/>
      </w:divBdr>
      <w:divsChild>
        <w:div w:id="957297350">
          <w:marLeft w:val="0"/>
          <w:marRight w:val="0"/>
          <w:marTop w:val="0"/>
          <w:marBottom w:val="0"/>
          <w:divBdr>
            <w:top w:val="none" w:sz="0" w:space="0" w:color="auto"/>
            <w:left w:val="none" w:sz="0" w:space="0" w:color="auto"/>
            <w:bottom w:val="none" w:sz="0" w:space="0" w:color="auto"/>
            <w:right w:val="none" w:sz="0" w:space="0" w:color="auto"/>
          </w:divBdr>
        </w:div>
      </w:divsChild>
    </w:div>
    <w:div w:id="1787657101">
      <w:bodyDiv w:val="1"/>
      <w:marLeft w:val="0"/>
      <w:marRight w:val="0"/>
      <w:marTop w:val="0"/>
      <w:marBottom w:val="0"/>
      <w:divBdr>
        <w:top w:val="none" w:sz="0" w:space="0" w:color="auto"/>
        <w:left w:val="none" w:sz="0" w:space="0" w:color="auto"/>
        <w:bottom w:val="none" w:sz="0" w:space="0" w:color="auto"/>
        <w:right w:val="none" w:sz="0" w:space="0" w:color="auto"/>
      </w:divBdr>
      <w:divsChild>
        <w:div w:id="696001648">
          <w:marLeft w:val="0"/>
          <w:marRight w:val="0"/>
          <w:marTop w:val="0"/>
          <w:marBottom w:val="0"/>
          <w:divBdr>
            <w:top w:val="none" w:sz="0" w:space="0" w:color="auto"/>
            <w:left w:val="none" w:sz="0" w:space="0" w:color="auto"/>
            <w:bottom w:val="none" w:sz="0" w:space="0" w:color="auto"/>
            <w:right w:val="none" w:sz="0" w:space="0" w:color="auto"/>
          </w:divBdr>
          <w:divsChild>
            <w:div w:id="1306349738">
              <w:marLeft w:val="0"/>
              <w:marRight w:val="0"/>
              <w:marTop w:val="0"/>
              <w:marBottom w:val="0"/>
              <w:divBdr>
                <w:top w:val="none" w:sz="0" w:space="0" w:color="auto"/>
                <w:left w:val="none" w:sz="0" w:space="0" w:color="auto"/>
                <w:bottom w:val="single" w:sz="6" w:space="0" w:color="000000"/>
                <w:right w:val="none" w:sz="0" w:space="0" w:color="auto"/>
              </w:divBdr>
              <w:divsChild>
                <w:div w:id="658726874">
                  <w:marLeft w:val="0"/>
                  <w:marRight w:val="0"/>
                  <w:marTop w:val="0"/>
                  <w:marBottom w:val="0"/>
                  <w:divBdr>
                    <w:top w:val="none" w:sz="0" w:space="0" w:color="auto"/>
                    <w:left w:val="none" w:sz="0" w:space="0" w:color="auto"/>
                    <w:bottom w:val="none" w:sz="0" w:space="0" w:color="auto"/>
                    <w:right w:val="none" w:sz="0" w:space="0" w:color="auto"/>
                  </w:divBdr>
                  <w:divsChild>
                    <w:div w:id="2114980639">
                      <w:marLeft w:val="0"/>
                      <w:marRight w:val="0"/>
                      <w:marTop w:val="0"/>
                      <w:marBottom w:val="0"/>
                      <w:divBdr>
                        <w:top w:val="none" w:sz="0" w:space="0" w:color="auto"/>
                        <w:left w:val="none" w:sz="0" w:space="0" w:color="auto"/>
                        <w:bottom w:val="none" w:sz="0" w:space="0" w:color="auto"/>
                        <w:right w:val="none" w:sz="0" w:space="0" w:color="auto"/>
                      </w:divBdr>
                      <w:divsChild>
                        <w:div w:id="236598059">
                          <w:marLeft w:val="0"/>
                          <w:marRight w:val="0"/>
                          <w:marTop w:val="0"/>
                          <w:marBottom w:val="0"/>
                          <w:divBdr>
                            <w:top w:val="none" w:sz="0" w:space="0" w:color="auto"/>
                            <w:left w:val="none" w:sz="0" w:space="0" w:color="auto"/>
                            <w:bottom w:val="none" w:sz="0" w:space="0" w:color="auto"/>
                            <w:right w:val="none" w:sz="0" w:space="0" w:color="auto"/>
                          </w:divBdr>
                          <w:divsChild>
                            <w:div w:id="153199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5156265">
          <w:marLeft w:val="0"/>
          <w:marRight w:val="0"/>
          <w:marTop w:val="0"/>
          <w:marBottom w:val="0"/>
          <w:divBdr>
            <w:top w:val="none" w:sz="0" w:space="0" w:color="auto"/>
            <w:left w:val="none" w:sz="0" w:space="0" w:color="auto"/>
            <w:bottom w:val="none" w:sz="0" w:space="0" w:color="auto"/>
            <w:right w:val="none" w:sz="0" w:space="0" w:color="auto"/>
          </w:divBdr>
          <w:divsChild>
            <w:div w:id="1389189482">
              <w:marLeft w:val="0"/>
              <w:marRight w:val="0"/>
              <w:marTop w:val="0"/>
              <w:marBottom w:val="0"/>
              <w:divBdr>
                <w:top w:val="none" w:sz="0" w:space="0" w:color="auto"/>
                <w:left w:val="none" w:sz="0" w:space="0" w:color="auto"/>
                <w:bottom w:val="none" w:sz="0" w:space="0" w:color="auto"/>
                <w:right w:val="none" w:sz="0" w:space="0" w:color="auto"/>
              </w:divBdr>
              <w:divsChild>
                <w:div w:id="583761701">
                  <w:marLeft w:val="0"/>
                  <w:marRight w:val="0"/>
                  <w:marTop w:val="0"/>
                  <w:marBottom w:val="0"/>
                  <w:divBdr>
                    <w:top w:val="none" w:sz="0" w:space="0" w:color="auto"/>
                    <w:left w:val="none" w:sz="0" w:space="0" w:color="auto"/>
                    <w:bottom w:val="none" w:sz="0" w:space="0" w:color="auto"/>
                    <w:right w:val="none" w:sz="0" w:space="0" w:color="auto"/>
                  </w:divBdr>
                  <w:divsChild>
                    <w:div w:id="12670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4771608">
      <w:bodyDiv w:val="1"/>
      <w:marLeft w:val="0"/>
      <w:marRight w:val="0"/>
      <w:marTop w:val="0"/>
      <w:marBottom w:val="0"/>
      <w:divBdr>
        <w:top w:val="none" w:sz="0" w:space="0" w:color="auto"/>
        <w:left w:val="none" w:sz="0" w:space="0" w:color="auto"/>
        <w:bottom w:val="none" w:sz="0" w:space="0" w:color="auto"/>
        <w:right w:val="none" w:sz="0" w:space="0" w:color="auto"/>
      </w:divBdr>
    </w:div>
    <w:div w:id="2105613049">
      <w:bodyDiv w:val="1"/>
      <w:marLeft w:val="0"/>
      <w:marRight w:val="0"/>
      <w:marTop w:val="0"/>
      <w:marBottom w:val="0"/>
      <w:divBdr>
        <w:top w:val="none" w:sz="0" w:space="0" w:color="auto"/>
        <w:left w:val="none" w:sz="0" w:space="0" w:color="auto"/>
        <w:bottom w:val="none" w:sz="0" w:space="0" w:color="auto"/>
        <w:right w:val="none" w:sz="0" w:space="0" w:color="auto"/>
      </w:divBdr>
    </w:div>
    <w:div w:id="2134590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de509d6-b384-4463-a116-3aafac801bf6" xsi:nil="true"/>
    <lcf76f155ced4ddcb4097134ff3c332f xmlns="b0fe65ba-084b-4881-a7ea-fff7605e697a">
      <Terms xmlns="http://schemas.microsoft.com/office/infopath/2007/PartnerControls"/>
    </lcf76f155ced4ddcb4097134ff3c332f>
    <Kommentar xmlns="b0fe65ba-084b-4881-a7ea-fff7605e697a"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2FC1EBB58DE5B42B9E3440FB85B4AB2" ma:contentTypeVersion="18" ma:contentTypeDescription="Create a new document." ma:contentTypeScope="" ma:versionID="151bb6e957c61bc114628dd8f569bd90">
  <xsd:schema xmlns:xsd="http://www.w3.org/2001/XMLSchema" xmlns:xs="http://www.w3.org/2001/XMLSchema" xmlns:p="http://schemas.microsoft.com/office/2006/metadata/properties" xmlns:ns2="b0fe65ba-084b-4881-a7ea-fff7605e697a" xmlns:ns3="6de509d6-b384-4463-a116-3aafac801bf6" targetNamespace="http://schemas.microsoft.com/office/2006/metadata/properties" ma:root="true" ma:fieldsID="689654145cf6d3455e23759206ea56c5" ns2:_="" ns3:_="">
    <xsd:import namespace="b0fe65ba-084b-4881-a7ea-fff7605e697a"/>
    <xsd:import namespace="6de509d6-b384-4463-a116-3aafac801bf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AutoKeyPoints" minOccurs="0"/>
                <xsd:element ref="ns2:MediaServiceKeyPoints" minOccurs="0"/>
                <xsd:element ref="ns2:MediaServiceLocation" minOccurs="0"/>
                <xsd:element ref="ns2:MediaLengthInSeconds" minOccurs="0"/>
                <xsd:element ref="ns2:Kommentar"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fe65ba-084b-4881-a7ea-fff7605e69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Kommentar" ma:index="21" nillable="true" ma:displayName="Kommentar" ma:format="Dropdown" ma:internalName="Kommentar">
      <xsd:simpleType>
        <xsd:restriction base="dms:Text">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de509d6-b384-4463-a116-3aafac801bf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bfd0570-6580-4096-a211-5bd0419b812f}" ma:internalName="TaxCatchAll" ma:showField="CatchAllData" ma:web="6de509d6-b384-4463-a116-3aafac801bf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6de509d6-b384-4463-a116-3aafac801bf6"/>
    <ds:schemaRef ds:uri="b0fe65ba-084b-4881-a7ea-fff7605e697a"/>
  </ds:schemaRefs>
</ds:datastoreItem>
</file>

<file path=customXml/itemProps2.xml><?xml version="1.0" encoding="utf-8"?>
<ds:datastoreItem xmlns:ds="http://schemas.openxmlformats.org/officeDocument/2006/customXml" ds:itemID="{EBDFBD6B-DAA1-41FE-B8AB-011736F0F3EC}">
  <ds:schemaRefs>
    <ds:schemaRef ds:uri="http://schemas.openxmlformats.org/officeDocument/2006/bibliography"/>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FCD536E3-AF6B-41DB-8A97-54624DC2E8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fe65ba-084b-4881-a7ea-fff7605e697a"/>
    <ds:schemaRef ds:uri="6de509d6-b384-4463-a116-3aafac801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5</Pages>
  <Words>1166</Words>
  <Characters>7351</Characters>
  <Application>Microsoft Office Word</Application>
  <DocSecurity>0</DocSecurity>
  <Lines>61</Lines>
  <Paragraphs>16</Paragraphs>
  <ScaleCrop>false</ScaleCrop>
  <Company>Geberit</Company>
  <LinksUpToDate>false</LinksUpToDate>
  <CharactersWithSpaces>8501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Melis Varan</cp:lastModifiedBy>
  <cp:revision>2</cp:revision>
  <cp:lastPrinted>2022-07-05T18:25:00Z</cp:lastPrinted>
  <dcterms:created xsi:type="dcterms:W3CDTF">2023-09-01T08:59:00Z</dcterms:created>
  <dcterms:modified xsi:type="dcterms:W3CDTF">2023-09-01T08:59:00Z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0x01010022FC1EBB58DE5B42B9E3440FB85B4AB2</vt:lpwstr>
  </property>
  <property fmtid="{D5CDD505-2E9C-101B-9397-08002B2CF9AE}" pid="3" name="MediaServiceImageTags">
    <vt:lpwstr/>
  </property>
  <property fmtid="{D5CDD505-2E9C-101B-9397-08002B2CF9AE}" pid="4" name="MSIP_Label_583d9081-ff0c-403e-9495-6ce7896734ce_Enabled">
    <vt:lpwstr>true</vt:lpwstr>
  </property>
  <property fmtid="{D5CDD505-2E9C-101B-9397-08002B2CF9AE}" pid="5" name="MSIP_Label_583d9081-ff0c-403e-9495-6ce7896734ce_SetDate">
    <vt:lpwstr>2023-01-26T10:23:33Z</vt:lpwstr>
  </property>
  <property fmtid="{D5CDD505-2E9C-101B-9397-08002B2CF9AE}" pid="6" name="MSIP_Label_583d9081-ff0c-403e-9495-6ce7896734ce_Method">
    <vt:lpwstr>Standard</vt:lpwstr>
  </property>
  <property fmtid="{D5CDD505-2E9C-101B-9397-08002B2CF9AE}" pid="7" name="MSIP_Label_583d9081-ff0c-403e-9495-6ce7896734ce_Name">
    <vt:lpwstr>583d9081-ff0c-403e-9495-6ce7896734ce</vt:lpwstr>
  </property>
  <property fmtid="{D5CDD505-2E9C-101B-9397-08002B2CF9AE}" pid="8" name="MSIP_Label_583d9081-ff0c-403e-9495-6ce7896734ce_SiteId">
    <vt:lpwstr>49c79685-7e11-437a-bb25-eba58fc041f5</vt:lpwstr>
  </property>
  <property fmtid="{D5CDD505-2E9C-101B-9397-08002B2CF9AE}" pid="9" name="MSIP_Label_583d9081-ff0c-403e-9495-6ce7896734ce_ActionId">
    <vt:lpwstr>6c4fee65-684c-48da-b537-bbc7ab039459</vt:lpwstr>
  </property>
  <property fmtid="{D5CDD505-2E9C-101B-9397-08002B2CF9AE}" pid="10" name="MSIP_Label_583d9081-ff0c-403e-9495-6ce7896734ce_ContentBits">
    <vt:lpwstr>0</vt:lpwstr>
  </property>
</Properties>
</file>