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861C40" w:rsidR="00952530" w:rsidP="0A39D83A" w:rsidRDefault="006B5F8A" w14:paraId="178EE5ED" w14:textId="7C394606">
      <w:pPr>
        <w:pStyle w:val="KeinLeerraum"/>
        <w:rPr>
          <w:sz w:val="21"/>
          <w:szCs w:val="21"/>
        </w:rPr>
      </w:pPr>
      <w:r w:rsidRPr="0A39D83A">
        <w:rPr>
          <w:noProof/>
          <w:lang w:val="de-DE"/>
        </w:rPr>
        <w:t>Rundum sauber</w:t>
      </w:r>
      <w:r w:rsidRPr="0A39D83A" w:rsidR="00861C40">
        <w:rPr>
          <w:noProof/>
          <w:lang w:val="de-DE"/>
        </w:rPr>
        <w:t xml:space="preserve"> </w:t>
      </w:r>
      <w:r>
        <w:br/>
      </w:r>
      <w:r w:rsidRPr="0A39D83A" w:rsidR="00861C40">
        <w:rPr>
          <w:rStyle w:val="normaltextrun"/>
          <w:b w:val="0"/>
          <w:sz w:val="21"/>
          <w:szCs w:val="21"/>
          <w:lang w:val="de-DE"/>
        </w:rPr>
        <w:t xml:space="preserve">Darum </w:t>
      </w:r>
      <w:r w:rsidRPr="0A39D83A" w:rsidR="00DE0E0C">
        <w:rPr>
          <w:rStyle w:val="normaltextrun"/>
          <w:b w:val="0"/>
          <w:sz w:val="21"/>
          <w:szCs w:val="21"/>
          <w:lang w:val="de-DE"/>
        </w:rPr>
        <w:t xml:space="preserve">ist für viele Deutsche das </w:t>
      </w:r>
      <w:r w:rsidRPr="0A39D83A" w:rsidR="00861C40">
        <w:rPr>
          <w:rStyle w:val="normaltextrun"/>
          <w:b w:val="0"/>
          <w:sz w:val="21"/>
          <w:szCs w:val="21"/>
          <w:lang w:val="de-DE"/>
        </w:rPr>
        <w:t xml:space="preserve">Dusch-WC </w:t>
      </w:r>
      <w:r w:rsidRPr="0A39D83A" w:rsidR="00DE0E0C">
        <w:rPr>
          <w:rStyle w:val="normaltextrun"/>
          <w:b w:val="0"/>
          <w:sz w:val="21"/>
          <w:szCs w:val="21"/>
          <w:lang w:val="de-DE"/>
        </w:rPr>
        <w:t>das neue Must-</w:t>
      </w:r>
      <w:proofErr w:type="spellStart"/>
      <w:r w:rsidRPr="0A39D83A" w:rsidR="00DE0E0C">
        <w:rPr>
          <w:rStyle w:val="normaltextrun"/>
          <w:b w:val="0"/>
          <w:sz w:val="21"/>
          <w:szCs w:val="21"/>
          <w:lang w:val="de-DE"/>
        </w:rPr>
        <w:t>Have</w:t>
      </w:r>
      <w:proofErr w:type="spellEnd"/>
      <w:r w:rsidRPr="0A39D83A" w:rsidR="006A64B0">
        <w:rPr>
          <w:rStyle w:val="normaltextrun"/>
          <w:b w:val="0"/>
          <w:sz w:val="21"/>
          <w:szCs w:val="21"/>
          <w:lang w:val="de-DE"/>
        </w:rPr>
        <w:t xml:space="preserve"> im Bad</w:t>
      </w:r>
      <w:r>
        <w:br/>
      </w:r>
    </w:p>
    <w:p w:rsidRPr="004C5416" w:rsidR="00952530" w:rsidP="79C80437" w:rsidRDefault="00952530" w14:paraId="60176F04" w14:textId="7B28C2E7">
      <w:pPr>
        <w:pStyle w:val="Kopfzeile"/>
        <w:rPr>
          <w:rStyle w:val="Hervorhebung"/>
        </w:rPr>
      </w:pPr>
      <w:r w:rsidRPr="79C80437" w:rsidR="00952530">
        <w:rPr>
          <w:rStyle w:val="Hervorhebung"/>
        </w:rPr>
        <w:t>Geberit Vertriebs GmbH, Pfullendorf,</w:t>
      </w:r>
      <w:r w:rsidRPr="79C80437" w:rsidR="00392C7B">
        <w:rPr>
          <w:rStyle w:val="Hervorhebung"/>
        </w:rPr>
        <w:t xml:space="preserve"> </w:t>
      </w:r>
      <w:r w:rsidRPr="79C80437" w:rsidR="4661A1F5">
        <w:rPr>
          <w:rStyle w:val="Hervorhebung"/>
        </w:rPr>
        <w:t>Februar</w:t>
      </w:r>
      <w:r w:rsidRPr="79C80437" w:rsidR="006B5F8A">
        <w:rPr>
          <w:rStyle w:val="Hervorhebung"/>
        </w:rPr>
        <w:t xml:space="preserve"> 2021</w:t>
      </w:r>
    </w:p>
    <w:p w:rsidRPr="00E86627" w:rsidR="00861C40" w:rsidP="0A39D83A" w:rsidRDefault="00085F94" w14:paraId="71EBB5AA" w14:textId="04F44603">
      <w:pPr>
        <w:pStyle w:val="paragraph"/>
        <w:spacing w:line="240" w:lineRule="exact"/>
        <w:textAlignment w:val="baseline"/>
        <w:rPr>
          <w:b/>
          <w:bCs/>
        </w:rPr>
      </w:pPr>
      <w:r w:rsidRPr="0A39D83A">
        <w:rPr>
          <w:rStyle w:val="normaltextrun"/>
          <w:rFonts w:ascii="Arial" w:hAnsi="Arial" w:cs="Arial"/>
          <w:b/>
          <w:bCs/>
          <w:sz w:val="22"/>
          <w:szCs w:val="22"/>
        </w:rPr>
        <w:t xml:space="preserve">Der Wunsch nach Hygiene und Sauberkeit ist heutzutage größer denn je. Auch im Bad spielt das Thema eine große Rolle. </w:t>
      </w:r>
      <w:r w:rsidRPr="0A39D83A">
        <w:rPr>
          <w:rStyle w:val="eop"/>
          <w:rFonts w:ascii="Arial" w:hAnsi="Arial" w:cs="Arial"/>
          <w:b/>
          <w:bCs/>
          <w:sz w:val="22"/>
          <w:szCs w:val="22"/>
        </w:rPr>
        <w:t xml:space="preserve">Kein Wunder, dass Dusch-WCs </w:t>
      </w:r>
      <w:r w:rsidRPr="0A39D83A" w:rsidR="00DE0E0C">
        <w:rPr>
          <w:rStyle w:val="eop"/>
          <w:rFonts w:ascii="Arial" w:hAnsi="Arial" w:cs="Arial"/>
          <w:b/>
          <w:bCs/>
          <w:sz w:val="22"/>
          <w:szCs w:val="22"/>
        </w:rPr>
        <w:t xml:space="preserve">derzeit den deutschen Markt erobern: </w:t>
      </w:r>
      <w:r w:rsidRPr="0A39D83A">
        <w:rPr>
          <w:rStyle w:val="eop"/>
          <w:rFonts w:ascii="Arial" w:hAnsi="Arial" w:cs="Arial"/>
          <w:b/>
          <w:bCs/>
          <w:sz w:val="22"/>
          <w:szCs w:val="22"/>
        </w:rPr>
        <w:t xml:space="preserve">Sie verschaffen ein sauberes Gefühl rundum. </w:t>
      </w:r>
      <w:r>
        <w:br/>
      </w:r>
    </w:p>
    <w:p w:rsidR="00085F94" w:rsidP="3DCEB9C6" w:rsidRDefault="00085F94" w14:paraId="40C5F79B" w14:textId="79226999">
      <w:pPr>
        <w:spacing w:after="0" w:line="240" w:lineRule="auto"/>
        <w:rPr>
          <w:rStyle w:val="normaltextrun"/>
          <w:sz w:val="22"/>
        </w:rPr>
      </w:pPr>
      <w:r w:rsidRPr="3DCEB9C6">
        <w:rPr>
          <w:rStyle w:val="normaltextrun"/>
          <w:sz w:val="22"/>
        </w:rPr>
        <w:t>Wischen? Das war gestern</w:t>
      </w:r>
      <w:r w:rsidRPr="3DCEB9C6" w:rsidR="009A71F4">
        <w:rPr>
          <w:rStyle w:val="normaltextrun"/>
          <w:sz w:val="22"/>
        </w:rPr>
        <w:t xml:space="preserve">. </w:t>
      </w:r>
      <w:r w:rsidRPr="3DCEB9C6" w:rsidR="006B5F8A">
        <w:rPr>
          <w:rStyle w:val="normaltextrun"/>
          <w:sz w:val="22"/>
        </w:rPr>
        <w:t>So sehen es i</w:t>
      </w:r>
      <w:r w:rsidRPr="3DCEB9C6">
        <w:rPr>
          <w:rStyle w:val="normaltextrun"/>
          <w:sz w:val="22"/>
        </w:rPr>
        <w:t>mmer mehr Verbraucher in Deutschland</w:t>
      </w:r>
      <w:r w:rsidRPr="3DCEB9C6" w:rsidR="00BA6566">
        <w:rPr>
          <w:rStyle w:val="normaltextrun"/>
          <w:sz w:val="22"/>
        </w:rPr>
        <w:t>, wenn es um die Reinigung nach dem Toilettengang geht</w:t>
      </w:r>
      <w:r w:rsidRPr="3DCEB9C6">
        <w:rPr>
          <w:rStyle w:val="normaltextrun"/>
          <w:sz w:val="22"/>
        </w:rPr>
        <w:t xml:space="preserve">. </w:t>
      </w:r>
      <w:r w:rsidRPr="3DCEB9C6" w:rsidR="00BA6566">
        <w:rPr>
          <w:rStyle w:val="normaltextrun"/>
          <w:sz w:val="22"/>
        </w:rPr>
        <w:t>Statt Toilettenpapier</w:t>
      </w:r>
      <w:r w:rsidRPr="3DCEB9C6" w:rsidR="006B60CB">
        <w:rPr>
          <w:rStyle w:val="normaltextrun"/>
          <w:sz w:val="22"/>
        </w:rPr>
        <w:t xml:space="preserve"> nutzen </w:t>
      </w:r>
      <w:r w:rsidRPr="3DCEB9C6" w:rsidR="00BA6566">
        <w:rPr>
          <w:rStyle w:val="normaltextrun"/>
          <w:sz w:val="22"/>
        </w:rPr>
        <w:t xml:space="preserve">sie </w:t>
      </w:r>
      <w:r w:rsidRPr="3DCEB9C6" w:rsidR="006B60CB">
        <w:rPr>
          <w:rStyle w:val="normaltextrun"/>
          <w:sz w:val="22"/>
        </w:rPr>
        <w:t>reine</w:t>
      </w:r>
      <w:r w:rsidRPr="3DCEB9C6" w:rsidR="00BA6566">
        <w:rPr>
          <w:rStyle w:val="normaltextrun"/>
          <w:sz w:val="22"/>
        </w:rPr>
        <w:t>s</w:t>
      </w:r>
      <w:r w:rsidRPr="3DCEB9C6" w:rsidR="006B60CB">
        <w:rPr>
          <w:rStyle w:val="normaltextrun"/>
          <w:sz w:val="22"/>
        </w:rPr>
        <w:t xml:space="preserve"> Wasser </w:t>
      </w:r>
      <w:r w:rsidRPr="3DCEB9C6" w:rsidR="00BA6566">
        <w:rPr>
          <w:rStyle w:val="normaltextrun"/>
          <w:sz w:val="22"/>
        </w:rPr>
        <w:t>zur Reini</w:t>
      </w:r>
      <w:r w:rsidRPr="3DCEB9C6" w:rsidR="00031E03">
        <w:rPr>
          <w:rStyle w:val="normaltextrun"/>
          <w:sz w:val="22"/>
        </w:rPr>
        <w:t>g</w:t>
      </w:r>
      <w:r w:rsidRPr="3DCEB9C6" w:rsidR="00BA6566">
        <w:rPr>
          <w:rStyle w:val="normaltextrun"/>
          <w:sz w:val="22"/>
        </w:rPr>
        <w:t>ung von Po und Intimbereich</w:t>
      </w:r>
      <w:r w:rsidRPr="3DCEB9C6" w:rsidR="009A71F4">
        <w:rPr>
          <w:rStyle w:val="normaltextrun"/>
          <w:sz w:val="22"/>
        </w:rPr>
        <w:t xml:space="preserve"> – </w:t>
      </w:r>
      <w:r w:rsidRPr="3DCEB9C6" w:rsidR="00BA6566">
        <w:rPr>
          <w:rStyle w:val="normaltextrun"/>
          <w:sz w:val="22"/>
        </w:rPr>
        <w:t xml:space="preserve">Dusch-WCs machen es möglich. War </w:t>
      </w:r>
      <w:r w:rsidRPr="3DCEB9C6" w:rsidR="00E05D59">
        <w:rPr>
          <w:rStyle w:val="normaltextrun"/>
          <w:sz w:val="22"/>
        </w:rPr>
        <w:t xml:space="preserve">die Komfort-Toilette </w:t>
      </w:r>
      <w:r w:rsidRPr="3DCEB9C6" w:rsidR="00BA6566">
        <w:rPr>
          <w:rStyle w:val="normaltextrun"/>
          <w:sz w:val="22"/>
        </w:rPr>
        <w:t xml:space="preserve">lange </w:t>
      </w:r>
      <w:r w:rsidRPr="3DCEB9C6" w:rsidR="006A64B0">
        <w:rPr>
          <w:rStyle w:val="normaltextrun"/>
          <w:sz w:val="22"/>
        </w:rPr>
        <w:t>Nischenprodukt,</w:t>
      </w:r>
      <w:r w:rsidRPr="3DCEB9C6" w:rsidR="00BA6566">
        <w:rPr>
          <w:rStyle w:val="normaltextrun"/>
          <w:sz w:val="22"/>
        </w:rPr>
        <w:t xml:space="preserve"> erfreu</w:t>
      </w:r>
      <w:r w:rsidRPr="3DCEB9C6" w:rsidR="00383702">
        <w:rPr>
          <w:rStyle w:val="normaltextrun"/>
          <w:sz w:val="22"/>
        </w:rPr>
        <w:t>t</w:t>
      </w:r>
      <w:r w:rsidRPr="3DCEB9C6" w:rsidR="00BA6566">
        <w:rPr>
          <w:rStyle w:val="normaltextrun"/>
          <w:sz w:val="22"/>
        </w:rPr>
        <w:t xml:space="preserve"> </w:t>
      </w:r>
      <w:r w:rsidRPr="3DCEB9C6" w:rsidR="00E05D59">
        <w:rPr>
          <w:rStyle w:val="normaltextrun"/>
          <w:sz w:val="22"/>
        </w:rPr>
        <w:t xml:space="preserve">sie </w:t>
      </w:r>
      <w:r w:rsidRPr="3DCEB9C6" w:rsidR="00BA6566">
        <w:rPr>
          <w:rStyle w:val="normaltextrun"/>
          <w:sz w:val="22"/>
        </w:rPr>
        <w:t xml:space="preserve">sich </w:t>
      </w:r>
      <w:r w:rsidRPr="3DCEB9C6" w:rsidR="00E05D59">
        <w:rPr>
          <w:rStyle w:val="normaltextrun"/>
          <w:sz w:val="22"/>
        </w:rPr>
        <w:t>in jüngster Vergangenheit</w:t>
      </w:r>
      <w:r w:rsidRPr="3DCEB9C6" w:rsidR="00BA6566">
        <w:rPr>
          <w:rStyle w:val="normaltextrun"/>
          <w:sz w:val="22"/>
        </w:rPr>
        <w:t xml:space="preserve"> zunehmende</w:t>
      </w:r>
      <w:r w:rsidRPr="3DCEB9C6" w:rsidR="00383702">
        <w:rPr>
          <w:rStyle w:val="normaltextrun"/>
          <w:sz w:val="22"/>
        </w:rPr>
        <w:t>r</w:t>
      </w:r>
      <w:r w:rsidRPr="3DCEB9C6" w:rsidR="00BA6566">
        <w:rPr>
          <w:rStyle w:val="normaltextrun"/>
          <w:sz w:val="22"/>
        </w:rPr>
        <w:t xml:space="preserve"> Beliebtheit</w:t>
      </w:r>
      <w:r w:rsidRPr="3DCEB9C6" w:rsidR="00E05D59">
        <w:rPr>
          <w:rStyle w:val="normaltextrun"/>
          <w:sz w:val="22"/>
        </w:rPr>
        <w:t>.</w:t>
      </w:r>
      <w:r w:rsidR="00C76E96">
        <w:rPr>
          <w:rStyle w:val="normaltextrun"/>
          <w:sz w:val="22"/>
        </w:rPr>
        <w:t xml:space="preserve"> D</w:t>
      </w:r>
      <w:r w:rsidRPr="00C76E96" w:rsidR="00C76E96">
        <w:rPr>
          <w:rStyle w:val="normaltextrun"/>
          <w:sz w:val="22"/>
        </w:rPr>
        <w:t xml:space="preserve">er europäische Marktführer für Sanitärprodukte </w:t>
      </w:r>
      <w:r w:rsidRPr="3DCEB9C6" w:rsidR="004F54A6">
        <w:rPr>
          <w:rStyle w:val="normaltextrun"/>
          <w:sz w:val="22"/>
        </w:rPr>
        <w:t xml:space="preserve">Geberit hat in einer </w:t>
      </w:r>
      <w:r w:rsidRPr="3DCEB9C6" w:rsidR="00031E03">
        <w:rPr>
          <w:rStyle w:val="normaltextrun"/>
          <w:sz w:val="22"/>
        </w:rPr>
        <w:t>U</w:t>
      </w:r>
      <w:r w:rsidRPr="3DCEB9C6" w:rsidR="004F54A6">
        <w:rPr>
          <w:rStyle w:val="normaltextrun"/>
          <w:sz w:val="22"/>
        </w:rPr>
        <w:t xml:space="preserve">mfrage </w:t>
      </w:r>
      <w:r w:rsidRPr="3DCEB9C6" w:rsidR="00031E03">
        <w:rPr>
          <w:rStyle w:val="normaltextrun"/>
          <w:sz w:val="22"/>
        </w:rPr>
        <w:t xml:space="preserve">unter 3.000 Kunden </w:t>
      </w:r>
      <w:r w:rsidRPr="3DCEB9C6" w:rsidR="004F54A6">
        <w:rPr>
          <w:rStyle w:val="normaltextrun"/>
          <w:sz w:val="22"/>
        </w:rPr>
        <w:t xml:space="preserve">herausgefunden, warum sich </w:t>
      </w:r>
      <w:r w:rsidRPr="3DCEB9C6" w:rsidR="00031E03">
        <w:rPr>
          <w:rStyle w:val="normaltextrun"/>
          <w:sz w:val="22"/>
        </w:rPr>
        <w:t xml:space="preserve">immer mehr </w:t>
      </w:r>
      <w:r w:rsidRPr="3DCEB9C6" w:rsidR="004F54A6">
        <w:rPr>
          <w:rStyle w:val="normaltextrun"/>
          <w:sz w:val="22"/>
        </w:rPr>
        <w:t>Menschen für ein Dusch-WC entscheiden.</w:t>
      </w:r>
      <w:r w:rsidRPr="3DCEB9C6" w:rsidR="00031E03">
        <w:rPr>
          <w:rStyle w:val="normaltextrun"/>
          <w:sz w:val="22"/>
        </w:rPr>
        <w:t xml:space="preserve"> Als Hauptgrund für die Anschaffung nennt </w:t>
      </w:r>
      <w:r w:rsidR="00C76E96">
        <w:rPr>
          <w:rStyle w:val="normaltextrun"/>
          <w:sz w:val="22"/>
        </w:rPr>
        <w:t>die Mehrheit der</w:t>
      </w:r>
      <w:r w:rsidRPr="3DCEB9C6" w:rsidR="00031E03">
        <w:rPr>
          <w:rStyle w:val="normaltextrun"/>
          <w:sz w:val="22"/>
        </w:rPr>
        <w:t xml:space="preserve"> Dusch-WC-Nutzer dabei die bessere persönliche Hygiene.</w:t>
      </w:r>
      <w:r>
        <w:br/>
      </w:r>
    </w:p>
    <w:p w:rsidRPr="00383702" w:rsidR="00383702" w:rsidP="0A39D83A" w:rsidRDefault="006B60CB" w14:paraId="63DDCD98" w14:textId="4D52A0AF">
      <w:pPr>
        <w:pStyle w:val="paragraph"/>
        <w:spacing w:line="240" w:lineRule="exact"/>
        <w:textAlignment w:val="baseline"/>
        <w:rPr>
          <w:rStyle w:val="normaltextrun"/>
          <w:rFonts w:ascii="Arial" w:hAnsi="Arial" w:cs="Arial"/>
          <w:sz w:val="22"/>
          <w:szCs w:val="22"/>
        </w:rPr>
      </w:pPr>
      <w:r w:rsidRPr="0A39D83A">
        <w:rPr>
          <w:rStyle w:val="normaltextrun"/>
          <w:rFonts w:ascii="Arial" w:hAnsi="Arial" w:cs="Arial"/>
          <w:b/>
          <w:bCs/>
          <w:sz w:val="22"/>
          <w:szCs w:val="22"/>
        </w:rPr>
        <w:t>Kaufgrund Hygiene an erster Stelle</w:t>
      </w:r>
      <w:r>
        <w:br/>
      </w:r>
      <w:r w:rsidRPr="0A39D83A" w:rsidR="00383702">
        <w:rPr>
          <w:rStyle w:val="normaltextrun"/>
          <w:rFonts w:ascii="Arial" w:hAnsi="Arial" w:cs="Arial"/>
          <w:sz w:val="22"/>
          <w:szCs w:val="22"/>
        </w:rPr>
        <w:t xml:space="preserve">Tatsächlich schenken Dusch-WCs nach dem Toilettengang ein frisches, sauberes Gefühl und steigern so das Wohlbefinden. Produkte </w:t>
      </w:r>
      <w:r w:rsidRPr="0A39D83A" w:rsidR="00970F1C">
        <w:rPr>
          <w:rStyle w:val="normaltextrun"/>
          <w:rFonts w:ascii="Arial" w:hAnsi="Arial" w:cs="Arial"/>
          <w:sz w:val="22"/>
          <w:szCs w:val="22"/>
        </w:rPr>
        <w:t>wie d</w:t>
      </w:r>
      <w:r w:rsidRPr="0A39D83A" w:rsidR="00383702">
        <w:rPr>
          <w:rStyle w:val="normaltextrun"/>
          <w:rFonts w:ascii="Arial" w:hAnsi="Arial" w:cs="Arial"/>
          <w:sz w:val="22"/>
          <w:szCs w:val="22"/>
        </w:rPr>
        <w:t>as</w:t>
      </w:r>
      <w:r w:rsidRPr="0A39D83A" w:rsidR="00970F1C">
        <w:rPr>
          <w:rStyle w:val="normaltextrun"/>
          <w:rFonts w:ascii="Arial" w:hAnsi="Arial" w:cs="Arial"/>
          <w:sz w:val="22"/>
          <w:szCs w:val="22"/>
        </w:rPr>
        <w:t xml:space="preserve"> Geberit </w:t>
      </w:r>
      <w:proofErr w:type="spellStart"/>
      <w:r w:rsidRPr="0A39D83A" w:rsidR="00970F1C">
        <w:rPr>
          <w:rStyle w:val="normaltextrun"/>
          <w:rFonts w:ascii="Arial" w:hAnsi="Arial" w:cs="Arial"/>
          <w:sz w:val="22"/>
          <w:szCs w:val="22"/>
        </w:rPr>
        <w:t>AquaClean</w:t>
      </w:r>
      <w:proofErr w:type="spellEnd"/>
      <w:r w:rsidRPr="0A39D83A" w:rsidR="00970F1C">
        <w:rPr>
          <w:rStyle w:val="normaltextrun"/>
          <w:rFonts w:ascii="Arial" w:hAnsi="Arial" w:cs="Arial"/>
          <w:sz w:val="22"/>
          <w:szCs w:val="22"/>
        </w:rPr>
        <w:t xml:space="preserve"> verein</w:t>
      </w:r>
      <w:r w:rsidRPr="0A39D83A" w:rsidR="00E2442C">
        <w:rPr>
          <w:rStyle w:val="normaltextrun"/>
          <w:rFonts w:ascii="Arial" w:hAnsi="Arial" w:cs="Arial"/>
          <w:sz w:val="22"/>
          <w:szCs w:val="22"/>
        </w:rPr>
        <w:t>en</w:t>
      </w:r>
      <w:r w:rsidRPr="0A39D83A" w:rsidR="00970F1C">
        <w:rPr>
          <w:rStyle w:val="normaltextrun"/>
          <w:rFonts w:ascii="Arial" w:hAnsi="Arial" w:cs="Arial"/>
          <w:sz w:val="22"/>
          <w:szCs w:val="22"/>
        </w:rPr>
        <w:t xml:space="preserve"> </w:t>
      </w:r>
      <w:r w:rsidRPr="0A39D83A" w:rsidR="00A8310D">
        <w:rPr>
          <w:rStyle w:val="normaltextrun"/>
          <w:rFonts w:ascii="Arial" w:hAnsi="Arial" w:cs="Arial"/>
          <w:sz w:val="22"/>
          <w:szCs w:val="22"/>
        </w:rPr>
        <w:t xml:space="preserve">dabei </w:t>
      </w:r>
      <w:r w:rsidRPr="0A39D83A" w:rsidR="00970F1C">
        <w:rPr>
          <w:rStyle w:val="normaltextrun"/>
          <w:rFonts w:ascii="Arial" w:hAnsi="Arial" w:cs="Arial"/>
          <w:sz w:val="22"/>
          <w:szCs w:val="22"/>
        </w:rPr>
        <w:t xml:space="preserve">die Funktionen einer Toilette mit denen eines Bidets: </w:t>
      </w:r>
      <w:r w:rsidRPr="0A39D83A" w:rsidR="00E2442C">
        <w:rPr>
          <w:rStyle w:val="normaltextrun"/>
          <w:rFonts w:ascii="Arial" w:hAnsi="Arial" w:cs="Arial"/>
          <w:sz w:val="22"/>
          <w:szCs w:val="22"/>
        </w:rPr>
        <w:t>Ein körperwarmer Wasserstrahl</w:t>
      </w:r>
      <w:r w:rsidRPr="0A39D83A" w:rsidR="006149AB">
        <w:rPr>
          <w:rStyle w:val="normaltextrun"/>
          <w:rFonts w:ascii="Arial" w:hAnsi="Arial" w:cs="Arial"/>
          <w:sz w:val="22"/>
          <w:szCs w:val="22"/>
        </w:rPr>
        <w:t xml:space="preserve"> sorgt für eine gründliche</w:t>
      </w:r>
      <w:r w:rsidRPr="0A39D83A" w:rsidR="00E2442C">
        <w:rPr>
          <w:rStyle w:val="normaltextrun"/>
          <w:rFonts w:ascii="Arial" w:hAnsi="Arial" w:cs="Arial"/>
          <w:sz w:val="22"/>
          <w:szCs w:val="22"/>
        </w:rPr>
        <w:t xml:space="preserve"> und </w:t>
      </w:r>
      <w:r w:rsidRPr="0A39D83A" w:rsidR="006149AB">
        <w:rPr>
          <w:rStyle w:val="normaltextrun"/>
          <w:rFonts w:ascii="Arial" w:hAnsi="Arial" w:cs="Arial"/>
          <w:sz w:val="22"/>
          <w:szCs w:val="22"/>
        </w:rPr>
        <w:t>schonende Reinigung des Intimbereichs. Dort ist die Haut besonders empfindlich</w:t>
      </w:r>
      <w:r w:rsidRPr="0A39D83A" w:rsidR="00E2442C">
        <w:rPr>
          <w:rStyle w:val="normaltextrun"/>
          <w:rFonts w:ascii="Arial" w:hAnsi="Arial" w:cs="Arial"/>
          <w:sz w:val="22"/>
          <w:szCs w:val="22"/>
        </w:rPr>
        <w:t>, f</w:t>
      </w:r>
      <w:r w:rsidRPr="0A39D83A" w:rsidR="006149AB">
        <w:rPr>
          <w:rStyle w:val="normaltextrun"/>
          <w:rFonts w:ascii="Arial" w:hAnsi="Arial" w:cs="Arial"/>
          <w:sz w:val="22"/>
          <w:szCs w:val="22"/>
        </w:rPr>
        <w:t xml:space="preserve">estes Wischen und die Verwendung von </w:t>
      </w:r>
      <w:r w:rsidRPr="0A39D83A" w:rsidR="00E2442C">
        <w:rPr>
          <w:rStyle w:val="normaltextrun"/>
          <w:rFonts w:ascii="Arial" w:hAnsi="Arial" w:cs="Arial"/>
          <w:sz w:val="22"/>
          <w:szCs w:val="22"/>
        </w:rPr>
        <w:t xml:space="preserve">feuchtem </w:t>
      </w:r>
      <w:r w:rsidRPr="0A39D83A" w:rsidR="006149AB">
        <w:rPr>
          <w:rStyle w:val="normaltextrun"/>
          <w:rFonts w:ascii="Arial" w:hAnsi="Arial" w:cs="Arial"/>
          <w:sz w:val="22"/>
          <w:szCs w:val="22"/>
        </w:rPr>
        <w:t>Toilettenpapier können</w:t>
      </w:r>
      <w:r w:rsidRPr="0A39D83A" w:rsidR="00E2442C">
        <w:rPr>
          <w:rStyle w:val="normaltextrun"/>
          <w:rFonts w:ascii="Arial" w:hAnsi="Arial" w:cs="Arial"/>
          <w:sz w:val="22"/>
          <w:szCs w:val="22"/>
        </w:rPr>
        <w:t xml:space="preserve"> die Haut reizen</w:t>
      </w:r>
      <w:r w:rsidRPr="0A39D83A" w:rsidR="006149AB">
        <w:rPr>
          <w:rStyle w:val="normaltextrun"/>
          <w:rFonts w:ascii="Arial" w:hAnsi="Arial" w:cs="Arial"/>
          <w:sz w:val="22"/>
          <w:szCs w:val="22"/>
        </w:rPr>
        <w:t xml:space="preserve">. Sanfte Wasserreinigung dagegen beruhigt </w:t>
      </w:r>
      <w:r w:rsidRPr="0A39D83A" w:rsidR="00E2442C">
        <w:rPr>
          <w:rStyle w:val="normaltextrun"/>
          <w:rFonts w:ascii="Arial" w:hAnsi="Arial" w:cs="Arial"/>
          <w:sz w:val="22"/>
          <w:szCs w:val="22"/>
        </w:rPr>
        <w:t>sie</w:t>
      </w:r>
      <w:r w:rsidRPr="0A39D83A" w:rsidR="006149AB">
        <w:rPr>
          <w:rStyle w:val="normaltextrun"/>
          <w:rFonts w:ascii="Arial" w:hAnsi="Arial" w:cs="Arial"/>
          <w:sz w:val="22"/>
          <w:szCs w:val="22"/>
        </w:rPr>
        <w:t xml:space="preserve">. </w:t>
      </w:r>
      <w:r>
        <w:br/>
      </w:r>
    </w:p>
    <w:p w:rsidRPr="00C76E96" w:rsidR="00383702" w:rsidP="0A39D83A" w:rsidRDefault="001343C3" w14:paraId="277DE997" w14:textId="6A1635C9">
      <w:pPr>
        <w:pStyle w:val="paragraph"/>
        <w:spacing w:line="240" w:lineRule="exact"/>
        <w:textAlignment w:val="baseline"/>
        <w:rPr>
          <w:rStyle w:val="normaltextrun"/>
          <w:rFonts w:ascii="Arial" w:hAnsi="Arial" w:cs="Arial"/>
          <w:b/>
          <w:bCs/>
          <w:sz w:val="22"/>
          <w:szCs w:val="22"/>
        </w:rPr>
      </w:pPr>
      <w:r w:rsidRPr="0A39D83A">
        <w:rPr>
          <w:rStyle w:val="normaltextrun"/>
          <w:rFonts w:ascii="Arial" w:hAnsi="Arial" w:cs="Arial"/>
          <w:b/>
          <w:bCs/>
          <w:sz w:val="22"/>
          <w:szCs w:val="22"/>
        </w:rPr>
        <w:t xml:space="preserve">Viel </w:t>
      </w:r>
      <w:r w:rsidRPr="0A39D83A" w:rsidR="006149AB">
        <w:rPr>
          <w:rStyle w:val="normaltextrun"/>
          <w:rFonts w:ascii="Arial" w:hAnsi="Arial" w:cs="Arial"/>
          <w:b/>
          <w:bCs/>
          <w:sz w:val="22"/>
          <w:szCs w:val="22"/>
        </w:rPr>
        <w:t>Komfort</w:t>
      </w:r>
      <w:r w:rsidRPr="0A39D83A">
        <w:rPr>
          <w:rStyle w:val="normaltextrun"/>
          <w:rFonts w:ascii="Arial" w:hAnsi="Arial" w:cs="Arial"/>
          <w:b/>
          <w:bCs/>
          <w:sz w:val="22"/>
          <w:szCs w:val="22"/>
        </w:rPr>
        <w:t>, einfache Bedienung</w:t>
      </w:r>
      <w:r w:rsidR="00C76E96">
        <w:rPr>
          <w:rStyle w:val="normaltextrun"/>
          <w:rFonts w:ascii="Arial" w:hAnsi="Arial" w:cs="Arial"/>
          <w:b/>
          <w:bCs/>
          <w:sz w:val="22"/>
          <w:szCs w:val="22"/>
        </w:rPr>
        <w:br/>
      </w:r>
      <w:r w:rsidRPr="0A39D83A">
        <w:rPr>
          <w:rStyle w:val="normaltextrun"/>
          <w:rFonts w:ascii="Arial" w:hAnsi="Arial" w:cs="Arial"/>
          <w:sz w:val="22"/>
          <w:szCs w:val="22"/>
        </w:rPr>
        <w:t xml:space="preserve">Je </w:t>
      </w:r>
      <w:r w:rsidRPr="0A39D83A" w:rsidR="004D0CDE">
        <w:rPr>
          <w:rStyle w:val="normaltextrun"/>
          <w:rFonts w:ascii="Arial" w:hAnsi="Arial" w:cs="Arial"/>
          <w:sz w:val="22"/>
          <w:szCs w:val="22"/>
        </w:rPr>
        <w:t xml:space="preserve">nach </w:t>
      </w:r>
      <w:r w:rsidRPr="0A39D83A" w:rsidR="00622E6D">
        <w:rPr>
          <w:rStyle w:val="normaltextrun"/>
          <w:rFonts w:ascii="Arial" w:hAnsi="Arial" w:cs="Arial"/>
          <w:sz w:val="22"/>
          <w:szCs w:val="22"/>
        </w:rPr>
        <w:t>Ausführung</w:t>
      </w:r>
      <w:r w:rsidRPr="0A39D83A">
        <w:rPr>
          <w:rStyle w:val="normaltextrun"/>
          <w:rFonts w:ascii="Arial" w:hAnsi="Arial" w:cs="Arial"/>
          <w:sz w:val="22"/>
          <w:szCs w:val="22"/>
        </w:rPr>
        <w:t xml:space="preserve"> hat das </w:t>
      </w:r>
      <w:r w:rsidRPr="0A39D83A" w:rsidR="004D0CDE">
        <w:rPr>
          <w:rStyle w:val="normaltextrun"/>
          <w:rFonts w:ascii="Arial" w:hAnsi="Arial" w:cs="Arial"/>
          <w:sz w:val="22"/>
          <w:szCs w:val="22"/>
        </w:rPr>
        <w:t>Dusch-WC</w:t>
      </w:r>
      <w:r w:rsidRPr="0A39D83A">
        <w:rPr>
          <w:rStyle w:val="normaltextrun"/>
          <w:rFonts w:ascii="Arial" w:hAnsi="Arial" w:cs="Arial"/>
          <w:sz w:val="22"/>
          <w:szCs w:val="22"/>
        </w:rPr>
        <w:t xml:space="preserve"> aber noch mehr</w:t>
      </w:r>
      <w:r w:rsidRPr="0A39D83A" w:rsidR="004D0CDE">
        <w:rPr>
          <w:rStyle w:val="normaltextrun"/>
          <w:rFonts w:ascii="Arial" w:hAnsi="Arial" w:cs="Arial"/>
          <w:sz w:val="22"/>
          <w:szCs w:val="22"/>
        </w:rPr>
        <w:t xml:space="preserve"> Komfort</w:t>
      </w:r>
      <w:r w:rsidRPr="0A39D83A" w:rsidR="00A8310D">
        <w:rPr>
          <w:rStyle w:val="normaltextrun"/>
          <w:rFonts w:ascii="Arial" w:hAnsi="Arial" w:cs="Arial"/>
          <w:sz w:val="22"/>
          <w:szCs w:val="22"/>
        </w:rPr>
        <w:t xml:space="preserve"> </w:t>
      </w:r>
      <w:r w:rsidRPr="0A39D83A">
        <w:rPr>
          <w:rStyle w:val="normaltextrun"/>
          <w:rFonts w:ascii="Arial" w:hAnsi="Arial" w:cs="Arial"/>
          <w:sz w:val="22"/>
          <w:szCs w:val="22"/>
        </w:rPr>
        <w:t>zu bieten</w:t>
      </w:r>
      <w:r w:rsidRPr="0A39D83A" w:rsidR="00A8310D">
        <w:rPr>
          <w:rStyle w:val="normaltextrun"/>
          <w:rFonts w:ascii="Arial" w:hAnsi="Arial" w:cs="Arial"/>
          <w:sz w:val="22"/>
          <w:szCs w:val="22"/>
        </w:rPr>
        <w:t xml:space="preserve">. </w:t>
      </w:r>
      <w:r w:rsidRPr="0A39D83A">
        <w:rPr>
          <w:rStyle w:val="normaltextrun"/>
          <w:rFonts w:ascii="Arial" w:hAnsi="Arial" w:cs="Arial"/>
          <w:sz w:val="22"/>
          <w:szCs w:val="22"/>
        </w:rPr>
        <w:t>Warmluftföhn, Geruchsabsaugung, WC-Sitz</w:t>
      </w:r>
      <w:r w:rsidR="00C76E96">
        <w:rPr>
          <w:rStyle w:val="normaltextrun"/>
          <w:rFonts w:ascii="Arial" w:hAnsi="Arial" w:cs="Arial"/>
          <w:sz w:val="22"/>
          <w:szCs w:val="22"/>
        </w:rPr>
        <w:t>-H</w:t>
      </w:r>
      <w:r w:rsidRPr="0A39D83A">
        <w:rPr>
          <w:rStyle w:val="normaltextrun"/>
          <w:rFonts w:ascii="Arial" w:hAnsi="Arial" w:cs="Arial"/>
          <w:sz w:val="22"/>
          <w:szCs w:val="22"/>
        </w:rPr>
        <w:t xml:space="preserve">eizung oder nächtliches Orientierungslicht sind nur einige </w:t>
      </w:r>
      <w:r w:rsidRPr="0A39D83A" w:rsidR="00A8310D">
        <w:rPr>
          <w:rStyle w:val="normaltextrun"/>
          <w:rFonts w:ascii="Arial" w:hAnsi="Arial" w:cs="Arial"/>
          <w:sz w:val="22"/>
          <w:szCs w:val="22"/>
        </w:rPr>
        <w:t xml:space="preserve">der </w:t>
      </w:r>
      <w:r w:rsidRPr="0A39D83A">
        <w:rPr>
          <w:rStyle w:val="normaltextrun"/>
          <w:rFonts w:ascii="Arial" w:hAnsi="Arial" w:cs="Arial"/>
          <w:sz w:val="22"/>
          <w:szCs w:val="22"/>
        </w:rPr>
        <w:t>mögliche</w:t>
      </w:r>
      <w:r w:rsidR="00C76E96">
        <w:rPr>
          <w:rStyle w:val="normaltextrun"/>
          <w:rFonts w:ascii="Arial" w:hAnsi="Arial" w:cs="Arial"/>
          <w:sz w:val="22"/>
          <w:szCs w:val="22"/>
        </w:rPr>
        <w:t>n</w:t>
      </w:r>
      <w:r w:rsidRPr="0A39D83A">
        <w:rPr>
          <w:rStyle w:val="normaltextrun"/>
          <w:rFonts w:ascii="Arial" w:hAnsi="Arial" w:cs="Arial"/>
          <w:sz w:val="22"/>
          <w:szCs w:val="22"/>
        </w:rPr>
        <w:t xml:space="preserve"> </w:t>
      </w:r>
      <w:r w:rsidRPr="0A39D83A" w:rsidR="00A8310D">
        <w:rPr>
          <w:rStyle w:val="normaltextrun"/>
          <w:rFonts w:ascii="Arial" w:hAnsi="Arial" w:cs="Arial"/>
          <w:sz w:val="22"/>
          <w:szCs w:val="22"/>
        </w:rPr>
        <w:t>Zusatzf</w:t>
      </w:r>
      <w:r w:rsidRPr="0A39D83A">
        <w:rPr>
          <w:rStyle w:val="normaltextrun"/>
          <w:rFonts w:ascii="Arial" w:hAnsi="Arial" w:cs="Arial"/>
          <w:sz w:val="22"/>
          <w:szCs w:val="22"/>
        </w:rPr>
        <w:t>unktionen</w:t>
      </w:r>
      <w:r w:rsidRPr="0A39D83A" w:rsidR="004D0CDE">
        <w:rPr>
          <w:rStyle w:val="normaltextrun"/>
          <w:rFonts w:ascii="Arial" w:hAnsi="Arial" w:cs="Arial"/>
          <w:sz w:val="22"/>
          <w:szCs w:val="22"/>
        </w:rPr>
        <w:t xml:space="preserve">. </w:t>
      </w:r>
      <w:r w:rsidRPr="0A39D83A">
        <w:rPr>
          <w:rStyle w:val="normaltextrun"/>
          <w:rFonts w:ascii="Arial" w:hAnsi="Arial" w:cs="Arial"/>
          <w:sz w:val="22"/>
          <w:szCs w:val="22"/>
        </w:rPr>
        <w:t xml:space="preserve">Dabei </w:t>
      </w:r>
      <w:r w:rsidRPr="0A39D83A" w:rsidR="00A8310D">
        <w:rPr>
          <w:rStyle w:val="normaltextrun"/>
          <w:rFonts w:ascii="Arial" w:hAnsi="Arial" w:cs="Arial"/>
          <w:sz w:val="22"/>
          <w:szCs w:val="22"/>
        </w:rPr>
        <w:t xml:space="preserve">lassen sich europäische Dusch-WC-Modelle </w:t>
      </w:r>
      <w:r w:rsidRPr="0A39D83A">
        <w:rPr>
          <w:rStyle w:val="normaltextrun"/>
          <w:rFonts w:ascii="Arial" w:hAnsi="Arial" w:cs="Arial"/>
          <w:sz w:val="22"/>
          <w:szCs w:val="22"/>
        </w:rPr>
        <w:t xml:space="preserve">einfach </w:t>
      </w:r>
      <w:r w:rsidRPr="0A39D83A" w:rsidR="00A8310D">
        <w:rPr>
          <w:rStyle w:val="normaltextrun"/>
          <w:rFonts w:ascii="Arial" w:hAnsi="Arial" w:cs="Arial"/>
          <w:sz w:val="22"/>
          <w:szCs w:val="22"/>
        </w:rPr>
        <w:t>handhaben</w:t>
      </w:r>
      <w:r w:rsidRPr="0A39D83A" w:rsidR="004D0CDE">
        <w:rPr>
          <w:rStyle w:val="normaltextrun"/>
          <w:rFonts w:ascii="Arial" w:hAnsi="Arial" w:cs="Arial"/>
          <w:sz w:val="22"/>
          <w:szCs w:val="22"/>
        </w:rPr>
        <w:t>. N</w:t>
      </w:r>
      <w:r w:rsidRPr="0A39D83A" w:rsidR="00383702">
        <w:rPr>
          <w:rStyle w:val="normaltextrun"/>
          <w:rFonts w:ascii="Arial" w:hAnsi="Arial" w:cs="Arial"/>
          <w:sz w:val="22"/>
          <w:szCs w:val="22"/>
        </w:rPr>
        <w:t xml:space="preserve">eben dem Bedienfeld am WC </w:t>
      </w:r>
      <w:r w:rsidRPr="0A39D83A" w:rsidR="004D0CDE">
        <w:rPr>
          <w:rStyle w:val="normaltextrun"/>
          <w:rFonts w:ascii="Arial" w:hAnsi="Arial" w:cs="Arial"/>
          <w:sz w:val="22"/>
          <w:szCs w:val="22"/>
        </w:rPr>
        <w:t xml:space="preserve">gibt es meist </w:t>
      </w:r>
      <w:r w:rsidRPr="0A39D83A" w:rsidR="00383702">
        <w:rPr>
          <w:rStyle w:val="normaltextrun"/>
          <w:rFonts w:ascii="Arial" w:hAnsi="Arial" w:cs="Arial"/>
          <w:sz w:val="22"/>
          <w:szCs w:val="22"/>
        </w:rPr>
        <w:t>eine übersichtliche Fernbedienung, ein flexibel an der Wand installierbares Wandbedienpanel</w:t>
      </w:r>
      <w:r w:rsidRPr="0A39D83A" w:rsidR="00A8310D">
        <w:rPr>
          <w:rStyle w:val="normaltextrun"/>
          <w:rFonts w:ascii="Arial" w:hAnsi="Arial" w:cs="Arial"/>
          <w:sz w:val="22"/>
          <w:szCs w:val="22"/>
        </w:rPr>
        <w:t xml:space="preserve"> oder </w:t>
      </w:r>
      <w:r w:rsidRPr="0A39D83A" w:rsidR="00383702">
        <w:rPr>
          <w:rStyle w:val="normaltextrun"/>
          <w:rFonts w:ascii="Arial" w:hAnsi="Arial" w:cs="Arial"/>
          <w:sz w:val="22"/>
          <w:szCs w:val="22"/>
        </w:rPr>
        <w:t>eine Smartphone-App</w:t>
      </w:r>
      <w:r w:rsidRPr="0A39D83A" w:rsidR="00622E6D">
        <w:rPr>
          <w:rStyle w:val="normaltextrun"/>
          <w:rFonts w:ascii="Arial" w:hAnsi="Arial" w:cs="Arial"/>
          <w:sz w:val="22"/>
          <w:szCs w:val="22"/>
        </w:rPr>
        <w:t xml:space="preserve">, in der sich </w:t>
      </w:r>
      <w:r w:rsidRPr="0A39D83A" w:rsidR="00A8310D">
        <w:rPr>
          <w:rStyle w:val="normaltextrun"/>
          <w:rFonts w:ascii="Arial" w:hAnsi="Arial" w:cs="Arial"/>
          <w:sz w:val="22"/>
          <w:szCs w:val="22"/>
        </w:rPr>
        <w:t xml:space="preserve">die Einstellungen sogar </w:t>
      </w:r>
      <w:r w:rsidRPr="0A39D83A" w:rsidR="00383702">
        <w:rPr>
          <w:rStyle w:val="normaltextrun"/>
          <w:rFonts w:ascii="Arial" w:hAnsi="Arial" w:cs="Arial"/>
          <w:sz w:val="22"/>
          <w:szCs w:val="22"/>
        </w:rPr>
        <w:t>individuell speicher</w:t>
      </w:r>
      <w:r w:rsidRPr="0A39D83A" w:rsidR="004D0CDE">
        <w:rPr>
          <w:rStyle w:val="normaltextrun"/>
          <w:rFonts w:ascii="Arial" w:hAnsi="Arial" w:cs="Arial"/>
          <w:sz w:val="22"/>
          <w:szCs w:val="22"/>
        </w:rPr>
        <w:t>n</w:t>
      </w:r>
      <w:r w:rsidRPr="0A39D83A" w:rsidR="00622E6D">
        <w:rPr>
          <w:rStyle w:val="normaltextrun"/>
          <w:rFonts w:ascii="Arial" w:hAnsi="Arial" w:cs="Arial"/>
          <w:sz w:val="22"/>
          <w:szCs w:val="22"/>
        </w:rPr>
        <w:t xml:space="preserve"> lassen</w:t>
      </w:r>
      <w:r w:rsidRPr="0A39D83A" w:rsidR="004D0CDE">
        <w:rPr>
          <w:rStyle w:val="normaltextrun"/>
          <w:rFonts w:ascii="Arial" w:hAnsi="Arial" w:cs="Arial"/>
          <w:sz w:val="22"/>
          <w:szCs w:val="22"/>
        </w:rPr>
        <w:t>.</w:t>
      </w:r>
      <w:r>
        <w:br/>
      </w:r>
    </w:p>
    <w:p w:rsidRPr="00C76E96" w:rsidR="00031E03" w:rsidP="00C76E96" w:rsidRDefault="00A8310D" w14:paraId="14CAB18C" w14:textId="1BE6171A">
      <w:pPr>
        <w:pStyle w:val="paragraph"/>
        <w:spacing w:line="240" w:lineRule="exact"/>
        <w:textAlignment w:val="baseline"/>
        <w:rPr>
          <w:rStyle w:val="normaltextrun"/>
          <w:rFonts w:ascii="Arial" w:hAnsi="Arial" w:cs="Arial"/>
          <w:b/>
          <w:bCs/>
          <w:sz w:val="22"/>
          <w:szCs w:val="22"/>
        </w:rPr>
      </w:pPr>
      <w:r w:rsidRPr="0B859E7F">
        <w:rPr>
          <w:rStyle w:val="normaltextrun"/>
          <w:rFonts w:ascii="Arial" w:hAnsi="Arial" w:cs="Arial"/>
          <w:b/>
          <w:bCs/>
          <w:sz w:val="22"/>
          <w:szCs w:val="22"/>
        </w:rPr>
        <w:t>Das Auge entscheidet mit</w:t>
      </w:r>
      <w:r>
        <w:br/>
      </w:r>
      <w:r w:rsidRPr="0B859E7F">
        <w:rPr>
          <w:rStyle w:val="normaltextrun"/>
          <w:rFonts w:ascii="Arial" w:hAnsi="Arial" w:cs="Arial"/>
          <w:sz w:val="22"/>
          <w:szCs w:val="22"/>
        </w:rPr>
        <w:t>Ein weiterer Grund für den Erfolg ist die Optik</w:t>
      </w:r>
      <w:r w:rsidRPr="0B859E7F" w:rsidR="00DA7E0E">
        <w:rPr>
          <w:rStyle w:val="normaltextrun"/>
          <w:rFonts w:ascii="Arial" w:hAnsi="Arial" w:cs="Arial"/>
          <w:sz w:val="22"/>
          <w:szCs w:val="22"/>
        </w:rPr>
        <w:t xml:space="preserve">: </w:t>
      </w:r>
      <w:r w:rsidRPr="0B859E7F" w:rsidR="00622E6D">
        <w:rPr>
          <w:rStyle w:val="normaltextrun"/>
          <w:rFonts w:ascii="Arial" w:hAnsi="Arial" w:cs="Arial"/>
          <w:sz w:val="22"/>
          <w:szCs w:val="22"/>
        </w:rPr>
        <w:t xml:space="preserve">Modelle wie die Geberit </w:t>
      </w:r>
      <w:proofErr w:type="spellStart"/>
      <w:r w:rsidRPr="0B859E7F" w:rsidR="00622E6D">
        <w:rPr>
          <w:rStyle w:val="normaltextrun"/>
          <w:rFonts w:ascii="Arial" w:hAnsi="Arial" w:cs="Arial"/>
          <w:sz w:val="22"/>
          <w:szCs w:val="22"/>
        </w:rPr>
        <w:t>AquaClean</w:t>
      </w:r>
      <w:proofErr w:type="spellEnd"/>
      <w:r w:rsidRPr="0B859E7F" w:rsidR="00622E6D">
        <w:rPr>
          <w:rStyle w:val="normaltextrun"/>
          <w:rFonts w:ascii="Arial" w:hAnsi="Arial" w:cs="Arial"/>
          <w:sz w:val="22"/>
          <w:szCs w:val="22"/>
        </w:rPr>
        <w:t xml:space="preserve"> Dusch-WCs </w:t>
      </w:r>
      <w:r w:rsidRPr="0B859E7F" w:rsidR="00DA7E0E">
        <w:rPr>
          <w:rStyle w:val="normaltextrun"/>
          <w:rFonts w:ascii="Arial" w:hAnsi="Arial" w:cs="Arial"/>
          <w:sz w:val="22"/>
          <w:szCs w:val="22"/>
        </w:rPr>
        <w:t xml:space="preserve">punkten mit einem schlanken, </w:t>
      </w:r>
      <w:r w:rsidRPr="0B859E7F" w:rsidR="00622E6D">
        <w:rPr>
          <w:rStyle w:val="normaltextrun"/>
          <w:rFonts w:ascii="Arial" w:hAnsi="Arial" w:cs="Arial"/>
          <w:sz w:val="22"/>
          <w:szCs w:val="22"/>
        </w:rPr>
        <w:t>schlichte</w:t>
      </w:r>
      <w:r w:rsidRPr="0B859E7F" w:rsidR="00DA7E0E">
        <w:rPr>
          <w:rStyle w:val="normaltextrun"/>
          <w:rFonts w:ascii="Arial" w:hAnsi="Arial" w:cs="Arial"/>
          <w:sz w:val="22"/>
          <w:szCs w:val="22"/>
        </w:rPr>
        <w:t>n</w:t>
      </w:r>
      <w:r w:rsidRPr="0B859E7F" w:rsidR="00622E6D">
        <w:rPr>
          <w:rStyle w:val="normaltextrun"/>
          <w:rFonts w:ascii="Arial" w:hAnsi="Arial" w:cs="Arial"/>
          <w:sz w:val="22"/>
          <w:szCs w:val="22"/>
        </w:rPr>
        <w:t xml:space="preserve"> Design</w:t>
      </w:r>
      <w:r w:rsidRPr="0B859E7F" w:rsidR="1AAE2674">
        <w:rPr>
          <w:rStyle w:val="normaltextrun"/>
          <w:rFonts w:ascii="Arial" w:hAnsi="Arial" w:cs="Arial"/>
          <w:sz w:val="22"/>
          <w:szCs w:val="22"/>
        </w:rPr>
        <w:t xml:space="preserve">. </w:t>
      </w:r>
      <w:r w:rsidRPr="0B859E7F" w:rsidR="3F5F96B9">
        <w:rPr>
          <w:rStyle w:val="normaltextrun"/>
          <w:rFonts w:ascii="Arial" w:hAnsi="Arial" w:cs="Arial"/>
          <w:sz w:val="22"/>
          <w:szCs w:val="22"/>
        </w:rPr>
        <w:t>Technik und Anschlüsse</w:t>
      </w:r>
      <w:r w:rsidRPr="0B859E7F" w:rsidR="06C98F51">
        <w:rPr>
          <w:rStyle w:val="normaltextrun"/>
          <w:rFonts w:ascii="Arial" w:hAnsi="Arial" w:cs="Arial"/>
          <w:sz w:val="22"/>
          <w:szCs w:val="22"/>
        </w:rPr>
        <w:t xml:space="preserve"> verbergen sich im Inneren und sind von außen unsichtbar</w:t>
      </w:r>
      <w:r w:rsidRPr="0B859E7F" w:rsidR="00DA7E0E">
        <w:rPr>
          <w:rStyle w:val="normaltextrun"/>
          <w:rFonts w:ascii="Arial" w:hAnsi="Arial" w:cs="Arial"/>
          <w:sz w:val="22"/>
          <w:szCs w:val="22"/>
        </w:rPr>
        <w:t xml:space="preserve">. </w:t>
      </w:r>
      <w:r w:rsidRPr="0B859E7F">
        <w:rPr>
          <w:rStyle w:val="normaltextrun"/>
          <w:rFonts w:ascii="Arial" w:hAnsi="Arial" w:cs="Arial"/>
          <w:sz w:val="22"/>
          <w:szCs w:val="22"/>
        </w:rPr>
        <w:t xml:space="preserve">So </w:t>
      </w:r>
      <w:r w:rsidRPr="0B859E7F" w:rsidR="00DA7E0E">
        <w:rPr>
          <w:rStyle w:val="normaltextrun"/>
          <w:rFonts w:ascii="Arial" w:hAnsi="Arial" w:cs="Arial"/>
          <w:sz w:val="22"/>
          <w:szCs w:val="22"/>
        </w:rPr>
        <w:t>füg</w:t>
      </w:r>
      <w:r w:rsidRPr="0B859E7F" w:rsidR="00AB368D">
        <w:rPr>
          <w:rStyle w:val="normaltextrun"/>
          <w:rFonts w:ascii="Arial" w:hAnsi="Arial" w:cs="Arial"/>
          <w:sz w:val="22"/>
          <w:szCs w:val="22"/>
        </w:rPr>
        <w:t>t</w:t>
      </w:r>
      <w:r w:rsidRPr="0B859E7F" w:rsidR="00DA7E0E">
        <w:rPr>
          <w:rStyle w:val="normaltextrun"/>
          <w:rFonts w:ascii="Arial" w:hAnsi="Arial" w:cs="Arial"/>
          <w:sz w:val="22"/>
          <w:szCs w:val="22"/>
        </w:rPr>
        <w:t xml:space="preserve"> sich </w:t>
      </w:r>
      <w:r w:rsidRPr="0B859E7F" w:rsidR="00AB368D">
        <w:rPr>
          <w:rStyle w:val="normaltextrun"/>
          <w:rFonts w:ascii="Arial" w:hAnsi="Arial" w:cs="Arial"/>
          <w:sz w:val="22"/>
          <w:szCs w:val="22"/>
        </w:rPr>
        <w:t xml:space="preserve">das Dusch-WC </w:t>
      </w:r>
      <w:r w:rsidRPr="0B859E7F" w:rsidR="00DA7E0E">
        <w:rPr>
          <w:rStyle w:val="normaltextrun"/>
          <w:rFonts w:ascii="Arial" w:hAnsi="Arial" w:cs="Arial"/>
          <w:sz w:val="22"/>
          <w:szCs w:val="22"/>
        </w:rPr>
        <w:t>elegant in jedes Bad ein und w</w:t>
      </w:r>
      <w:r w:rsidRPr="0B859E7F" w:rsidR="00AB368D">
        <w:rPr>
          <w:rStyle w:val="normaltextrun"/>
          <w:rFonts w:ascii="Arial" w:hAnsi="Arial" w:cs="Arial"/>
          <w:sz w:val="22"/>
          <w:szCs w:val="22"/>
        </w:rPr>
        <w:t>ird</w:t>
      </w:r>
      <w:r w:rsidRPr="0B859E7F" w:rsidR="00E02CAB">
        <w:rPr>
          <w:rStyle w:val="normaltextrun"/>
          <w:rFonts w:ascii="Arial" w:hAnsi="Arial" w:cs="Arial"/>
          <w:sz w:val="22"/>
          <w:szCs w:val="22"/>
        </w:rPr>
        <w:t xml:space="preserve"> dem </w:t>
      </w:r>
      <w:r w:rsidRPr="0B859E7F">
        <w:rPr>
          <w:rStyle w:val="normaltextrun"/>
          <w:rFonts w:ascii="Arial" w:hAnsi="Arial" w:cs="Arial"/>
          <w:sz w:val="22"/>
          <w:szCs w:val="22"/>
        </w:rPr>
        <w:t xml:space="preserve">Anspruch </w:t>
      </w:r>
      <w:r w:rsidRPr="0B859E7F" w:rsidR="00DA7E0E">
        <w:rPr>
          <w:rStyle w:val="normaltextrun"/>
          <w:rFonts w:ascii="Arial" w:hAnsi="Arial" w:cs="Arial"/>
          <w:sz w:val="22"/>
          <w:szCs w:val="22"/>
        </w:rPr>
        <w:t>n</w:t>
      </w:r>
      <w:r w:rsidRPr="0B859E7F" w:rsidR="00CF63B0">
        <w:rPr>
          <w:rStyle w:val="normaltextrun"/>
          <w:rFonts w:ascii="Arial" w:hAnsi="Arial" w:cs="Arial"/>
          <w:sz w:val="22"/>
          <w:szCs w:val="22"/>
        </w:rPr>
        <w:t>a</w:t>
      </w:r>
      <w:r w:rsidRPr="0B859E7F" w:rsidR="00DA7E0E">
        <w:rPr>
          <w:rStyle w:val="normaltextrun"/>
          <w:rFonts w:ascii="Arial" w:hAnsi="Arial" w:cs="Arial"/>
          <w:sz w:val="22"/>
          <w:szCs w:val="22"/>
        </w:rPr>
        <w:t>ch optimaler Hygiene gerecht.</w:t>
      </w:r>
      <w:r w:rsidRPr="0B859E7F" w:rsidR="00AB368D">
        <w:rPr>
          <w:rStyle w:val="normaltextrun"/>
          <w:rFonts w:ascii="Arial" w:hAnsi="Arial" w:cs="Arial"/>
          <w:sz w:val="22"/>
          <w:szCs w:val="22"/>
        </w:rPr>
        <w:t xml:space="preserve"> Ein echtes Must-</w:t>
      </w:r>
      <w:proofErr w:type="spellStart"/>
      <w:r w:rsidRPr="0B859E7F" w:rsidR="00AB368D">
        <w:rPr>
          <w:rStyle w:val="normaltextrun"/>
          <w:rFonts w:ascii="Arial" w:hAnsi="Arial" w:cs="Arial"/>
          <w:sz w:val="22"/>
          <w:szCs w:val="22"/>
        </w:rPr>
        <w:t>Have</w:t>
      </w:r>
      <w:proofErr w:type="spellEnd"/>
      <w:r w:rsidRPr="0B859E7F" w:rsidR="00AB368D">
        <w:rPr>
          <w:rStyle w:val="normaltextrun"/>
          <w:rFonts w:ascii="Arial" w:hAnsi="Arial" w:cs="Arial"/>
          <w:sz w:val="22"/>
          <w:szCs w:val="22"/>
        </w:rPr>
        <w:t xml:space="preserve"> im modernen Bad.</w:t>
      </w:r>
      <w:r>
        <w:br/>
      </w:r>
    </w:p>
    <w:p w:rsidRPr="00383702" w:rsidR="00383702" w:rsidP="00AB368D" w:rsidRDefault="00031E03" w14:paraId="667ACF38" w14:textId="16C6E25E">
      <w:pPr>
        <w:pStyle w:val="paragraph"/>
        <w:spacing w:line="240" w:lineRule="exact"/>
        <w:textAlignment w:val="baseline"/>
        <w:rPr>
          <w:rStyle w:val="normaltextrun"/>
          <w:rFonts w:ascii="Arial" w:hAnsi="Arial" w:cs="Arial"/>
          <w:sz w:val="22"/>
          <w:szCs w:val="22"/>
        </w:rPr>
      </w:pPr>
      <w:r>
        <w:rPr>
          <w:rStyle w:val="normaltextrun"/>
          <w:rFonts w:ascii="Arial" w:hAnsi="Arial" w:cs="Arial"/>
          <w:sz w:val="22"/>
          <w:szCs w:val="22"/>
        </w:rPr>
        <w:t xml:space="preserve">Mehr Informationen rund um das Dusch-WC gibt es auf </w:t>
      </w:r>
      <w:hyperlink w:history="1" r:id="rId11">
        <w:r w:rsidRPr="003165EF">
          <w:rPr>
            <w:rStyle w:val="Hyperlink"/>
            <w:rFonts w:ascii="Arial" w:hAnsi="Arial" w:cs="Arial"/>
            <w:sz w:val="22"/>
            <w:szCs w:val="22"/>
          </w:rPr>
          <w:t>www.geberit-aquaclean.de</w:t>
        </w:r>
      </w:hyperlink>
      <w:r>
        <w:rPr>
          <w:rStyle w:val="normaltextrun"/>
          <w:rFonts w:ascii="Arial" w:hAnsi="Arial" w:cs="Arial"/>
          <w:sz w:val="22"/>
          <w:szCs w:val="22"/>
        </w:rPr>
        <w:t xml:space="preserve"> </w:t>
      </w:r>
      <w:r w:rsidRPr="00383702" w:rsidR="00383702">
        <w:rPr>
          <w:rStyle w:val="normaltextrun"/>
          <w:rFonts w:ascii="Arial" w:hAnsi="Arial" w:cs="Arial"/>
          <w:sz w:val="22"/>
          <w:szCs w:val="22"/>
        </w:rPr>
        <w:br/>
      </w:r>
    </w:p>
    <w:p w:rsidR="00383702" w:rsidP="00AB368D" w:rsidRDefault="00383702" w14:paraId="1B1421B5" w14:textId="4BAC5337">
      <w:pPr>
        <w:pStyle w:val="paragraph"/>
        <w:spacing w:line="240" w:lineRule="exact"/>
        <w:textAlignment w:val="baseline"/>
        <w:rPr>
          <w:rStyle w:val="normaltextrun"/>
          <w:rFonts w:ascii="Arial" w:hAnsi="Arial" w:cs="Arial"/>
          <w:sz w:val="22"/>
          <w:szCs w:val="22"/>
        </w:rPr>
      </w:pPr>
      <w:r w:rsidRPr="00383702">
        <w:rPr>
          <w:rStyle w:val="normaltextrun"/>
          <w:rFonts w:ascii="Arial" w:hAnsi="Arial" w:cs="Arial"/>
          <w:sz w:val="22"/>
          <w:szCs w:val="22"/>
        </w:rPr>
        <w:br/>
      </w:r>
    </w:p>
    <w:p w:rsidR="00104153" w:rsidP="00AB368D" w:rsidRDefault="00104153" w14:paraId="2D014D0F" w14:textId="77777777">
      <w:pPr>
        <w:pStyle w:val="paragraph"/>
        <w:spacing w:line="240" w:lineRule="exact"/>
        <w:textAlignment w:val="baseline"/>
        <w:rPr>
          <w:rStyle w:val="normaltextrun"/>
          <w:rFonts w:ascii="Arial" w:hAnsi="Arial" w:cs="Arial"/>
          <w:sz w:val="22"/>
          <w:szCs w:val="22"/>
        </w:rPr>
      </w:pPr>
    </w:p>
    <w:p w:rsidR="00BA4F84" w:rsidP="00047CDF" w:rsidRDefault="00A8310D" w14:paraId="6A43B63A" w14:textId="51671950">
      <w:pPr>
        <w:rPr>
          <w:b/>
        </w:rPr>
      </w:pPr>
      <w:r>
        <w:rPr>
          <w:b/>
        </w:rPr>
        <w:br/>
      </w:r>
      <w:r w:rsidRPr="005E7AE1" w:rsidR="005D4971">
        <w:rPr>
          <w:b/>
        </w:rPr>
        <w:t>Bildmaterial</w:t>
      </w:r>
    </w:p>
    <w:tbl>
      <w:tblPr>
        <w:tblStyle w:val="TabellemithellemGitternetz"/>
        <w:tblW w:w="0" w:type="auto"/>
        <w:tblBorders>
          <w:top w:val="none" w:color="BFBFBF" w:themeColor="background1" w:themeShade="BF" w:sz="4" w:space="0"/>
          <w:left w:val="none" w:color="BFBFBF" w:themeColor="background1" w:themeShade="BF" w:sz="4" w:space="0"/>
          <w:bottom w:val="none" w:color="BFBFBF" w:themeColor="background1" w:themeShade="BF" w:sz="4" w:space="0"/>
          <w:right w:val="none" w:color="BFBFBF" w:themeColor="background1" w:themeShade="BF" w:sz="4" w:space="0"/>
          <w:insideH w:val="none" w:color="BFBFBF" w:themeColor="background1" w:themeShade="BF" w:sz="4" w:space="0"/>
          <w:insideV w:val="none" w:color="BFBFBF" w:themeColor="background1" w:themeShade="BF" w:sz="4" w:space="0"/>
        </w:tblBorders>
        <w:tblLook w:val="04A0" w:firstRow="1" w:lastRow="0" w:firstColumn="1" w:lastColumn="0" w:noHBand="0" w:noVBand="1"/>
      </w:tblPr>
      <w:tblGrid>
        <w:gridCol w:w="4876"/>
        <w:gridCol w:w="4468"/>
      </w:tblGrid>
      <w:tr w:rsidR="00861C40" w:rsidTr="79C80437" w14:paraId="3258A158" w14:textId="77777777">
        <w:trPr>
          <w:trHeight w:val="1580"/>
        </w:trPr>
        <w:tc>
          <w:tcPr>
            <w:tcW w:w="4876" w:type="dxa"/>
            <w:tcMar/>
          </w:tcPr>
          <w:p w:rsidR="00392C7B" w:rsidP="7C7817D7" w:rsidRDefault="004F54A6" w14:paraId="3935DCE0" w14:textId="565DF51D">
            <w:pPr>
              <w:rPr>
                <w:szCs w:val="20"/>
              </w:rPr>
            </w:pPr>
            <w:r>
              <w:rPr>
                <w:noProof/>
              </w:rPr>
              <w:drawing>
                <wp:anchor distT="0" distB="0" distL="114300" distR="114300" simplePos="0" relativeHeight="251660288" behindDoc="0" locked="0" layoutInCell="1" allowOverlap="1" wp14:anchorId="6E2FD8E6" wp14:editId="3246FDA5">
                  <wp:simplePos x="0" y="0"/>
                  <wp:positionH relativeFrom="column">
                    <wp:posOffset>-40005</wp:posOffset>
                  </wp:positionH>
                  <wp:positionV relativeFrom="paragraph">
                    <wp:posOffset>88900</wp:posOffset>
                  </wp:positionV>
                  <wp:extent cx="1809750" cy="2545715"/>
                  <wp:effectExtent l="0" t="0" r="6350" b="0"/>
                  <wp:wrapTopAndBottom/>
                  <wp:docPr id="5" name="Grafik 5" descr="Ein Bild, das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drinnen enthält.&#10;&#10;Automatisch generierte Beschreibung"/>
                          <pic:cNvPicPr/>
                        </pic:nvPicPr>
                        <pic:blipFill rotWithShape="1">
                          <a:blip r:embed="rId12"/>
                          <a:srcRect t="2591"/>
                          <a:stretch/>
                        </pic:blipFill>
                        <pic:spPr bwMode="auto">
                          <a:xfrm>
                            <a:off x="0" y="0"/>
                            <a:ext cx="1809750" cy="25457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br/>
            </w:r>
          </w:p>
        </w:tc>
        <w:tc>
          <w:tcPr>
            <w:tcW w:w="4468" w:type="dxa"/>
            <w:tcMar/>
          </w:tcPr>
          <w:p w:rsidRPr="007668AD" w:rsidR="00392C7B" w:rsidP="7C7817D7" w:rsidRDefault="67989573" w14:paraId="1B34D57B" w14:textId="2F0B3F4C">
            <w:pPr>
              <w:pStyle w:val="Boilerpatebold"/>
              <w:rPr>
                <w:rFonts w:eastAsia="Arial"/>
                <w:b/>
                <w:color w:val="000000" w:themeColor="text1"/>
              </w:rPr>
            </w:pPr>
            <w:r w:rsidRPr="007668AD">
              <w:rPr>
                <w:rFonts w:eastAsia="Arial"/>
                <w:b/>
                <w:color w:val="000000" w:themeColor="text1"/>
              </w:rPr>
              <w:t>[Geberit</w:t>
            </w:r>
            <w:r w:rsidRPr="7C7817D7">
              <w:rPr>
                <w:rStyle w:val="Fett"/>
                <w:b/>
                <w:sz w:val="20"/>
              </w:rPr>
              <w:t xml:space="preserve"> </w:t>
            </w:r>
            <w:r w:rsidRPr="7C7817D7" w:rsidR="00392C7B">
              <w:rPr>
                <w:rStyle w:val="Fett"/>
                <w:b/>
                <w:sz w:val="20"/>
              </w:rPr>
              <w:t>_</w:t>
            </w:r>
            <w:r w:rsidRPr="7C7817D7" w:rsidR="00861C40">
              <w:rPr>
                <w:rStyle w:val="Fett"/>
                <w:b/>
                <w:sz w:val="20"/>
              </w:rPr>
              <w:t>Must-Have</w:t>
            </w:r>
            <w:r w:rsidRPr="7C7817D7" w:rsidR="00392C7B">
              <w:rPr>
                <w:rStyle w:val="Fett"/>
                <w:b/>
                <w:sz w:val="20"/>
              </w:rPr>
              <w:t>_1.jpg</w:t>
            </w:r>
            <w:r w:rsidRPr="007668AD" w:rsidR="5EF8CB36">
              <w:rPr>
                <w:rFonts w:eastAsia="Arial"/>
                <w:b/>
                <w:color w:val="000000" w:themeColor="text1"/>
              </w:rPr>
              <w:t>]</w:t>
            </w:r>
          </w:p>
          <w:p w:rsidRPr="00D44D5E" w:rsidR="00EF3393" w:rsidP="7C7817D7" w:rsidRDefault="00031E03" w14:paraId="66880B80" w14:textId="17F37EBE">
            <w:pPr>
              <w:widowControl w:val="0"/>
              <w:autoSpaceDE w:val="0"/>
              <w:autoSpaceDN w:val="0"/>
              <w:adjustRightInd w:val="0"/>
              <w:rPr>
                <w:color w:val="000000" w:themeColor="text1"/>
                <w:szCs w:val="20"/>
              </w:rPr>
            </w:pPr>
            <w:r w:rsidRPr="7C7817D7">
              <w:rPr>
                <w:rStyle w:val="normaltextrun"/>
                <w:szCs w:val="20"/>
              </w:rPr>
              <w:t>Fügt sich elegant in jedes Bad ein und wird dem Anspruch noch optimaler Hygiene gerecht: Das Dusch-WC</w:t>
            </w:r>
            <w:r w:rsidRPr="7C7817D7" w:rsidR="00571F15">
              <w:rPr>
                <w:rStyle w:val="normaltextrun"/>
                <w:szCs w:val="20"/>
              </w:rPr>
              <w:t>,</w:t>
            </w:r>
            <w:r w:rsidRPr="7C7817D7">
              <w:rPr>
                <w:rStyle w:val="normaltextrun"/>
                <w:szCs w:val="20"/>
              </w:rPr>
              <w:t xml:space="preserve"> wie hier das Geberit </w:t>
            </w:r>
            <w:proofErr w:type="spellStart"/>
            <w:r w:rsidRPr="7C7817D7">
              <w:rPr>
                <w:rStyle w:val="normaltextrun"/>
                <w:szCs w:val="20"/>
              </w:rPr>
              <w:t>AquaClean</w:t>
            </w:r>
            <w:proofErr w:type="spellEnd"/>
            <w:r w:rsidRPr="7C7817D7" w:rsidR="00571F15">
              <w:rPr>
                <w:rStyle w:val="normaltextrun"/>
                <w:szCs w:val="20"/>
              </w:rPr>
              <w:t>,</w:t>
            </w:r>
            <w:r w:rsidRPr="7C7817D7">
              <w:rPr>
                <w:rStyle w:val="normaltextrun"/>
                <w:szCs w:val="20"/>
              </w:rPr>
              <w:t xml:space="preserve"> ist ein echtes Must-</w:t>
            </w:r>
            <w:proofErr w:type="spellStart"/>
            <w:r w:rsidRPr="7C7817D7">
              <w:rPr>
                <w:rStyle w:val="normaltextrun"/>
                <w:szCs w:val="20"/>
              </w:rPr>
              <w:t>Have</w:t>
            </w:r>
            <w:proofErr w:type="spellEnd"/>
            <w:r w:rsidRPr="7C7817D7">
              <w:rPr>
                <w:rStyle w:val="normaltextrun"/>
                <w:szCs w:val="20"/>
              </w:rPr>
              <w:t xml:space="preserve">. </w:t>
            </w:r>
          </w:p>
          <w:p w:rsidRPr="00844373" w:rsidR="00392C7B" w:rsidP="7C7817D7" w:rsidRDefault="00EF3393" w14:paraId="62675C9B" w14:textId="2FF58592">
            <w:pPr>
              <w:widowControl w:val="0"/>
              <w:autoSpaceDE w:val="0"/>
              <w:autoSpaceDN w:val="0"/>
              <w:adjustRightInd w:val="0"/>
              <w:rPr>
                <w:color w:val="000000" w:themeColor="text1"/>
                <w:szCs w:val="20"/>
              </w:rPr>
            </w:pPr>
            <w:r w:rsidRPr="7C7817D7">
              <w:rPr>
                <w:color w:val="000000" w:themeColor="text1"/>
                <w:szCs w:val="20"/>
              </w:rPr>
              <w:t>Foto: Geberit</w:t>
            </w:r>
            <w:r w:rsidRPr="7C7817D7" w:rsidR="0062343B">
              <w:rPr>
                <w:color w:val="000000" w:themeColor="text1"/>
                <w:szCs w:val="20"/>
              </w:rPr>
              <w:t>.</w:t>
            </w:r>
            <w:r>
              <w:br/>
            </w:r>
            <w:r>
              <w:br/>
            </w:r>
            <w:r>
              <w:br/>
            </w:r>
            <w:r>
              <w:br/>
            </w:r>
            <w:r>
              <w:br/>
            </w:r>
            <w:r>
              <w:br/>
            </w:r>
            <w:r>
              <w:br/>
            </w:r>
          </w:p>
        </w:tc>
      </w:tr>
      <w:tr w:rsidR="00861C40" w:rsidTr="79C80437" w14:paraId="1266362C" w14:textId="77777777">
        <w:trPr>
          <w:trHeight w:val="2630"/>
        </w:trPr>
        <w:tc>
          <w:tcPr>
            <w:tcW w:w="4876" w:type="dxa"/>
            <w:tcMar/>
          </w:tcPr>
          <w:p w:rsidRPr="00392C7B" w:rsidR="00392C7B" w:rsidP="7C7817D7" w:rsidRDefault="00861C40" w14:paraId="0D326A30" w14:textId="4C9E1BEF">
            <w:pPr>
              <w:rPr>
                <w:szCs w:val="20"/>
              </w:rPr>
            </w:pPr>
            <w:r>
              <w:rPr>
                <w:b/>
                <w:bCs/>
                <w:noProof/>
              </w:rPr>
              <w:drawing>
                <wp:anchor distT="0" distB="0" distL="114300" distR="114300" simplePos="0" relativeHeight="251658240" behindDoc="0" locked="0" layoutInCell="1" allowOverlap="1" wp14:anchorId="68A28FB1" wp14:editId="3A087C39">
                  <wp:simplePos x="0" y="0"/>
                  <wp:positionH relativeFrom="column">
                    <wp:posOffset>6985</wp:posOffset>
                  </wp:positionH>
                  <wp:positionV relativeFrom="paragraph">
                    <wp:posOffset>-1238250</wp:posOffset>
                  </wp:positionV>
                  <wp:extent cx="2498400" cy="1400400"/>
                  <wp:effectExtent l="0" t="0" r="3810" b="0"/>
                  <wp:wrapTopAndBottom/>
                  <wp:docPr id="4" name="Grafik 4" descr="Ein Bild, das drinnen, sitzend, Tasse, kl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sitzend, Tasse, klein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98400" cy="140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79C80437">
              <w:rPr/>
              <w:t/>
            </w:r>
          </w:p>
        </w:tc>
        <w:tc>
          <w:tcPr>
            <w:tcW w:w="4468" w:type="dxa"/>
            <w:tcMar/>
          </w:tcPr>
          <w:p w:rsidRPr="00B25626" w:rsidR="00EF3393" w:rsidP="7C7817D7" w:rsidRDefault="1EC5D3FD" w14:paraId="603C0278" w14:textId="7082E48E">
            <w:pPr>
              <w:widowControl w:val="0"/>
              <w:autoSpaceDE w:val="0"/>
              <w:autoSpaceDN w:val="0"/>
              <w:adjustRightInd w:val="0"/>
              <w:rPr>
                <w:color w:val="000000" w:themeColor="text1"/>
                <w:szCs w:val="20"/>
              </w:rPr>
            </w:pPr>
            <w:r w:rsidRPr="7C7817D7">
              <w:rPr>
                <w:rFonts w:eastAsia="Arial"/>
                <w:b/>
                <w:bCs/>
                <w:color w:val="000000" w:themeColor="text1"/>
                <w:szCs w:val="20"/>
              </w:rPr>
              <w:t>[Geberit</w:t>
            </w:r>
            <w:r w:rsidRPr="7C7817D7">
              <w:rPr>
                <w:b/>
                <w:bCs/>
                <w:color w:val="000000" w:themeColor="text1"/>
                <w:szCs w:val="20"/>
              </w:rPr>
              <w:t xml:space="preserve"> </w:t>
            </w:r>
            <w:r w:rsidRPr="7C7817D7" w:rsidR="00392C7B">
              <w:rPr>
                <w:b/>
                <w:bCs/>
                <w:color w:val="000000" w:themeColor="text1"/>
                <w:szCs w:val="20"/>
              </w:rPr>
              <w:t>_</w:t>
            </w:r>
            <w:r w:rsidRPr="7C7817D7" w:rsidR="00140BC0">
              <w:rPr>
                <w:rStyle w:val="Fett"/>
                <w:b/>
                <w:bCs/>
                <w:sz w:val="20"/>
                <w:szCs w:val="20"/>
              </w:rPr>
              <w:t xml:space="preserve"> </w:t>
            </w:r>
            <w:r w:rsidRPr="7C7817D7" w:rsidR="00861C40">
              <w:rPr>
                <w:rStyle w:val="Fett"/>
                <w:b/>
                <w:bCs/>
                <w:sz w:val="20"/>
                <w:szCs w:val="20"/>
              </w:rPr>
              <w:t>Must-Have_2</w:t>
            </w:r>
            <w:r w:rsidRPr="7C7817D7" w:rsidR="00392C7B">
              <w:rPr>
                <w:b/>
                <w:bCs/>
                <w:color w:val="000000" w:themeColor="text1"/>
                <w:szCs w:val="20"/>
              </w:rPr>
              <w:t>.jpg</w:t>
            </w:r>
            <w:r w:rsidRPr="7C7817D7" w:rsidR="0C11C220">
              <w:rPr>
                <w:rFonts w:eastAsia="Arial"/>
                <w:b/>
                <w:bCs/>
                <w:color w:val="000000" w:themeColor="text1"/>
                <w:szCs w:val="20"/>
              </w:rPr>
              <w:t>]</w:t>
            </w:r>
            <w:r w:rsidR="00C83381">
              <w:br/>
            </w:r>
            <w:r w:rsidRPr="7C7817D7" w:rsidR="00C83381">
              <w:rPr>
                <w:color w:val="000000" w:themeColor="text1"/>
                <w:szCs w:val="20"/>
              </w:rPr>
              <w:t xml:space="preserve">Für eine hygienisch gründliche Reinigung: Die patentierte </w:t>
            </w:r>
            <w:proofErr w:type="spellStart"/>
            <w:r w:rsidRPr="7C7817D7" w:rsidR="00C83381">
              <w:rPr>
                <w:color w:val="000000" w:themeColor="text1"/>
                <w:szCs w:val="20"/>
              </w:rPr>
              <w:t>WhirlSpray</w:t>
            </w:r>
            <w:proofErr w:type="spellEnd"/>
            <w:r w:rsidRPr="7C7817D7" w:rsidR="00C83381">
              <w:rPr>
                <w:color w:val="000000" w:themeColor="text1"/>
                <w:szCs w:val="20"/>
              </w:rPr>
              <w:t xml:space="preserve">-Duschtechnologie des Dusch-WC Geberit </w:t>
            </w:r>
            <w:proofErr w:type="spellStart"/>
            <w:r w:rsidRPr="7C7817D7" w:rsidR="00C83381">
              <w:rPr>
                <w:color w:val="000000" w:themeColor="text1"/>
                <w:szCs w:val="20"/>
              </w:rPr>
              <w:t>AquaClean</w:t>
            </w:r>
            <w:proofErr w:type="spellEnd"/>
            <w:r w:rsidRPr="7C7817D7" w:rsidR="00C83381">
              <w:rPr>
                <w:color w:val="000000" w:themeColor="text1"/>
                <w:szCs w:val="20"/>
              </w:rPr>
              <w:t>.</w:t>
            </w:r>
          </w:p>
          <w:p w:rsidRPr="00822B61" w:rsidR="00EF3393" w:rsidP="7C7817D7" w:rsidRDefault="00EF3393" w14:paraId="68D46AC1" w14:textId="12D7E74E">
            <w:pPr>
              <w:widowControl w:val="0"/>
              <w:autoSpaceDE w:val="0"/>
              <w:autoSpaceDN w:val="0"/>
              <w:adjustRightInd w:val="0"/>
              <w:rPr>
                <w:color w:val="000000" w:themeColor="text1"/>
                <w:szCs w:val="20"/>
              </w:rPr>
            </w:pPr>
            <w:r w:rsidRPr="7C7817D7">
              <w:rPr>
                <w:color w:val="000000" w:themeColor="text1"/>
                <w:szCs w:val="20"/>
              </w:rPr>
              <w:t>Foto: Geberit</w:t>
            </w:r>
            <w:r w:rsidRPr="7C7817D7" w:rsidR="0062343B">
              <w:rPr>
                <w:color w:val="000000" w:themeColor="text1"/>
                <w:szCs w:val="20"/>
              </w:rPr>
              <w:t>.</w:t>
            </w:r>
          </w:p>
          <w:p w:rsidRPr="00822B61" w:rsidR="00392C7B" w:rsidP="7C7817D7" w:rsidRDefault="00392C7B" w14:paraId="62207646" w14:textId="4AC56298">
            <w:pPr>
              <w:widowControl w:val="0"/>
              <w:autoSpaceDE w:val="0"/>
              <w:autoSpaceDN w:val="0"/>
              <w:adjustRightInd w:val="0"/>
              <w:rPr>
                <w:color w:val="000000" w:themeColor="text1"/>
                <w:szCs w:val="20"/>
              </w:rPr>
            </w:pPr>
          </w:p>
        </w:tc>
      </w:tr>
      <w:tr w:rsidR="00861C40" w:rsidTr="79C80437" w14:paraId="0B947AFE" w14:textId="77777777">
        <w:trPr>
          <w:trHeight w:val="2941"/>
        </w:trPr>
        <w:tc>
          <w:tcPr>
            <w:tcW w:w="4876" w:type="dxa"/>
            <w:tcMar/>
          </w:tcPr>
          <w:p w:rsidR="00861C40" w:rsidP="7C7817D7" w:rsidRDefault="00861C40" w14:paraId="30F2E774" w14:textId="01A562F2">
            <w:pPr>
              <w:rPr>
                <w:b/>
                <w:bCs/>
                <w:noProof/>
                <w:szCs w:val="20"/>
              </w:rPr>
            </w:pPr>
            <w:r>
              <w:rPr>
                <w:b/>
                <w:bCs/>
                <w:noProof/>
              </w:rPr>
              <w:lastRenderedPageBreak/>
              <w:drawing>
                <wp:anchor distT="0" distB="0" distL="114300" distR="114300" simplePos="0" relativeHeight="251659264" behindDoc="0" locked="0" layoutInCell="1" allowOverlap="1" wp14:anchorId="56C15C70" wp14:editId="25C58FB9">
                  <wp:simplePos x="0" y="0"/>
                  <wp:positionH relativeFrom="column">
                    <wp:posOffset>7620</wp:posOffset>
                  </wp:positionH>
                  <wp:positionV relativeFrom="paragraph">
                    <wp:posOffset>100330</wp:posOffset>
                  </wp:positionV>
                  <wp:extent cx="2374265" cy="1600835"/>
                  <wp:effectExtent l="0" t="0" r="635" b="0"/>
                  <wp:wrapTopAndBottom/>
                  <wp:docPr id="3" name="Grafik 3" descr="Ein Bild, das drinnen, Raum, Fenster,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Raum, Fenster, sitzend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74265" cy="1600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79C80437">
              <w:rPr/>
              <w:t/>
            </w:r>
          </w:p>
        </w:tc>
        <w:tc>
          <w:tcPr>
            <w:tcW w:w="4468" w:type="dxa"/>
            <w:tcMar/>
          </w:tcPr>
          <w:p w:rsidRPr="00C76E96" w:rsidR="00861C40" w:rsidP="7C7817D7" w:rsidRDefault="353CAAE8" w14:paraId="204CC78D" w14:textId="19BEB610">
            <w:pPr>
              <w:widowControl w:val="0"/>
              <w:autoSpaceDE w:val="0"/>
              <w:autoSpaceDN w:val="0"/>
              <w:adjustRightInd w:val="0"/>
              <w:rPr>
                <w:color w:val="000000" w:themeColor="text1"/>
                <w:szCs w:val="20"/>
              </w:rPr>
            </w:pPr>
            <w:r w:rsidRPr="00C76E96">
              <w:rPr>
                <w:rFonts w:eastAsia="Arial"/>
                <w:b/>
                <w:bCs/>
                <w:color w:val="000000" w:themeColor="text1"/>
                <w:szCs w:val="20"/>
              </w:rPr>
              <w:t>[</w:t>
            </w:r>
            <w:r w:rsidRPr="00C76E96" w:rsidR="00861C40">
              <w:rPr>
                <w:b/>
                <w:bCs/>
                <w:color w:val="000000" w:themeColor="text1"/>
                <w:szCs w:val="20"/>
              </w:rPr>
              <w:t>Geberit_</w:t>
            </w:r>
            <w:r w:rsidRPr="00C76E96" w:rsidR="00861C40">
              <w:rPr>
                <w:rStyle w:val="Fett"/>
                <w:b/>
                <w:bCs/>
                <w:sz w:val="20"/>
                <w:szCs w:val="20"/>
              </w:rPr>
              <w:t xml:space="preserve"> Must-Have_3</w:t>
            </w:r>
            <w:r w:rsidRPr="00C76E96" w:rsidR="00861C40">
              <w:rPr>
                <w:b/>
                <w:bCs/>
                <w:color w:val="000000" w:themeColor="text1"/>
                <w:szCs w:val="20"/>
              </w:rPr>
              <w:t>.jp</w:t>
            </w:r>
            <w:r w:rsidRPr="00C76E96" w:rsidR="6F55A9C4">
              <w:rPr>
                <w:b/>
                <w:bCs/>
                <w:color w:val="000000" w:themeColor="text1"/>
                <w:szCs w:val="20"/>
              </w:rPr>
              <w:t>g</w:t>
            </w:r>
            <w:r w:rsidRPr="00C76E96" w:rsidR="4C67BDFA">
              <w:rPr>
                <w:rFonts w:eastAsia="Arial"/>
                <w:b/>
                <w:bCs/>
                <w:color w:val="000000" w:themeColor="text1"/>
                <w:szCs w:val="20"/>
              </w:rPr>
              <w:t>]</w:t>
            </w:r>
            <w:r w:rsidRPr="00C76E96" w:rsidR="00B117F2">
              <w:br/>
            </w:r>
            <w:r w:rsidRPr="00C76E96" w:rsidR="00C76E96">
              <w:rPr>
                <w:color w:val="000000" w:themeColor="text1"/>
                <w:szCs w:val="20"/>
              </w:rPr>
              <w:t>D</w:t>
            </w:r>
            <w:r w:rsidRPr="00C76E96" w:rsidR="00B117F2">
              <w:rPr>
                <w:color w:val="000000" w:themeColor="text1"/>
                <w:szCs w:val="20"/>
              </w:rPr>
              <w:t xml:space="preserve">as Dusch-WC Geberit </w:t>
            </w:r>
            <w:proofErr w:type="spellStart"/>
            <w:r w:rsidRPr="00C76E96" w:rsidR="00B117F2">
              <w:rPr>
                <w:color w:val="000000" w:themeColor="text1"/>
                <w:szCs w:val="20"/>
              </w:rPr>
              <w:t>AquaClean</w:t>
            </w:r>
            <w:proofErr w:type="spellEnd"/>
            <w:r w:rsidR="00C76E96">
              <w:rPr>
                <w:color w:val="000000" w:themeColor="text1"/>
                <w:szCs w:val="20"/>
              </w:rPr>
              <w:t xml:space="preserve"> f</w:t>
            </w:r>
            <w:r w:rsidRPr="00C76E96" w:rsidR="00C76E96">
              <w:rPr>
                <w:color w:val="000000" w:themeColor="text1"/>
                <w:szCs w:val="20"/>
              </w:rPr>
              <w:t>ügt sich elegant in jedes Bad ein</w:t>
            </w:r>
            <w:r w:rsidR="00C76E96">
              <w:rPr>
                <w:color w:val="000000" w:themeColor="text1"/>
                <w:szCs w:val="20"/>
              </w:rPr>
              <w:t>.</w:t>
            </w:r>
          </w:p>
          <w:p w:rsidRPr="00B117F2" w:rsidR="00861C40" w:rsidP="7C7817D7" w:rsidRDefault="00861C40" w14:paraId="71A61585" w14:textId="0D34DB4E">
            <w:pPr>
              <w:widowControl w:val="0"/>
              <w:autoSpaceDE w:val="0"/>
              <w:autoSpaceDN w:val="0"/>
              <w:adjustRightInd w:val="0"/>
              <w:rPr>
                <w:color w:val="000000" w:themeColor="text1"/>
                <w:szCs w:val="20"/>
              </w:rPr>
            </w:pPr>
            <w:r w:rsidRPr="7C7817D7">
              <w:rPr>
                <w:color w:val="000000" w:themeColor="text1"/>
                <w:szCs w:val="20"/>
              </w:rPr>
              <w:t>Foto: Geberit.</w:t>
            </w:r>
          </w:p>
        </w:tc>
      </w:tr>
    </w:tbl>
    <w:p w:rsidR="7C7817D7" w:rsidRDefault="7C7817D7" w14:paraId="67C14B62" w14:textId="2181BB23"/>
    <w:p w:rsidR="001E27CE" w:rsidP="00085424" w:rsidRDefault="001E27CE" w14:paraId="0811F176" w14:textId="77777777">
      <w:pPr>
        <w:spacing w:after="0" w:line="240" w:lineRule="auto"/>
        <w:rPr>
          <w:rStyle w:val="Fett"/>
          <w:b/>
        </w:rPr>
      </w:pPr>
    </w:p>
    <w:p w:rsidRPr="00CC6242" w:rsidR="008D397A" w:rsidP="00085424" w:rsidRDefault="00CC6242" w14:paraId="32B2EA99" w14:textId="0596DFBC">
      <w:pPr>
        <w:spacing w:after="0" w:line="240" w:lineRule="auto"/>
        <w:rPr>
          <w:rStyle w:val="Fett"/>
          <w:b/>
        </w:rPr>
      </w:pPr>
      <w:r w:rsidRPr="00CC6242">
        <w:rPr>
          <w:rStyle w:val="Fett"/>
          <w:b/>
        </w:rPr>
        <w:t>Weitere Auskünfte erteilt:</w:t>
      </w:r>
    </w:p>
    <w:p w:rsidRPr="00CC6242" w:rsidR="00F02A16" w:rsidP="00694BF1" w:rsidRDefault="00CC6242" w14:paraId="63280DF3" w14:textId="5C6D45D9">
      <w:pPr>
        <w:pStyle w:val="Boilerpatebold"/>
        <w:rPr>
          <w:rStyle w:val="Fett"/>
          <w:b/>
        </w:rPr>
      </w:pPr>
      <w:proofErr w:type="spellStart"/>
      <w:r w:rsidRPr="00CC6242">
        <w:rPr>
          <w:rStyle w:val="Fett"/>
          <w:lang w:val="fr-CH"/>
        </w:rPr>
        <w:t>Ansel</w:t>
      </w:r>
      <w:proofErr w:type="spellEnd"/>
      <w:r w:rsidRPr="00CC6242">
        <w:rPr>
          <w:rStyle w:val="Fett"/>
          <w:lang w:val="fr-CH"/>
        </w:rPr>
        <w:t xml:space="preserve"> &amp; </w:t>
      </w:r>
      <w:proofErr w:type="spellStart"/>
      <w:r w:rsidRPr="00CC6242">
        <w:rPr>
          <w:rStyle w:val="Fett"/>
          <w:lang w:val="fr-CH"/>
        </w:rPr>
        <w:t>Möllers</w:t>
      </w:r>
      <w:proofErr w:type="spellEnd"/>
      <w:r w:rsidRPr="00CC6242">
        <w:rPr>
          <w:rStyle w:val="Fett"/>
          <w:lang w:val="fr-CH"/>
        </w:rPr>
        <w:t xml:space="preserve"> </w:t>
      </w:r>
      <w:proofErr w:type="spellStart"/>
      <w:r w:rsidRPr="00CC6242">
        <w:rPr>
          <w:rStyle w:val="Fett"/>
          <w:lang w:val="fr-CH"/>
        </w:rPr>
        <w:t>GmbH</w:t>
      </w:r>
      <w:proofErr w:type="spellEnd"/>
      <w:r w:rsidRPr="00CC6242" w:rsidR="00055A5C">
        <w:rPr>
          <w:rStyle w:val="Fett"/>
          <w:lang w:val="fr-CH"/>
        </w:rPr>
        <w:br/>
      </w:r>
      <w:proofErr w:type="spellStart"/>
      <w:r w:rsidRPr="00CC6242">
        <w:rPr>
          <w:rStyle w:val="Fett"/>
          <w:lang w:val="fr-CH"/>
        </w:rPr>
        <w:t>König</w:t>
      </w:r>
      <w:proofErr w:type="spellEnd"/>
      <w:r w:rsidRPr="00CC6242">
        <w:rPr>
          <w:rStyle w:val="Fett"/>
          <w:lang w:val="fr-CH"/>
        </w:rPr>
        <w:t>-Karl-</w:t>
      </w:r>
      <w:proofErr w:type="spellStart"/>
      <w:r w:rsidRPr="00CC6242">
        <w:rPr>
          <w:rStyle w:val="Fett"/>
          <w:lang w:val="fr-CH"/>
        </w:rPr>
        <w:t>Straße</w:t>
      </w:r>
      <w:proofErr w:type="spellEnd"/>
      <w:r w:rsidRPr="00CC6242">
        <w:rPr>
          <w:rStyle w:val="Fett"/>
          <w:lang w:val="fr-CH"/>
        </w:rPr>
        <w:t xml:space="preserve"> 10, 70372 Stuttgart</w:t>
      </w:r>
      <w:r w:rsidRPr="00CC6242" w:rsidR="00AB7E1B">
        <w:rPr>
          <w:rStyle w:val="Fett"/>
          <w:lang w:val="fr-CH"/>
        </w:rPr>
        <w:br/>
      </w:r>
      <w:proofErr w:type="spellStart"/>
      <w:r w:rsidR="00E37CEC">
        <w:rPr>
          <w:rStyle w:val="Fett"/>
          <w:lang w:val="fr-CH"/>
        </w:rPr>
        <w:t>Leni</w:t>
      </w:r>
      <w:proofErr w:type="spellEnd"/>
      <w:r w:rsidR="00E37CEC">
        <w:rPr>
          <w:rStyle w:val="Fett"/>
          <w:lang w:val="fr-CH"/>
        </w:rPr>
        <w:t xml:space="preserve"> </w:t>
      </w:r>
      <w:proofErr w:type="spellStart"/>
      <w:r w:rsidR="00E37CEC">
        <w:rPr>
          <w:rStyle w:val="Fett"/>
          <w:lang w:val="fr-CH"/>
        </w:rPr>
        <w:t>Zacher</w:t>
      </w:r>
      <w:proofErr w:type="spellEnd"/>
      <w:r w:rsidR="00E37CEC">
        <w:rPr>
          <w:rStyle w:val="Fett"/>
          <w:lang w:val="fr-CH"/>
        </w:rPr>
        <w:t>, Yvonne Dick</w:t>
      </w:r>
      <w:r w:rsidRPr="00CC6242" w:rsidR="00AB7E1B">
        <w:rPr>
          <w:rStyle w:val="Fett"/>
          <w:lang w:val="fr-CH"/>
        </w:rPr>
        <w:br/>
      </w:r>
      <w:r w:rsidRPr="00CC6242" w:rsidR="00AB7E1B">
        <w:rPr>
          <w:rStyle w:val="Fett"/>
          <w:lang w:val="fr-CH"/>
        </w:rPr>
        <w:t xml:space="preserve">Tel. </w:t>
      </w:r>
      <w:r w:rsidRPr="00CC6242" w:rsidR="00AB7E1B">
        <w:rPr>
          <w:rStyle w:val="Fett"/>
        </w:rPr>
        <w:t>+4</w:t>
      </w:r>
      <w:r w:rsidRPr="00CC6242">
        <w:rPr>
          <w:rStyle w:val="Fett"/>
        </w:rPr>
        <w:t>9</w:t>
      </w:r>
      <w:r w:rsidRPr="00CC6242" w:rsidR="00AB7E1B">
        <w:rPr>
          <w:rStyle w:val="Fett"/>
        </w:rPr>
        <w:t xml:space="preserve"> (0)</w:t>
      </w:r>
      <w:r w:rsidRPr="00CC6242">
        <w:rPr>
          <w:rStyle w:val="Fett"/>
        </w:rPr>
        <w:t>711 92545-</w:t>
      </w:r>
      <w:r w:rsidR="00E37CEC">
        <w:rPr>
          <w:rStyle w:val="Fett"/>
        </w:rPr>
        <w:t>12</w:t>
      </w:r>
    </w:p>
    <w:p w:rsidRPr="00CC6242" w:rsidR="00CC6242" w:rsidP="00694BF1" w:rsidRDefault="00CC6242" w14:paraId="740EE9C4" w14:textId="5DE11A6A">
      <w:pPr>
        <w:pStyle w:val="Boilerpatebold"/>
        <w:rPr>
          <w:rStyle w:val="Fett"/>
          <w:b/>
        </w:rPr>
      </w:pPr>
      <w:r w:rsidRPr="00CC6242">
        <w:rPr>
          <w:rStyle w:val="Fett"/>
        </w:rPr>
        <w:t xml:space="preserve">Mail: </w:t>
      </w:r>
      <w:r w:rsidR="00E37CEC">
        <w:rPr>
          <w:rStyle w:val="Fett"/>
        </w:rPr>
        <w:t>l.zacher@anselmoellers.de</w:t>
      </w:r>
      <w:r w:rsidRPr="00CC6242">
        <w:rPr>
          <w:rStyle w:val="Fett"/>
        </w:rPr>
        <w:t xml:space="preserve"> </w:t>
      </w:r>
    </w:p>
    <w:p w:rsidR="00055A5C" w:rsidP="00694BF1" w:rsidRDefault="00055A5C" w14:paraId="32AA1E14" w14:textId="77777777">
      <w:pPr>
        <w:pStyle w:val="Boilerpatebold"/>
        <w:rPr>
          <w:rStyle w:val="Fett"/>
          <w:b/>
          <w:highlight w:val="yellow"/>
        </w:rPr>
      </w:pPr>
    </w:p>
    <w:p w:rsidR="00461BAF" w:rsidP="00694BF1" w:rsidRDefault="00461BAF" w14:paraId="3BDBBA65" w14:textId="77777777">
      <w:pPr>
        <w:pStyle w:val="Boilerpatebold"/>
        <w:rPr>
          <w:rStyle w:val="Fett"/>
        </w:rPr>
      </w:pPr>
    </w:p>
    <w:p w:rsidRPr="00E21ED3" w:rsidR="00E21ED3" w:rsidP="00E21ED3" w:rsidRDefault="00E21ED3" w14:paraId="70F720E6" w14:textId="77777777">
      <w:pPr>
        <w:pStyle w:val="Boilerpatebold"/>
        <w:rPr>
          <w:rStyle w:val="Fett"/>
          <w:b/>
          <w:bCs w:val="0"/>
        </w:rPr>
      </w:pPr>
      <w:r w:rsidRPr="00E21ED3">
        <w:rPr>
          <w:rStyle w:val="Fett"/>
          <w:b/>
          <w:bCs w:val="0"/>
        </w:rPr>
        <w:t>Über Geberit</w:t>
      </w:r>
    </w:p>
    <w:p w:rsidRPr="00E21ED3" w:rsidR="00E21ED3" w:rsidP="00E21ED3" w:rsidRDefault="00E21ED3" w14:paraId="53B606AC" w14:textId="00F89B44">
      <w:pPr>
        <w:pStyle w:val="Boilerpatebold"/>
        <w:rPr>
          <w:rStyle w:val="Fett"/>
        </w:rPr>
      </w:pPr>
      <w:r w:rsidRPr="00E21ED3">
        <w:rPr>
          <w:rStyle w:val="Fett"/>
        </w:rPr>
        <w:t xml:space="preserve">Die weltweit tätige Geberit Gruppe ist europäischer Marktführer für Sanitärprodukte. Geberit verfügt in den meisten Ländern Europas </w:t>
      </w:r>
      <w:proofErr w:type="gramStart"/>
      <w:r w:rsidRPr="00E21ED3">
        <w:rPr>
          <w:rStyle w:val="Fett"/>
        </w:rPr>
        <w:t>über eine starke lokale Präsenz</w:t>
      </w:r>
      <w:proofErr w:type="gramEnd"/>
      <w:r w:rsidRPr="00E21ED3">
        <w:rPr>
          <w:rStyle w:val="Fett"/>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2019 einen Umsatz von CHF 3,1 Milliarden. Die Geberit Aktien sind an der SIX Swiss Exchange kotiert und seit 2012 Bestandteil des SMI (Swiss Market Index).</w:t>
      </w:r>
    </w:p>
    <w:p w:rsidR="002A205D" w:rsidP="00696D99" w:rsidRDefault="002A205D" w14:paraId="3CE0C437" w14:textId="7B02B6F0">
      <w:pPr>
        <w:kinsoku w:val="0"/>
        <w:overflowPunct w:val="0"/>
        <w:spacing w:before="2" w:line="276" w:lineRule="auto"/>
        <w:textAlignment w:val="baseline"/>
        <w:rPr>
          <w:b/>
        </w:rPr>
      </w:pPr>
    </w:p>
    <w:p w:rsidR="003E7301" w:rsidP="00696D99" w:rsidRDefault="003E7301" w14:paraId="2CA926DE" w14:textId="6CBB52EE">
      <w:pPr>
        <w:kinsoku w:val="0"/>
        <w:overflowPunct w:val="0"/>
        <w:spacing w:before="2" w:line="276" w:lineRule="auto"/>
        <w:textAlignment w:val="baseline"/>
        <w:rPr>
          <w:b/>
        </w:rPr>
      </w:pPr>
    </w:p>
    <w:sectPr w:rsidR="003E7301" w:rsidSect="00302B73">
      <w:headerReference w:type="even" r:id="rId15"/>
      <w:headerReference w:type="default" r:id="rId16"/>
      <w:footerReference w:type="even" r:id="rId17"/>
      <w:footerReference w:type="default" r:id="rId18"/>
      <w:headerReference w:type="first" r:id="rId19"/>
      <w:footerReference w:type="first" r:id="rId20"/>
      <w:pgSz w:w="11906" w:h="16838" w:orient="portrait"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5F01B2" w:rsidP="00C0638B" w:rsidRDefault="005F01B2" w14:paraId="4706C85B" w14:textId="77777777">
      <w:r>
        <w:separator/>
      </w:r>
    </w:p>
  </w:endnote>
  <w:endnote w:type="continuationSeparator" w:id="0">
    <w:p w:rsidR="005F01B2" w:rsidP="00C0638B" w:rsidRDefault="005F01B2" w14:paraId="60149E85" w14:textId="77777777">
      <w:r>
        <w:continuationSeparator/>
      </w:r>
    </w:p>
  </w:endnote>
  <w:endnote w:type="continuationNotice" w:id="1">
    <w:p w:rsidR="005F01B2" w:rsidRDefault="005F01B2" w14:paraId="5EDD8210"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Times">
    <w:altName w:val="Times"/>
    <w:panose1 w:val="00000500000000020000"/>
    <w:charset w:val="4D"/>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D2710" w:rsidRDefault="003D2710" w14:paraId="5DE3CEB0"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5E7AE1" w:rsidP="00C0638B" w:rsidRDefault="005E7AE1" w14:paraId="72DC3A9A" w14:textId="2A0800A1">
    <w:pPr>
      <w:pStyle w:val="Fuzeile"/>
    </w:pPr>
    <w:r>
      <w:rPr>
        <w:snapToGrid w:val="0"/>
      </w:rPr>
      <w:fldChar w:fldCharType="begin"/>
    </w:r>
    <w:r>
      <w:rPr>
        <w:snapToGrid w:val="0"/>
      </w:rPr>
      <w:instrText xml:space="preserve"> PAGE </w:instrText>
    </w:r>
    <w:r>
      <w:rPr>
        <w:snapToGrid w:val="0"/>
      </w:rPr>
      <w:fldChar w:fldCharType="separate"/>
    </w:r>
    <w:r w:rsidR="00783641">
      <w:rPr>
        <w:noProof/>
        <w:snapToGrid w:val="0"/>
      </w:rPr>
      <w:t>4</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D2710" w:rsidRDefault="003D2710" w14:paraId="647CAF55"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5F01B2" w:rsidP="00C0638B" w:rsidRDefault="005F01B2" w14:paraId="321AA099" w14:textId="77777777">
      <w:r>
        <w:separator/>
      </w:r>
    </w:p>
  </w:footnote>
  <w:footnote w:type="continuationSeparator" w:id="0">
    <w:p w:rsidR="005F01B2" w:rsidP="00C0638B" w:rsidRDefault="005F01B2" w14:paraId="21781369" w14:textId="77777777">
      <w:r>
        <w:continuationSeparator/>
      </w:r>
    </w:p>
  </w:footnote>
  <w:footnote w:type="continuationNotice" w:id="1">
    <w:p w:rsidR="005F01B2" w:rsidRDefault="005F01B2" w14:paraId="4774A11B"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D2710" w:rsidRDefault="003D2710" w14:paraId="223A1C27"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5E7AE1" w:rsidP="00C0638B" w:rsidRDefault="22D3676D" w14:paraId="0C8595F7" w14:textId="00244FC6">
    <w:pPr>
      <w:pStyle w:val="Kopfzeile"/>
    </w:pPr>
    <w:r w:rsidR="79C80437">
      <w:rPr/>
      <w:t>MEDIA RELEASE</w:t>
    </w:r>
    <w:r w:rsidR="79C80437">
      <w:rPr>
        <w:noProof/>
      </w:rPr>
      <w:t xml:space="preserve"> </w:t>
    </w:r>
    <w:r w:rsidR="005E7AE1">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7AE1" w:rsidP="00C0638B" w:rsidRDefault="005E7AE1" w14:paraId="7A53CC57" w14:textId="77777777">
    <w:pPr>
      <w:pStyle w:val="Kopfzeile"/>
    </w:pPr>
  </w:p>
  <w:p w:rsidR="005E7AE1" w:rsidP="00C0638B" w:rsidRDefault="005E7AE1" w14:paraId="3939F970" w14:textId="77777777">
    <w:pPr>
      <w:pStyle w:val="Kopfzeile"/>
    </w:pPr>
  </w:p>
  <w:p w:rsidR="005E7AE1" w:rsidP="00C0638B" w:rsidRDefault="005E7AE1" w14:paraId="1D10099C" w14:textId="77777777">
    <w:pPr>
      <w:pStyle w:val="Kopfzeile"/>
    </w:pPr>
  </w:p>
  <w:p w:rsidR="005E7AE1" w:rsidP="00C0638B" w:rsidRDefault="005E7AE1" w14:paraId="6BA002F4" w14:textId="7777777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5E7AE1" w:rsidP="00C0638B" w:rsidRDefault="005E7AE1" w14:paraId="491393C9" w14:textId="27114C82">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79C80437">
      <w:rPr>
        <w:noProof/>
        <w:lang w:val="de-CH" w:eastAsia="de-CH" w:bidi="ar-SA"/>
      </w:rPr>
      <w:t>MEDIA</w:t>
    </w:r>
    <w:r w:rsidR="79C80437">
      <w:rP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1D142F0A"/>
    <w:multiLevelType w:val="hybridMultilevel"/>
    <w:tmpl w:val="69AEA80C"/>
    <w:lvl w:ilvl="0" w:tplc="0407000F">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9711838"/>
    <w:multiLevelType w:val="hybridMultilevel"/>
    <w:tmpl w:val="75301B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34C0189"/>
    <w:multiLevelType w:val="hybridMultilevel"/>
    <w:tmpl w:val="258E3B8C"/>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555144FB"/>
    <w:multiLevelType w:val="hybridMultilevel"/>
    <w:tmpl w:val="31F87592"/>
    <w:lvl w:ilvl="0" w:tplc="775A127A">
      <w:start w:val="1"/>
      <w:numFmt w:val="bullet"/>
      <w:lvlText w:val=""/>
      <w:lvlJc w:val="left"/>
      <w:pPr>
        <w:tabs>
          <w:tab w:val="num" w:pos="720"/>
        </w:tabs>
        <w:ind w:left="720" w:hanging="360"/>
      </w:pPr>
      <w:rPr>
        <w:rFonts w:hint="default" w:ascii="Symbol" w:hAnsi="Symbol"/>
        <w:sz w:val="20"/>
      </w:rPr>
    </w:lvl>
    <w:lvl w:ilvl="1" w:tplc="16AE63A0" w:tentative="1">
      <w:start w:val="1"/>
      <w:numFmt w:val="bullet"/>
      <w:lvlText w:val="o"/>
      <w:lvlJc w:val="left"/>
      <w:pPr>
        <w:tabs>
          <w:tab w:val="num" w:pos="1440"/>
        </w:tabs>
        <w:ind w:left="1440" w:hanging="360"/>
      </w:pPr>
      <w:rPr>
        <w:rFonts w:hint="default" w:ascii="Courier New" w:hAnsi="Courier New"/>
        <w:sz w:val="20"/>
      </w:rPr>
    </w:lvl>
    <w:lvl w:ilvl="2" w:tplc="6368F2FA" w:tentative="1">
      <w:start w:val="1"/>
      <w:numFmt w:val="bullet"/>
      <w:lvlText w:val=""/>
      <w:lvlJc w:val="left"/>
      <w:pPr>
        <w:tabs>
          <w:tab w:val="num" w:pos="2160"/>
        </w:tabs>
        <w:ind w:left="2160" w:hanging="360"/>
      </w:pPr>
      <w:rPr>
        <w:rFonts w:hint="default" w:ascii="Wingdings" w:hAnsi="Wingdings"/>
        <w:sz w:val="20"/>
      </w:rPr>
    </w:lvl>
    <w:lvl w:ilvl="3" w:tplc="187EFD96" w:tentative="1">
      <w:start w:val="1"/>
      <w:numFmt w:val="bullet"/>
      <w:lvlText w:val=""/>
      <w:lvlJc w:val="left"/>
      <w:pPr>
        <w:tabs>
          <w:tab w:val="num" w:pos="2880"/>
        </w:tabs>
        <w:ind w:left="2880" w:hanging="360"/>
      </w:pPr>
      <w:rPr>
        <w:rFonts w:hint="default" w:ascii="Wingdings" w:hAnsi="Wingdings"/>
        <w:sz w:val="20"/>
      </w:rPr>
    </w:lvl>
    <w:lvl w:ilvl="4" w:tplc="F5D6BB14" w:tentative="1">
      <w:start w:val="1"/>
      <w:numFmt w:val="bullet"/>
      <w:lvlText w:val=""/>
      <w:lvlJc w:val="left"/>
      <w:pPr>
        <w:tabs>
          <w:tab w:val="num" w:pos="3600"/>
        </w:tabs>
        <w:ind w:left="3600" w:hanging="360"/>
      </w:pPr>
      <w:rPr>
        <w:rFonts w:hint="default" w:ascii="Wingdings" w:hAnsi="Wingdings"/>
        <w:sz w:val="20"/>
      </w:rPr>
    </w:lvl>
    <w:lvl w:ilvl="5" w:tplc="9E72F3BE" w:tentative="1">
      <w:start w:val="1"/>
      <w:numFmt w:val="bullet"/>
      <w:lvlText w:val=""/>
      <w:lvlJc w:val="left"/>
      <w:pPr>
        <w:tabs>
          <w:tab w:val="num" w:pos="4320"/>
        </w:tabs>
        <w:ind w:left="4320" w:hanging="360"/>
      </w:pPr>
      <w:rPr>
        <w:rFonts w:hint="default" w:ascii="Wingdings" w:hAnsi="Wingdings"/>
        <w:sz w:val="20"/>
      </w:rPr>
    </w:lvl>
    <w:lvl w:ilvl="6" w:tplc="7A162158" w:tentative="1">
      <w:start w:val="1"/>
      <w:numFmt w:val="bullet"/>
      <w:lvlText w:val=""/>
      <w:lvlJc w:val="left"/>
      <w:pPr>
        <w:tabs>
          <w:tab w:val="num" w:pos="5040"/>
        </w:tabs>
        <w:ind w:left="5040" w:hanging="360"/>
      </w:pPr>
      <w:rPr>
        <w:rFonts w:hint="default" w:ascii="Wingdings" w:hAnsi="Wingdings"/>
        <w:sz w:val="20"/>
      </w:rPr>
    </w:lvl>
    <w:lvl w:ilvl="7" w:tplc="A364A4D2" w:tentative="1">
      <w:start w:val="1"/>
      <w:numFmt w:val="bullet"/>
      <w:lvlText w:val=""/>
      <w:lvlJc w:val="left"/>
      <w:pPr>
        <w:tabs>
          <w:tab w:val="num" w:pos="5760"/>
        </w:tabs>
        <w:ind w:left="5760" w:hanging="360"/>
      </w:pPr>
      <w:rPr>
        <w:rFonts w:hint="default" w:ascii="Wingdings" w:hAnsi="Wingdings"/>
        <w:sz w:val="20"/>
      </w:rPr>
    </w:lvl>
    <w:lvl w:ilvl="8" w:tplc="91969C1A"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5F1B554D"/>
    <w:multiLevelType w:val="hybridMultilevel"/>
    <w:tmpl w:val="7472C38C"/>
    <w:lvl w:ilvl="0" w:tplc="035C219E">
      <w:start w:val="1"/>
      <w:numFmt w:val="bullet"/>
      <w:lvlText w:val=""/>
      <w:lvlJc w:val="left"/>
      <w:pPr>
        <w:tabs>
          <w:tab w:val="num" w:pos="720"/>
        </w:tabs>
        <w:ind w:left="720" w:hanging="360"/>
      </w:pPr>
      <w:rPr>
        <w:rFonts w:hint="default" w:ascii="Symbol" w:hAnsi="Symbol"/>
        <w:sz w:val="20"/>
      </w:rPr>
    </w:lvl>
    <w:lvl w:ilvl="1" w:tplc="EE98F08C" w:tentative="1">
      <w:start w:val="1"/>
      <w:numFmt w:val="bullet"/>
      <w:lvlText w:val="o"/>
      <w:lvlJc w:val="left"/>
      <w:pPr>
        <w:tabs>
          <w:tab w:val="num" w:pos="1440"/>
        </w:tabs>
        <w:ind w:left="1440" w:hanging="360"/>
      </w:pPr>
      <w:rPr>
        <w:rFonts w:hint="default" w:ascii="Courier New" w:hAnsi="Courier New"/>
        <w:sz w:val="20"/>
      </w:rPr>
    </w:lvl>
    <w:lvl w:ilvl="2" w:tplc="B2AAC6E8" w:tentative="1">
      <w:start w:val="1"/>
      <w:numFmt w:val="bullet"/>
      <w:lvlText w:val=""/>
      <w:lvlJc w:val="left"/>
      <w:pPr>
        <w:tabs>
          <w:tab w:val="num" w:pos="2160"/>
        </w:tabs>
        <w:ind w:left="2160" w:hanging="360"/>
      </w:pPr>
      <w:rPr>
        <w:rFonts w:hint="default" w:ascii="Wingdings" w:hAnsi="Wingdings"/>
        <w:sz w:val="20"/>
      </w:rPr>
    </w:lvl>
    <w:lvl w:ilvl="3" w:tplc="44840642" w:tentative="1">
      <w:start w:val="1"/>
      <w:numFmt w:val="bullet"/>
      <w:lvlText w:val=""/>
      <w:lvlJc w:val="left"/>
      <w:pPr>
        <w:tabs>
          <w:tab w:val="num" w:pos="2880"/>
        </w:tabs>
        <w:ind w:left="2880" w:hanging="360"/>
      </w:pPr>
      <w:rPr>
        <w:rFonts w:hint="default" w:ascii="Wingdings" w:hAnsi="Wingdings"/>
        <w:sz w:val="20"/>
      </w:rPr>
    </w:lvl>
    <w:lvl w:ilvl="4" w:tplc="7C4E5EA2" w:tentative="1">
      <w:start w:val="1"/>
      <w:numFmt w:val="bullet"/>
      <w:lvlText w:val=""/>
      <w:lvlJc w:val="left"/>
      <w:pPr>
        <w:tabs>
          <w:tab w:val="num" w:pos="3600"/>
        </w:tabs>
        <w:ind w:left="3600" w:hanging="360"/>
      </w:pPr>
      <w:rPr>
        <w:rFonts w:hint="default" w:ascii="Wingdings" w:hAnsi="Wingdings"/>
        <w:sz w:val="20"/>
      </w:rPr>
    </w:lvl>
    <w:lvl w:ilvl="5" w:tplc="04C8D7E8" w:tentative="1">
      <w:start w:val="1"/>
      <w:numFmt w:val="bullet"/>
      <w:lvlText w:val=""/>
      <w:lvlJc w:val="left"/>
      <w:pPr>
        <w:tabs>
          <w:tab w:val="num" w:pos="4320"/>
        </w:tabs>
        <w:ind w:left="4320" w:hanging="360"/>
      </w:pPr>
      <w:rPr>
        <w:rFonts w:hint="default" w:ascii="Wingdings" w:hAnsi="Wingdings"/>
        <w:sz w:val="20"/>
      </w:rPr>
    </w:lvl>
    <w:lvl w:ilvl="6" w:tplc="7592DB7C" w:tentative="1">
      <w:start w:val="1"/>
      <w:numFmt w:val="bullet"/>
      <w:lvlText w:val=""/>
      <w:lvlJc w:val="left"/>
      <w:pPr>
        <w:tabs>
          <w:tab w:val="num" w:pos="5040"/>
        </w:tabs>
        <w:ind w:left="5040" w:hanging="360"/>
      </w:pPr>
      <w:rPr>
        <w:rFonts w:hint="default" w:ascii="Wingdings" w:hAnsi="Wingdings"/>
        <w:sz w:val="20"/>
      </w:rPr>
    </w:lvl>
    <w:lvl w:ilvl="7" w:tplc="B8C4C5E2" w:tentative="1">
      <w:start w:val="1"/>
      <w:numFmt w:val="bullet"/>
      <w:lvlText w:val=""/>
      <w:lvlJc w:val="left"/>
      <w:pPr>
        <w:tabs>
          <w:tab w:val="num" w:pos="5760"/>
        </w:tabs>
        <w:ind w:left="5760" w:hanging="360"/>
      </w:pPr>
      <w:rPr>
        <w:rFonts w:hint="default" w:ascii="Wingdings" w:hAnsi="Wingdings"/>
        <w:sz w:val="20"/>
      </w:rPr>
    </w:lvl>
    <w:lvl w:ilvl="8" w:tplc="15AA63E4"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7"/>
  </w:num>
  <w:num w:numId="3">
    <w:abstractNumId w:val="1"/>
  </w:num>
  <w:num w:numId="4">
    <w:abstractNumId w:val="4"/>
  </w:num>
  <w:num w:numId="5">
    <w:abstractNumId w:val="5"/>
  </w:num>
  <w:num w:numId="6">
    <w:abstractNumId w:val="6"/>
  </w:num>
  <w:num w:numId="7">
    <w:abstractNumId w:val="3"/>
  </w:num>
  <w:num w:numId="8">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92"/>
  <w:hideSpellingErrors/>
  <w:hideGrammaticalErrors/>
  <w:activeWritingStyle w:lang="de-DE" w:vendorID="2" w:dllVersion="6" w:checkStyle="1" w:appName="MSWord"/>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6036"/>
    <w:rsid w:val="00006594"/>
    <w:rsid w:val="00010B86"/>
    <w:rsid w:val="00011046"/>
    <w:rsid w:val="00014B8E"/>
    <w:rsid w:val="000167A6"/>
    <w:rsid w:val="0003024E"/>
    <w:rsid w:val="00031C63"/>
    <w:rsid w:val="00031E03"/>
    <w:rsid w:val="00031FB8"/>
    <w:rsid w:val="000324C1"/>
    <w:rsid w:val="0003298A"/>
    <w:rsid w:val="00033BB8"/>
    <w:rsid w:val="00036F14"/>
    <w:rsid w:val="0004089E"/>
    <w:rsid w:val="000435CF"/>
    <w:rsid w:val="00043C1B"/>
    <w:rsid w:val="00044480"/>
    <w:rsid w:val="00045C33"/>
    <w:rsid w:val="00047CDF"/>
    <w:rsid w:val="00055A5C"/>
    <w:rsid w:val="0006271D"/>
    <w:rsid w:val="000628BD"/>
    <w:rsid w:val="00063274"/>
    <w:rsid w:val="00063A9A"/>
    <w:rsid w:val="000649E4"/>
    <w:rsid w:val="00065EBD"/>
    <w:rsid w:val="00072637"/>
    <w:rsid w:val="000738CF"/>
    <w:rsid w:val="00073E45"/>
    <w:rsid w:val="00076A04"/>
    <w:rsid w:val="0008206D"/>
    <w:rsid w:val="00084B16"/>
    <w:rsid w:val="00085424"/>
    <w:rsid w:val="00085F94"/>
    <w:rsid w:val="00086FED"/>
    <w:rsid w:val="000912B7"/>
    <w:rsid w:val="0009294D"/>
    <w:rsid w:val="00094F3A"/>
    <w:rsid w:val="00095958"/>
    <w:rsid w:val="0009617A"/>
    <w:rsid w:val="00096B04"/>
    <w:rsid w:val="0009716C"/>
    <w:rsid w:val="000A05C0"/>
    <w:rsid w:val="000A0DF8"/>
    <w:rsid w:val="000A1B05"/>
    <w:rsid w:val="000A20E7"/>
    <w:rsid w:val="000A2D58"/>
    <w:rsid w:val="000A4127"/>
    <w:rsid w:val="000A46CD"/>
    <w:rsid w:val="000A7415"/>
    <w:rsid w:val="000B28B7"/>
    <w:rsid w:val="000B5D29"/>
    <w:rsid w:val="000C1A95"/>
    <w:rsid w:val="000C34FB"/>
    <w:rsid w:val="000C36C3"/>
    <w:rsid w:val="000C4B33"/>
    <w:rsid w:val="000D0825"/>
    <w:rsid w:val="000D0AE2"/>
    <w:rsid w:val="000D10E2"/>
    <w:rsid w:val="000D1568"/>
    <w:rsid w:val="000D2273"/>
    <w:rsid w:val="000E4EC4"/>
    <w:rsid w:val="000E62B9"/>
    <w:rsid w:val="000F092C"/>
    <w:rsid w:val="000F1FE0"/>
    <w:rsid w:val="000F31A0"/>
    <w:rsid w:val="000F69A3"/>
    <w:rsid w:val="000F6A6E"/>
    <w:rsid w:val="000F6BD5"/>
    <w:rsid w:val="000F749D"/>
    <w:rsid w:val="00101C43"/>
    <w:rsid w:val="00104153"/>
    <w:rsid w:val="00104434"/>
    <w:rsid w:val="00104CCC"/>
    <w:rsid w:val="0010640E"/>
    <w:rsid w:val="001108F4"/>
    <w:rsid w:val="001114D4"/>
    <w:rsid w:val="0011200D"/>
    <w:rsid w:val="001159F9"/>
    <w:rsid w:val="00116164"/>
    <w:rsid w:val="00120AF2"/>
    <w:rsid w:val="00120F1F"/>
    <w:rsid w:val="00120FA7"/>
    <w:rsid w:val="00121723"/>
    <w:rsid w:val="00126199"/>
    <w:rsid w:val="001265FF"/>
    <w:rsid w:val="00130FF7"/>
    <w:rsid w:val="00132055"/>
    <w:rsid w:val="0013303F"/>
    <w:rsid w:val="001343C3"/>
    <w:rsid w:val="00135C2D"/>
    <w:rsid w:val="001362ED"/>
    <w:rsid w:val="00136CA5"/>
    <w:rsid w:val="00137250"/>
    <w:rsid w:val="001379D9"/>
    <w:rsid w:val="00140BC0"/>
    <w:rsid w:val="00146652"/>
    <w:rsid w:val="00147BB8"/>
    <w:rsid w:val="00150D35"/>
    <w:rsid w:val="0015394B"/>
    <w:rsid w:val="00154F9A"/>
    <w:rsid w:val="001556FA"/>
    <w:rsid w:val="00160863"/>
    <w:rsid w:val="00163707"/>
    <w:rsid w:val="00163B4B"/>
    <w:rsid w:val="001655BA"/>
    <w:rsid w:val="00166816"/>
    <w:rsid w:val="00171F6F"/>
    <w:rsid w:val="00172370"/>
    <w:rsid w:val="0017569E"/>
    <w:rsid w:val="00177FA6"/>
    <w:rsid w:val="00181305"/>
    <w:rsid w:val="0018186A"/>
    <w:rsid w:val="00182035"/>
    <w:rsid w:val="001828EB"/>
    <w:rsid w:val="00185972"/>
    <w:rsid w:val="001863F5"/>
    <w:rsid w:val="00187DBF"/>
    <w:rsid w:val="00191782"/>
    <w:rsid w:val="00191A7E"/>
    <w:rsid w:val="00191CD9"/>
    <w:rsid w:val="001A00B2"/>
    <w:rsid w:val="001A014F"/>
    <w:rsid w:val="001A104D"/>
    <w:rsid w:val="001A27AB"/>
    <w:rsid w:val="001A3642"/>
    <w:rsid w:val="001A3CD8"/>
    <w:rsid w:val="001A3D0A"/>
    <w:rsid w:val="001A4321"/>
    <w:rsid w:val="001A5C41"/>
    <w:rsid w:val="001A5E6F"/>
    <w:rsid w:val="001B1373"/>
    <w:rsid w:val="001B14CA"/>
    <w:rsid w:val="001B1603"/>
    <w:rsid w:val="001B51DE"/>
    <w:rsid w:val="001C17F0"/>
    <w:rsid w:val="001C23E4"/>
    <w:rsid w:val="001C2EC0"/>
    <w:rsid w:val="001C6D92"/>
    <w:rsid w:val="001D13C0"/>
    <w:rsid w:val="001D1591"/>
    <w:rsid w:val="001D1666"/>
    <w:rsid w:val="001D2C68"/>
    <w:rsid w:val="001D359D"/>
    <w:rsid w:val="001D4752"/>
    <w:rsid w:val="001D67CA"/>
    <w:rsid w:val="001D7FCC"/>
    <w:rsid w:val="001E18DB"/>
    <w:rsid w:val="001E27CE"/>
    <w:rsid w:val="001E4148"/>
    <w:rsid w:val="001E4715"/>
    <w:rsid w:val="001E5F11"/>
    <w:rsid w:val="001F0F8D"/>
    <w:rsid w:val="002001E0"/>
    <w:rsid w:val="00203563"/>
    <w:rsid w:val="00203F6E"/>
    <w:rsid w:val="00204CCF"/>
    <w:rsid w:val="00206C7C"/>
    <w:rsid w:val="00210A72"/>
    <w:rsid w:val="00211C71"/>
    <w:rsid w:val="00211D92"/>
    <w:rsid w:val="002122B9"/>
    <w:rsid w:val="0021427B"/>
    <w:rsid w:val="0021543D"/>
    <w:rsid w:val="00215828"/>
    <w:rsid w:val="002168C7"/>
    <w:rsid w:val="002176F2"/>
    <w:rsid w:val="0021797F"/>
    <w:rsid w:val="0022087C"/>
    <w:rsid w:val="002211CE"/>
    <w:rsid w:val="00221C19"/>
    <w:rsid w:val="00224B20"/>
    <w:rsid w:val="00225C01"/>
    <w:rsid w:val="00225C5E"/>
    <w:rsid w:val="00226E17"/>
    <w:rsid w:val="00231637"/>
    <w:rsid w:val="002328FB"/>
    <w:rsid w:val="002346C4"/>
    <w:rsid w:val="002378E4"/>
    <w:rsid w:val="002403F9"/>
    <w:rsid w:val="002409CA"/>
    <w:rsid w:val="0024228F"/>
    <w:rsid w:val="00243DCB"/>
    <w:rsid w:val="002452FF"/>
    <w:rsid w:val="00247988"/>
    <w:rsid w:val="002638EE"/>
    <w:rsid w:val="00265470"/>
    <w:rsid w:val="00267ADA"/>
    <w:rsid w:val="0027043F"/>
    <w:rsid w:val="00270527"/>
    <w:rsid w:val="0027304F"/>
    <w:rsid w:val="00273451"/>
    <w:rsid w:val="00274BB0"/>
    <w:rsid w:val="00274D4D"/>
    <w:rsid w:val="0027782E"/>
    <w:rsid w:val="002823BB"/>
    <w:rsid w:val="0028343A"/>
    <w:rsid w:val="00284138"/>
    <w:rsid w:val="0028468C"/>
    <w:rsid w:val="0028508F"/>
    <w:rsid w:val="002909BE"/>
    <w:rsid w:val="002912B1"/>
    <w:rsid w:val="002916A7"/>
    <w:rsid w:val="002927EF"/>
    <w:rsid w:val="00295510"/>
    <w:rsid w:val="002963F8"/>
    <w:rsid w:val="002A205D"/>
    <w:rsid w:val="002A569F"/>
    <w:rsid w:val="002A68E4"/>
    <w:rsid w:val="002A79B9"/>
    <w:rsid w:val="002B2F7E"/>
    <w:rsid w:val="002B4364"/>
    <w:rsid w:val="002B63F0"/>
    <w:rsid w:val="002B7C7B"/>
    <w:rsid w:val="002C1006"/>
    <w:rsid w:val="002C7797"/>
    <w:rsid w:val="002D0013"/>
    <w:rsid w:val="002D05FC"/>
    <w:rsid w:val="002D07E9"/>
    <w:rsid w:val="002D389A"/>
    <w:rsid w:val="002D429A"/>
    <w:rsid w:val="002D5B20"/>
    <w:rsid w:val="002D5E34"/>
    <w:rsid w:val="002D5E61"/>
    <w:rsid w:val="002D65CC"/>
    <w:rsid w:val="002D6EA7"/>
    <w:rsid w:val="002D71A8"/>
    <w:rsid w:val="002E16D1"/>
    <w:rsid w:val="002E2317"/>
    <w:rsid w:val="002E6212"/>
    <w:rsid w:val="002F11DB"/>
    <w:rsid w:val="002F2F6F"/>
    <w:rsid w:val="002F4E16"/>
    <w:rsid w:val="002F6EFD"/>
    <w:rsid w:val="00302B73"/>
    <w:rsid w:val="00303B05"/>
    <w:rsid w:val="00305C12"/>
    <w:rsid w:val="0030682A"/>
    <w:rsid w:val="00310488"/>
    <w:rsid w:val="003115D7"/>
    <w:rsid w:val="00311832"/>
    <w:rsid w:val="00311E5C"/>
    <w:rsid w:val="0031299D"/>
    <w:rsid w:val="00315AE3"/>
    <w:rsid w:val="003162E6"/>
    <w:rsid w:val="00316C55"/>
    <w:rsid w:val="003240E8"/>
    <w:rsid w:val="00324AA7"/>
    <w:rsid w:val="00324B79"/>
    <w:rsid w:val="0032504E"/>
    <w:rsid w:val="00325A34"/>
    <w:rsid w:val="003261E4"/>
    <w:rsid w:val="0032760C"/>
    <w:rsid w:val="00331046"/>
    <w:rsid w:val="00334B8C"/>
    <w:rsid w:val="00334C49"/>
    <w:rsid w:val="003351CE"/>
    <w:rsid w:val="00335BEF"/>
    <w:rsid w:val="003409D9"/>
    <w:rsid w:val="0034154B"/>
    <w:rsid w:val="00342C54"/>
    <w:rsid w:val="00343AAE"/>
    <w:rsid w:val="00346B11"/>
    <w:rsid w:val="00347D46"/>
    <w:rsid w:val="00351289"/>
    <w:rsid w:val="00354824"/>
    <w:rsid w:val="003657E4"/>
    <w:rsid w:val="00374C82"/>
    <w:rsid w:val="00375D8F"/>
    <w:rsid w:val="00375D9E"/>
    <w:rsid w:val="003760E8"/>
    <w:rsid w:val="00377697"/>
    <w:rsid w:val="00381CAB"/>
    <w:rsid w:val="00383702"/>
    <w:rsid w:val="00383DDE"/>
    <w:rsid w:val="00385E5A"/>
    <w:rsid w:val="00386339"/>
    <w:rsid w:val="0039283A"/>
    <w:rsid w:val="00392C7B"/>
    <w:rsid w:val="00393EDE"/>
    <w:rsid w:val="003A5BC8"/>
    <w:rsid w:val="003A616D"/>
    <w:rsid w:val="003B55BB"/>
    <w:rsid w:val="003B59B8"/>
    <w:rsid w:val="003B6BCC"/>
    <w:rsid w:val="003C47BD"/>
    <w:rsid w:val="003D133E"/>
    <w:rsid w:val="003D2710"/>
    <w:rsid w:val="003D374F"/>
    <w:rsid w:val="003D5305"/>
    <w:rsid w:val="003D61B0"/>
    <w:rsid w:val="003E143B"/>
    <w:rsid w:val="003E161A"/>
    <w:rsid w:val="003E1A1F"/>
    <w:rsid w:val="003E1BC5"/>
    <w:rsid w:val="003E4F6A"/>
    <w:rsid w:val="003E6796"/>
    <w:rsid w:val="003E7301"/>
    <w:rsid w:val="003F0749"/>
    <w:rsid w:val="003F1133"/>
    <w:rsid w:val="003F5AC1"/>
    <w:rsid w:val="003F5DEC"/>
    <w:rsid w:val="004001C9"/>
    <w:rsid w:val="004002BF"/>
    <w:rsid w:val="00400327"/>
    <w:rsid w:val="00400425"/>
    <w:rsid w:val="00400872"/>
    <w:rsid w:val="0040119E"/>
    <w:rsid w:val="004013B6"/>
    <w:rsid w:val="00401EAB"/>
    <w:rsid w:val="0040216D"/>
    <w:rsid w:val="00404E1E"/>
    <w:rsid w:val="00406C6B"/>
    <w:rsid w:val="00406D59"/>
    <w:rsid w:val="00410901"/>
    <w:rsid w:val="0041134C"/>
    <w:rsid w:val="004113B8"/>
    <w:rsid w:val="00411910"/>
    <w:rsid w:val="0041193A"/>
    <w:rsid w:val="004140F6"/>
    <w:rsid w:val="00414456"/>
    <w:rsid w:val="00416606"/>
    <w:rsid w:val="00417054"/>
    <w:rsid w:val="0041728B"/>
    <w:rsid w:val="004236FE"/>
    <w:rsid w:val="00424558"/>
    <w:rsid w:val="00431757"/>
    <w:rsid w:val="004337DA"/>
    <w:rsid w:val="004356C1"/>
    <w:rsid w:val="00444FB2"/>
    <w:rsid w:val="00447320"/>
    <w:rsid w:val="00447F54"/>
    <w:rsid w:val="00450608"/>
    <w:rsid w:val="00452CBC"/>
    <w:rsid w:val="0045306A"/>
    <w:rsid w:val="0045394F"/>
    <w:rsid w:val="004559F9"/>
    <w:rsid w:val="00457DFD"/>
    <w:rsid w:val="00461BAF"/>
    <w:rsid w:val="0046327B"/>
    <w:rsid w:val="00466AAD"/>
    <w:rsid w:val="004677B1"/>
    <w:rsid w:val="0047000D"/>
    <w:rsid w:val="0047692F"/>
    <w:rsid w:val="004776C0"/>
    <w:rsid w:val="00477AC6"/>
    <w:rsid w:val="00477B76"/>
    <w:rsid w:val="00480161"/>
    <w:rsid w:val="00481FA4"/>
    <w:rsid w:val="00482FAD"/>
    <w:rsid w:val="0048442B"/>
    <w:rsid w:val="00484CE5"/>
    <w:rsid w:val="004857E4"/>
    <w:rsid w:val="0048587C"/>
    <w:rsid w:val="00485CE0"/>
    <w:rsid w:val="00486445"/>
    <w:rsid w:val="0049119D"/>
    <w:rsid w:val="004920F9"/>
    <w:rsid w:val="00492E5C"/>
    <w:rsid w:val="004A1E22"/>
    <w:rsid w:val="004A3EA4"/>
    <w:rsid w:val="004A475B"/>
    <w:rsid w:val="004A5EC2"/>
    <w:rsid w:val="004A6420"/>
    <w:rsid w:val="004A7F54"/>
    <w:rsid w:val="004B3FDC"/>
    <w:rsid w:val="004B44D5"/>
    <w:rsid w:val="004B45A8"/>
    <w:rsid w:val="004B53A1"/>
    <w:rsid w:val="004B6F7B"/>
    <w:rsid w:val="004B7403"/>
    <w:rsid w:val="004C3FDA"/>
    <w:rsid w:val="004C41A4"/>
    <w:rsid w:val="004C5416"/>
    <w:rsid w:val="004C6ED7"/>
    <w:rsid w:val="004C7453"/>
    <w:rsid w:val="004D0CDE"/>
    <w:rsid w:val="004D1990"/>
    <w:rsid w:val="004D2B74"/>
    <w:rsid w:val="004D4A83"/>
    <w:rsid w:val="004D6C4A"/>
    <w:rsid w:val="004D7240"/>
    <w:rsid w:val="004E6B3B"/>
    <w:rsid w:val="004E783E"/>
    <w:rsid w:val="004E7FBE"/>
    <w:rsid w:val="004F24E5"/>
    <w:rsid w:val="004F54A6"/>
    <w:rsid w:val="004F712F"/>
    <w:rsid w:val="004F7F5E"/>
    <w:rsid w:val="00503EE0"/>
    <w:rsid w:val="0050536C"/>
    <w:rsid w:val="005064D0"/>
    <w:rsid w:val="00507167"/>
    <w:rsid w:val="005120AC"/>
    <w:rsid w:val="00513003"/>
    <w:rsid w:val="005131E4"/>
    <w:rsid w:val="00514BA9"/>
    <w:rsid w:val="00516F61"/>
    <w:rsid w:val="0051713E"/>
    <w:rsid w:val="005203D6"/>
    <w:rsid w:val="00520DD7"/>
    <w:rsid w:val="00526B83"/>
    <w:rsid w:val="005277DD"/>
    <w:rsid w:val="00527B31"/>
    <w:rsid w:val="00530114"/>
    <w:rsid w:val="00531A66"/>
    <w:rsid w:val="005323F2"/>
    <w:rsid w:val="005326BE"/>
    <w:rsid w:val="00535CF8"/>
    <w:rsid w:val="00536934"/>
    <w:rsid w:val="00541FCF"/>
    <w:rsid w:val="00543EE4"/>
    <w:rsid w:val="005456A7"/>
    <w:rsid w:val="0054634D"/>
    <w:rsid w:val="00553B8A"/>
    <w:rsid w:val="00555E24"/>
    <w:rsid w:val="00560215"/>
    <w:rsid w:val="0056773A"/>
    <w:rsid w:val="00567D31"/>
    <w:rsid w:val="0057049A"/>
    <w:rsid w:val="00570AC9"/>
    <w:rsid w:val="00571F15"/>
    <w:rsid w:val="00572272"/>
    <w:rsid w:val="00572E53"/>
    <w:rsid w:val="005759A5"/>
    <w:rsid w:val="00577422"/>
    <w:rsid w:val="00580C3B"/>
    <w:rsid w:val="005862F4"/>
    <w:rsid w:val="005874FE"/>
    <w:rsid w:val="00587C36"/>
    <w:rsid w:val="00590778"/>
    <w:rsid w:val="00591069"/>
    <w:rsid w:val="00591D43"/>
    <w:rsid w:val="0059323A"/>
    <w:rsid w:val="005941CB"/>
    <w:rsid w:val="005941FC"/>
    <w:rsid w:val="00595428"/>
    <w:rsid w:val="0059661F"/>
    <w:rsid w:val="00597CCF"/>
    <w:rsid w:val="005A463F"/>
    <w:rsid w:val="005A5ABC"/>
    <w:rsid w:val="005A5CB6"/>
    <w:rsid w:val="005B491D"/>
    <w:rsid w:val="005B4BD1"/>
    <w:rsid w:val="005B5932"/>
    <w:rsid w:val="005B62D9"/>
    <w:rsid w:val="005B6308"/>
    <w:rsid w:val="005C0D0F"/>
    <w:rsid w:val="005C3792"/>
    <w:rsid w:val="005C3DA7"/>
    <w:rsid w:val="005C40B8"/>
    <w:rsid w:val="005C5C56"/>
    <w:rsid w:val="005C67AF"/>
    <w:rsid w:val="005D0863"/>
    <w:rsid w:val="005D279D"/>
    <w:rsid w:val="005D3B4A"/>
    <w:rsid w:val="005D4971"/>
    <w:rsid w:val="005D678C"/>
    <w:rsid w:val="005E0088"/>
    <w:rsid w:val="005E16C8"/>
    <w:rsid w:val="005E340C"/>
    <w:rsid w:val="005E528F"/>
    <w:rsid w:val="005E543B"/>
    <w:rsid w:val="005E7AE1"/>
    <w:rsid w:val="005F01B2"/>
    <w:rsid w:val="005F17C9"/>
    <w:rsid w:val="005F1C10"/>
    <w:rsid w:val="005F45AE"/>
    <w:rsid w:val="005F5FBC"/>
    <w:rsid w:val="005F7285"/>
    <w:rsid w:val="005F7992"/>
    <w:rsid w:val="006009D4"/>
    <w:rsid w:val="00600FBE"/>
    <w:rsid w:val="00601ED2"/>
    <w:rsid w:val="00603D4D"/>
    <w:rsid w:val="006064E3"/>
    <w:rsid w:val="00606A55"/>
    <w:rsid w:val="00607225"/>
    <w:rsid w:val="00611A0A"/>
    <w:rsid w:val="00612B9F"/>
    <w:rsid w:val="0061418C"/>
    <w:rsid w:val="006149AB"/>
    <w:rsid w:val="0061515A"/>
    <w:rsid w:val="006203CA"/>
    <w:rsid w:val="00621721"/>
    <w:rsid w:val="00621B96"/>
    <w:rsid w:val="006222E3"/>
    <w:rsid w:val="00622E6D"/>
    <w:rsid w:val="0062343B"/>
    <w:rsid w:val="006256D5"/>
    <w:rsid w:val="006268D6"/>
    <w:rsid w:val="00627D3A"/>
    <w:rsid w:val="00630D22"/>
    <w:rsid w:val="0063118E"/>
    <w:rsid w:val="00634009"/>
    <w:rsid w:val="00635B5A"/>
    <w:rsid w:val="00636631"/>
    <w:rsid w:val="00636E19"/>
    <w:rsid w:val="00644631"/>
    <w:rsid w:val="00644F94"/>
    <w:rsid w:val="0064769C"/>
    <w:rsid w:val="0065415E"/>
    <w:rsid w:val="00654AC1"/>
    <w:rsid w:val="00655090"/>
    <w:rsid w:val="00655585"/>
    <w:rsid w:val="006562D9"/>
    <w:rsid w:val="0065706F"/>
    <w:rsid w:val="00657B88"/>
    <w:rsid w:val="00657CC5"/>
    <w:rsid w:val="006606A9"/>
    <w:rsid w:val="0066274F"/>
    <w:rsid w:val="006641F5"/>
    <w:rsid w:val="006643A3"/>
    <w:rsid w:val="006643DC"/>
    <w:rsid w:val="00665615"/>
    <w:rsid w:val="006671CE"/>
    <w:rsid w:val="00670B33"/>
    <w:rsid w:val="00674175"/>
    <w:rsid w:val="0067490E"/>
    <w:rsid w:val="00680456"/>
    <w:rsid w:val="00680544"/>
    <w:rsid w:val="00682ECE"/>
    <w:rsid w:val="0068356D"/>
    <w:rsid w:val="0068408A"/>
    <w:rsid w:val="00685137"/>
    <w:rsid w:val="00690E21"/>
    <w:rsid w:val="00691C7C"/>
    <w:rsid w:val="00694BF1"/>
    <w:rsid w:val="00696D99"/>
    <w:rsid w:val="006A01D0"/>
    <w:rsid w:val="006A2870"/>
    <w:rsid w:val="006A3ABA"/>
    <w:rsid w:val="006A64B0"/>
    <w:rsid w:val="006A689A"/>
    <w:rsid w:val="006A6B1B"/>
    <w:rsid w:val="006A7090"/>
    <w:rsid w:val="006B0CE4"/>
    <w:rsid w:val="006B1A0B"/>
    <w:rsid w:val="006B3420"/>
    <w:rsid w:val="006B3A0B"/>
    <w:rsid w:val="006B47B6"/>
    <w:rsid w:val="006B51C6"/>
    <w:rsid w:val="006B5D24"/>
    <w:rsid w:val="006B5F8A"/>
    <w:rsid w:val="006B60CB"/>
    <w:rsid w:val="006B633F"/>
    <w:rsid w:val="006B6CAA"/>
    <w:rsid w:val="006B74FA"/>
    <w:rsid w:val="006C01CE"/>
    <w:rsid w:val="006C19E0"/>
    <w:rsid w:val="006C1A0F"/>
    <w:rsid w:val="006C5CD9"/>
    <w:rsid w:val="006D327E"/>
    <w:rsid w:val="006D349A"/>
    <w:rsid w:val="006D3604"/>
    <w:rsid w:val="006D3E7D"/>
    <w:rsid w:val="006D6059"/>
    <w:rsid w:val="006D7391"/>
    <w:rsid w:val="006E19BB"/>
    <w:rsid w:val="006E3B74"/>
    <w:rsid w:val="006E42E0"/>
    <w:rsid w:val="006E5951"/>
    <w:rsid w:val="006E5E17"/>
    <w:rsid w:val="006E69C0"/>
    <w:rsid w:val="006F0F16"/>
    <w:rsid w:val="00702715"/>
    <w:rsid w:val="00702E7A"/>
    <w:rsid w:val="0070520A"/>
    <w:rsid w:val="007124C6"/>
    <w:rsid w:val="00712873"/>
    <w:rsid w:val="00713837"/>
    <w:rsid w:val="00713F38"/>
    <w:rsid w:val="0071437C"/>
    <w:rsid w:val="00714FBC"/>
    <w:rsid w:val="0071793C"/>
    <w:rsid w:val="00717C9B"/>
    <w:rsid w:val="00720079"/>
    <w:rsid w:val="00722C18"/>
    <w:rsid w:val="0072308A"/>
    <w:rsid w:val="007237F6"/>
    <w:rsid w:val="00725205"/>
    <w:rsid w:val="00726C05"/>
    <w:rsid w:val="00727196"/>
    <w:rsid w:val="00730462"/>
    <w:rsid w:val="00731D95"/>
    <w:rsid w:val="00733A8E"/>
    <w:rsid w:val="00737488"/>
    <w:rsid w:val="007426B6"/>
    <w:rsid w:val="00742FBF"/>
    <w:rsid w:val="007448C0"/>
    <w:rsid w:val="00745B2A"/>
    <w:rsid w:val="00745B3E"/>
    <w:rsid w:val="007479E9"/>
    <w:rsid w:val="00751CEA"/>
    <w:rsid w:val="007534D7"/>
    <w:rsid w:val="0075387D"/>
    <w:rsid w:val="00753D22"/>
    <w:rsid w:val="00755C48"/>
    <w:rsid w:val="0075613F"/>
    <w:rsid w:val="007605DA"/>
    <w:rsid w:val="007661C4"/>
    <w:rsid w:val="007668AD"/>
    <w:rsid w:val="00771BDE"/>
    <w:rsid w:val="00772B1C"/>
    <w:rsid w:val="00775CC2"/>
    <w:rsid w:val="00777E75"/>
    <w:rsid w:val="00781ABC"/>
    <w:rsid w:val="00782DDC"/>
    <w:rsid w:val="00783641"/>
    <w:rsid w:val="00783848"/>
    <w:rsid w:val="00784D39"/>
    <w:rsid w:val="00784D7F"/>
    <w:rsid w:val="00785A5F"/>
    <w:rsid w:val="00785B70"/>
    <w:rsid w:val="00787279"/>
    <w:rsid w:val="0078777A"/>
    <w:rsid w:val="00791AD2"/>
    <w:rsid w:val="00793E41"/>
    <w:rsid w:val="00797A59"/>
    <w:rsid w:val="00797C4E"/>
    <w:rsid w:val="007A3218"/>
    <w:rsid w:val="007A53AE"/>
    <w:rsid w:val="007A5790"/>
    <w:rsid w:val="007A58BE"/>
    <w:rsid w:val="007A7C02"/>
    <w:rsid w:val="007B10AF"/>
    <w:rsid w:val="007B4C0E"/>
    <w:rsid w:val="007B6696"/>
    <w:rsid w:val="007B7EF2"/>
    <w:rsid w:val="007C08D8"/>
    <w:rsid w:val="007C0DF4"/>
    <w:rsid w:val="007C17D6"/>
    <w:rsid w:val="007C2E96"/>
    <w:rsid w:val="007C3B96"/>
    <w:rsid w:val="007C484A"/>
    <w:rsid w:val="007C4859"/>
    <w:rsid w:val="007D15B8"/>
    <w:rsid w:val="007D161F"/>
    <w:rsid w:val="007D2469"/>
    <w:rsid w:val="007D24AD"/>
    <w:rsid w:val="007D28DB"/>
    <w:rsid w:val="007D546D"/>
    <w:rsid w:val="007D5824"/>
    <w:rsid w:val="007D6563"/>
    <w:rsid w:val="007E0216"/>
    <w:rsid w:val="007E30EF"/>
    <w:rsid w:val="007E6A89"/>
    <w:rsid w:val="007F4F37"/>
    <w:rsid w:val="007F5990"/>
    <w:rsid w:val="007F5FF9"/>
    <w:rsid w:val="00800FC8"/>
    <w:rsid w:val="00801A89"/>
    <w:rsid w:val="00801F0C"/>
    <w:rsid w:val="008023B0"/>
    <w:rsid w:val="00806FF2"/>
    <w:rsid w:val="0080783B"/>
    <w:rsid w:val="00810F98"/>
    <w:rsid w:val="00813137"/>
    <w:rsid w:val="00820936"/>
    <w:rsid w:val="008223D1"/>
    <w:rsid w:val="00822B61"/>
    <w:rsid w:val="00827C4B"/>
    <w:rsid w:val="0083095C"/>
    <w:rsid w:val="0083151A"/>
    <w:rsid w:val="00834DE2"/>
    <w:rsid w:val="008359F8"/>
    <w:rsid w:val="0084284C"/>
    <w:rsid w:val="00844373"/>
    <w:rsid w:val="008449D4"/>
    <w:rsid w:val="00846268"/>
    <w:rsid w:val="00851843"/>
    <w:rsid w:val="00852241"/>
    <w:rsid w:val="0085278B"/>
    <w:rsid w:val="008567BF"/>
    <w:rsid w:val="00857002"/>
    <w:rsid w:val="00861C40"/>
    <w:rsid w:val="00865CFF"/>
    <w:rsid w:val="00866148"/>
    <w:rsid w:val="00866368"/>
    <w:rsid w:val="008674E4"/>
    <w:rsid w:val="008707E8"/>
    <w:rsid w:val="00871F6B"/>
    <w:rsid w:val="0087324C"/>
    <w:rsid w:val="00874F7B"/>
    <w:rsid w:val="008821AA"/>
    <w:rsid w:val="00892E4F"/>
    <w:rsid w:val="008937EA"/>
    <w:rsid w:val="00893E14"/>
    <w:rsid w:val="00895F0A"/>
    <w:rsid w:val="008A1CBE"/>
    <w:rsid w:val="008A21DF"/>
    <w:rsid w:val="008A2C2A"/>
    <w:rsid w:val="008A534E"/>
    <w:rsid w:val="008A5CF2"/>
    <w:rsid w:val="008A72DE"/>
    <w:rsid w:val="008B0A84"/>
    <w:rsid w:val="008B15D6"/>
    <w:rsid w:val="008B2325"/>
    <w:rsid w:val="008B2FBA"/>
    <w:rsid w:val="008B3DA4"/>
    <w:rsid w:val="008B471E"/>
    <w:rsid w:val="008B4FFC"/>
    <w:rsid w:val="008B5107"/>
    <w:rsid w:val="008B560D"/>
    <w:rsid w:val="008B5670"/>
    <w:rsid w:val="008B5C1D"/>
    <w:rsid w:val="008B76DF"/>
    <w:rsid w:val="008C0256"/>
    <w:rsid w:val="008C21E6"/>
    <w:rsid w:val="008C416B"/>
    <w:rsid w:val="008C49C0"/>
    <w:rsid w:val="008C4EF7"/>
    <w:rsid w:val="008C5654"/>
    <w:rsid w:val="008C6E0C"/>
    <w:rsid w:val="008D2B5C"/>
    <w:rsid w:val="008D397A"/>
    <w:rsid w:val="008D592C"/>
    <w:rsid w:val="008D5FEF"/>
    <w:rsid w:val="008D7459"/>
    <w:rsid w:val="008E4C71"/>
    <w:rsid w:val="008E6B7E"/>
    <w:rsid w:val="008F073D"/>
    <w:rsid w:val="008F0959"/>
    <w:rsid w:val="008F1997"/>
    <w:rsid w:val="008F235A"/>
    <w:rsid w:val="008F5DDF"/>
    <w:rsid w:val="009054A9"/>
    <w:rsid w:val="009056CA"/>
    <w:rsid w:val="00906A35"/>
    <w:rsid w:val="00921352"/>
    <w:rsid w:val="00921598"/>
    <w:rsid w:val="0092303E"/>
    <w:rsid w:val="00925849"/>
    <w:rsid w:val="009330AA"/>
    <w:rsid w:val="00934A83"/>
    <w:rsid w:val="00934ADA"/>
    <w:rsid w:val="00934FF8"/>
    <w:rsid w:val="00946379"/>
    <w:rsid w:val="009475B3"/>
    <w:rsid w:val="00947AA6"/>
    <w:rsid w:val="00952530"/>
    <w:rsid w:val="0095297A"/>
    <w:rsid w:val="00962DA2"/>
    <w:rsid w:val="00967B19"/>
    <w:rsid w:val="00967E6A"/>
    <w:rsid w:val="00970F1C"/>
    <w:rsid w:val="00973C7D"/>
    <w:rsid w:val="009771BB"/>
    <w:rsid w:val="009779C1"/>
    <w:rsid w:val="00977B90"/>
    <w:rsid w:val="00980806"/>
    <w:rsid w:val="00982E49"/>
    <w:rsid w:val="0098775D"/>
    <w:rsid w:val="00987978"/>
    <w:rsid w:val="009916F4"/>
    <w:rsid w:val="009954F8"/>
    <w:rsid w:val="00996D56"/>
    <w:rsid w:val="009A0205"/>
    <w:rsid w:val="009A164E"/>
    <w:rsid w:val="009A36B5"/>
    <w:rsid w:val="009A71F4"/>
    <w:rsid w:val="009A779F"/>
    <w:rsid w:val="009B09C3"/>
    <w:rsid w:val="009B0E0F"/>
    <w:rsid w:val="009B18C5"/>
    <w:rsid w:val="009B596C"/>
    <w:rsid w:val="009B7317"/>
    <w:rsid w:val="009B7477"/>
    <w:rsid w:val="009C03E3"/>
    <w:rsid w:val="009C54D0"/>
    <w:rsid w:val="009C56BF"/>
    <w:rsid w:val="009C570B"/>
    <w:rsid w:val="009C5CE6"/>
    <w:rsid w:val="009D2F1B"/>
    <w:rsid w:val="009D52F0"/>
    <w:rsid w:val="009D66C1"/>
    <w:rsid w:val="009D7394"/>
    <w:rsid w:val="009E0205"/>
    <w:rsid w:val="009E0312"/>
    <w:rsid w:val="009E1ACE"/>
    <w:rsid w:val="009E47D9"/>
    <w:rsid w:val="009F545D"/>
    <w:rsid w:val="009F6EC8"/>
    <w:rsid w:val="009F7B90"/>
    <w:rsid w:val="00A01F41"/>
    <w:rsid w:val="00A026D7"/>
    <w:rsid w:val="00A06AD2"/>
    <w:rsid w:val="00A07CD0"/>
    <w:rsid w:val="00A11282"/>
    <w:rsid w:val="00A11337"/>
    <w:rsid w:val="00A1183E"/>
    <w:rsid w:val="00A13D2E"/>
    <w:rsid w:val="00A14742"/>
    <w:rsid w:val="00A14A0C"/>
    <w:rsid w:val="00A15926"/>
    <w:rsid w:val="00A165C9"/>
    <w:rsid w:val="00A16FBF"/>
    <w:rsid w:val="00A17E7F"/>
    <w:rsid w:val="00A20833"/>
    <w:rsid w:val="00A258F5"/>
    <w:rsid w:val="00A26960"/>
    <w:rsid w:val="00A4082F"/>
    <w:rsid w:val="00A42600"/>
    <w:rsid w:val="00A4503E"/>
    <w:rsid w:val="00A50DE3"/>
    <w:rsid w:val="00A51C53"/>
    <w:rsid w:val="00A52F7C"/>
    <w:rsid w:val="00A54CBD"/>
    <w:rsid w:val="00A568D3"/>
    <w:rsid w:val="00A613B7"/>
    <w:rsid w:val="00A64001"/>
    <w:rsid w:val="00A67294"/>
    <w:rsid w:val="00A70BAE"/>
    <w:rsid w:val="00A71391"/>
    <w:rsid w:val="00A75096"/>
    <w:rsid w:val="00A755EF"/>
    <w:rsid w:val="00A7741E"/>
    <w:rsid w:val="00A77536"/>
    <w:rsid w:val="00A8310D"/>
    <w:rsid w:val="00A8501E"/>
    <w:rsid w:val="00A854DF"/>
    <w:rsid w:val="00A902C8"/>
    <w:rsid w:val="00A90F7E"/>
    <w:rsid w:val="00A9135B"/>
    <w:rsid w:val="00A92665"/>
    <w:rsid w:val="00A935B1"/>
    <w:rsid w:val="00A969B2"/>
    <w:rsid w:val="00A96CD0"/>
    <w:rsid w:val="00AA2668"/>
    <w:rsid w:val="00AA520B"/>
    <w:rsid w:val="00AA566F"/>
    <w:rsid w:val="00AA6666"/>
    <w:rsid w:val="00AA66C9"/>
    <w:rsid w:val="00AB1712"/>
    <w:rsid w:val="00AB368D"/>
    <w:rsid w:val="00AB7E1B"/>
    <w:rsid w:val="00AC0369"/>
    <w:rsid w:val="00AC4725"/>
    <w:rsid w:val="00AD37CC"/>
    <w:rsid w:val="00AD42EE"/>
    <w:rsid w:val="00AD54D0"/>
    <w:rsid w:val="00AE079E"/>
    <w:rsid w:val="00AE2E08"/>
    <w:rsid w:val="00AE4C3A"/>
    <w:rsid w:val="00AE6945"/>
    <w:rsid w:val="00AE7FA0"/>
    <w:rsid w:val="00AF03BD"/>
    <w:rsid w:val="00AF3FF5"/>
    <w:rsid w:val="00AF4040"/>
    <w:rsid w:val="00AF43A4"/>
    <w:rsid w:val="00AF4650"/>
    <w:rsid w:val="00AF549E"/>
    <w:rsid w:val="00B01402"/>
    <w:rsid w:val="00B024FE"/>
    <w:rsid w:val="00B03251"/>
    <w:rsid w:val="00B03573"/>
    <w:rsid w:val="00B03647"/>
    <w:rsid w:val="00B06CF2"/>
    <w:rsid w:val="00B117F2"/>
    <w:rsid w:val="00B132B1"/>
    <w:rsid w:val="00B13632"/>
    <w:rsid w:val="00B15602"/>
    <w:rsid w:val="00B25626"/>
    <w:rsid w:val="00B31248"/>
    <w:rsid w:val="00B34020"/>
    <w:rsid w:val="00B36EA7"/>
    <w:rsid w:val="00B37D3D"/>
    <w:rsid w:val="00B406FE"/>
    <w:rsid w:val="00B427DB"/>
    <w:rsid w:val="00B44A37"/>
    <w:rsid w:val="00B4524F"/>
    <w:rsid w:val="00B458FA"/>
    <w:rsid w:val="00B632D7"/>
    <w:rsid w:val="00B652A2"/>
    <w:rsid w:val="00B65FE0"/>
    <w:rsid w:val="00B660CD"/>
    <w:rsid w:val="00B7341B"/>
    <w:rsid w:val="00B7560D"/>
    <w:rsid w:val="00B830F1"/>
    <w:rsid w:val="00B84557"/>
    <w:rsid w:val="00B85E66"/>
    <w:rsid w:val="00B90349"/>
    <w:rsid w:val="00B90757"/>
    <w:rsid w:val="00B939D2"/>
    <w:rsid w:val="00B93E42"/>
    <w:rsid w:val="00B96BEC"/>
    <w:rsid w:val="00BA0DF1"/>
    <w:rsid w:val="00BA11C8"/>
    <w:rsid w:val="00BA1414"/>
    <w:rsid w:val="00BA18BE"/>
    <w:rsid w:val="00BA4F84"/>
    <w:rsid w:val="00BA54E5"/>
    <w:rsid w:val="00BA6566"/>
    <w:rsid w:val="00BB3BB6"/>
    <w:rsid w:val="00BC2352"/>
    <w:rsid w:val="00BC4F8C"/>
    <w:rsid w:val="00BD33B2"/>
    <w:rsid w:val="00BD4958"/>
    <w:rsid w:val="00BD5DDC"/>
    <w:rsid w:val="00BD6BB5"/>
    <w:rsid w:val="00BE2724"/>
    <w:rsid w:val="00BE3112"/>
    <w:rsid w:val="00BE45A3"/>
    <w:rsid w:val="00BE4BDA"/>
    <w:rsid w:val="00BF0144"/>
    <w:rsid w:val="00BF6AF0"/>
    <w:rsid w:val="00C00D11"/>
    <w:rsid w:val="00C01001"/>
    <w:rsid w:val="00C02790"/>
    <w:rsid w:val="00C04654"/>
    <w:rsid w:val="00C055AA"/>
    <w:rsid w:val="00C0638B"/>
    <w:rsid w:val="00C14EEE"/>
    <w:rsid w:val="00C15DFE"/>
    <w:rsid w:val="00C201B7"/>
    <w:rsid w:val="00C20BE1"/>
    <w:rsid w:val="00C2107F"/>
    <w:rsid w:val="00C21641"/>
    <w:rsid w:val="00C219BC"/>
    <w:rsid w:val="00C24576"/>
    <w:rsid w:val="00C24B92"/>
    <w:rsid w:val="00C24CF4"/>
    <w:rsid w:val="00C24D76"/>
    <w:rsid w:val="00C31E71"/>
    <w:rsid w:val="00C35809"/>
    <w:rsid w:val="00C37712"/>
    <w:rsid w:val="00C37EC5"/>
    <w:rsid w:val="00C40E0A"/>
    <w:rsid w:val="00C4690A"/>
    <w:rsid w:val="00C46E05"/>
    <w:rsid w:val="00C474AF"/>
    <w:rsid w:val="00C47A22"/>
    <w:rsid w:val="00C51523"/>
    <w:rsid w:val="00C5234E"/>
    <w:rsid w:val="00C55F77"/>
    <w:rsid w:val="00C57A6A"/>
    <w:rsid w:val="00C6015B"/>
    <w:rsid w:val="00C6039B"/>
    <w:rsid w:val="00C6143A"/>
    <w:rsid w:val="00C6572F"/>
    <w:rsid w:val="00C66874"/>
    <w:rsid w:val="00C67F3A"/>
    <w:rsid w:val="00C749EB"/>
    <w:rsid w:val="00C76E96"/>
    <w:rsid w:val="00C8003B"/>
    <w:rsid w:val="00C80135"/>
    <w:rsid w:val="00C81D0D"/>
    <w:rsid w:val="00C82CC2"/>
    <w:rsid w:val="00C83381"/>
    <w:rsid w:val="00C848FA"/>
    <w:rsid w:val="00C92B2D"/>
    <w:rsid w:val="00CA5031"/>
    <w:rsid w:val="00CA6E1B"/>
    <w:rsid w:val="00CB00DC"/>
    <w:rsid w:val="00CB3CDF"/>
    <w:rsid w:val="00CB5126"/>
    <w:rsid w:val="00CB5339"/>
    <w:rsid w:val="00CB6B9C"/>
    <w:rsid w:val="00CB7A24"/>
    <w:rsid w:val="00CC08FC"/>
    <w:rsid w:val="00CC146D"/>
    <w:rsid w:val="00CC1C38"/>
    <w:rsid w:val="00CC277B"/>
    <w:rsid w:val="00CC52DF"/>
    <w:rsid w:val="00CC6242"/>
    <w:rsid w:val="00CD15D3"/>
    <w:rsid w:val="00CD1F8D"/>
    <w:rsid w:val="00CD79AD"/>
    <w:rsid w:val="00CE0FB0"/>
    <w:rsid w:val="00CE39EE"/>
    <w:rsid w:val="00CE6C1B"/>
    <w:rsid w:val="00CF43DB"/>
    <w:rsid w:val="00CF5AF1"/>
    <w:rsid w:val="00CF63B0"/>
    <w:rsid w:val="00CF6418"/>
    <w:rsid w:val="00D000AA"/>
    <w:rsid w:val="00D01F71"/>
    <w:rsid w:val="00D04EF2"/>
    <w:rsid w:val="00D0714C"/>
    <w:rsid w:val="00D15029"/>
    <w:rsid w:val="00D158F6"/>
    <w:rsid w:val="00D15D4C"/>
    <w:rsid w:val="00D20F07"/>
    <w:rsid w:val="00D24802"/>
    <w:rsid w:val="00D30611"/>
    <w:rsid w:val="00D357E3"/>
    <w:rsid w:val="00D365D8"/>
    <w:rsid w:val="00D37AB0"/>
    <w:rsid w:val="00D4103B"/>
    <w:rsid w:val="00D42FEA"/>
    <w:rsid w:val="00D4309E"/>
    <w:rsid w:val="00D43A9E"/>
    <w:rsid w:val="00D44D5E"/>
    <w:rsid w:val="00D461DA"/>
    <w:rsid w:val="00D627AE"/>
    <w:rsid w:val="00D63400"/>
    <w:rsid w:val="00D645A5"/>
    <w:rsid w:val="00D648A3"/>
    <w:rsid w:val="00D6593E"/>
    <w:rsid w:val="00D73D04"/>
    <w:rsid w:val="00D77BBC"/>
    <w:rsid w:val="00D814A2"/>
    <w:rsid w:val="00D81C38"/>
    <w:rsid w:val="00D82246"/>
    <w:rsid w:val="00D84177"/>
    <w:rsid w:val="00D87A50"/>
    <w:rsid w:val="00D87D5F"/>
    <w:rsid w:val="00D9104B"/>
    <w:rsid w:val="00D9466A"/>
    <w:rsid w:val="00D951CD"/>
    <w:rsid w:val="00D97B3E"/>
    <w:rsid w:val="00DA2DE1"/>
    <w:rsid w:val="00DA5778"/>
    <w:rsid w:val="00DA68DA"/>
    <w:rsid w:val="00DA7E0E"/>
    <w:rsid w:val="00DB1CFF"/>
    <w:rsid w:val="00DB3ECA"/>
    <w:rsid w:val="00DB7697"/>
    <w:rsid w:val="00DC15C9"/>
    <w:rsid w:val="00DC2522"/>
    <w:rsid w:val="00DC258E"/>
    <w:rsid w:val="00DC5519"/>
    <w:rsid w:val="00DC55B6"/>
    <w:rsid w:val="00DC5956"/>
    <w:rsid w:val="00DC6426"/>
    <w:rsid w:val="00DC6CA6"/>
    <w:rsid w:val="00DC7319"/>
    <w:rsid w:val="00DD0224"/>
    <w:rsid w:val="00DD0B55"/>
    <w:rsid w:val="00DD17CE"/>
    <w:rsid w:val="00DD467C"/>
    <w:rsid w:val="00DD54A5"/>
    <w:rsid w:val="00DE0E0C"/>
    <w:rsid w:val="00DE3705"/>
    <w:rsid w:val="00DE6B2F"/>
    <w:rsid w:val="00DF2303"/>
    <w:rsid w:val="00DF23F6"/>
    <w:rsid w:val="00DF2F60"/>
    <w:rsid w:val="00DF6BBD"/>
    <w:rsid w:val="00DF6CCE"/>
    <w:rsid w:val="00DF74C5"/>
    <w:rsid w:val="00DF78D1"/>
    <w:rsid w:val="00E00883"/>
    <w:rsid w:val="00E02254"/>
    <w:rsid w:val="00E02CAB"/>
    <w:rsid w:val="00E05D0A"/>
    <w:rsid w:val="00E05D59"/>
    <w:rsid w:val="00E07613"/>
    <w:rsid w:val="00E125C6"/>
    <w:rsid w:val="00E21ED3"/>
    <w:rsid w:val="00E21FBE"/>
    <w:rsid w:val="00E2212A"/>
    <w:rsid w:val="00E23D46"/>
    <w:rsid w:val="00E2442C"/>
    <w:rsid w:val="00E24913"/>
    <w:rsid w:val="00E2523B"/>
    <w:rsid w:val="00E255C0"/>
    <w:rsid w:val="00E25EEF"/>
    <w:rsid w:val="00E346BC"/>
    <w:rsid w:val="00E37CEC"/>
    <w:rsid w:val="00E4020A"/>
    <w:rsid w:val="00E40381"/>
    <w:rsid w:val="00E41553"/>
    <w:rsid w:val="00E43BE0"/>
    <w:rsid w:val="00E46923"/>
    <w:rsid w:val="00E47A3D"/>
    <w:rsid w:val="00E55CD5"/>
    <w:rsid w:val="00E574DD"/>
    <w:rsid w:val="00E57CF2"/>
    <w:rsid w:val="00E60210"/>
    <w:rsid w:val="00E60701"/>
    <w:rsid w:val="00E60791"/>
    <w:rsid w:val="00E64425"/>
    <w:rsid w:val="00E651CD"/>
    <w:rsid w:val="00E65269"/>
    <w:rsid w:val="00E66699"/>
    <w:rsid w:val="00E66E56"/>
    <w:rsid w:val="00E70642"/>
    <w:rsid w:val="00E72297"/>
    <w:rsid w:val="00E74535"/>
    <w:rsid w:val="00E767C3"/>
    <w:rsid w:val="00E8037B"/>
    <w:rsid w:val="00E838D4"/>
    <w:rsid w:val="00E83FC2"/>
    <w:rsid w:val="00E853BD"/>
    <w:rsid w:val="00E86627"/>
    <w:rsid w:val="00E874A5"/>
    <w:rsid w:val="00E910B7"/>
    <w:rsid w:val="00E913E3"/>
    <w:rsid w:val="00E91C41"/>
    <w:rsid w:val="00E921B0"/>
    <w:rsid w:val="00E93634"/>
    <w:rsid w:val="00E96155"/>
    <w:rsid w:val="00E97DB9"/>
    <w:rsid w:val="00EA0B3E"/>
    <w:rsid w:val="00EA0DAC"/>
    <w:rsid w:val="00EA286E"/>
    <w:rsid w:val="00EA2FA5"/>
    <w:rsid w:val="00EA39F1"/>
    <w:rsid w:val="00EA665C"/>
    <w:rsid w:val="00EB386D"/>
    <w:rsid w:val="00EB59BD"/>
    <w:rsid w:val="00EB77A9"/>
    <w:rsid w:val="00EB790F"/>
    <w:rsid w:val="00EB7D61"/>
    <w:rsid w:val="00EC04FD"/>
    <w:rsid w:val="00EC3BD8"/>
    <w:rsid w:val="00EC463D"/>
    <w:rsid w:val="00EC68F1"/>
    <w:rsid w:val="00EC6904"/>
    <w:rsid w:val="00EC6CAD"/>
    <w:rsid w:val="00EC7445"/>
    <w:rsid w:val="00ED22D1"/>
    <w:rsid w:val="00ED43A4"/>
    <w:rsid w:val="00ED4809"/>
    <w:rsid w:val="00ED50EC"/>
    <w:rsid w:val="00ED60D8"/>
    <w:rsid w:val="00EE014D"/>
    <w:rsid w:val="00EE10CF"/>
    <w:rsid w:val="00EE24F4"/>
    <w:rsid w:val="00EE51A3"/>
    <w:rsid w:val="00EE56E2"/>
    <w:rsid w:val="00EF0CF9"/>
    <w:rsid w:val="00EF1BA8"/>
    <w:rsid w:val="00EF2725"/>
    <w:rsid w:val="00EF3393"/>
    <w:rsid w:val="00EF3556"/>
    <w:rsid w:val="00EF69A1"/>
    <w:rsid w:val="00EF77E5"/>
    <w:rsid w:val="00F02398"/>
    <w:rsid w:val="00F02A16"/>
    <w:rsid w:val="00F034B4"/>
    <w:rsid w:val="00F042E9"/>
    <w:rsid w:val="00F04913"/>
    <w:rsid w:val="00F05330"/>
    <w:rsid w:val="00F0661C"/>
    <w:rsid w:val="00F100AF"/>
    <w:rsid w:val="00F108A9"/>
    <w:rsid w:val="00F1105E"/>
    <w:rsid w:val="00F120CA"/>
    <w:rsid w:val="00F15362"/>
    <w:rsid w:val="00F1550B"/>
    <w:rsid w:val="00F16969"/>
    <w:rsid w:val="00F16E2E"/>
    <w:rsid w:val="00F2324B"/>
    <w:rsid w:val="00F25A8F"/>
    <w:rsid w:val="00F26368"/>
    <w:rsid w:val="00F31C10"/>
    <w:rsid w:val="00F33836"/>
    <w:rsid w:val="00F339C2"/>
    <w:rsid w:val="00F36135"/>
    <w:rsid w:val="00F4026A"/>
    <w:rsid w:val="00F417CC"/>
    <w:rsid w:val="00F41A49"/>
    <w:rsid w:val="00F44E81"/>
    <w:rsid w:val="00F47016"/>
    <w:rsid w:val="00F471EA"/>
    <w:rsid w:val="00F47B47"/>
    <w:rsid w:val="00F47C8D"/>
    <w:rsid w:val="00F506CD"/>
    <w:rsid w:val="00F50D57"/>
    <w:rsid w:val="00F52936"/>
    <w:rsid w:val="00F6243E"/>
    <w:rsid w:val="00F721FC"/>
    <w:rsid w:val="00F73170"/>
    <w:rsid w:val="00F7365E"/>
    <w:rsid w:val="00F73A75"/>
    <w:rsid w:val="00F75DC0"/>
    <w:rsid w:val="00F77B78"/>
    <w:rsid w:val="00F800C7"/>
    <w:rsid w:val="00F81AE9"/>
    <w:rsid w:val="00F84324"/>
    <w:rsid w:val="00F84A9A"/>
    <w:rsid w:val="00F86DE1"/>
    <w:rsid w:val="00F87881"/>
    <w:rsid w:val="00F94023"/>
    <w:rsid w:val="00F94B5C"/>
    <w:rsid w:val="00F951B4"/>
    <w:rsid w:val="00F95AA2"/>
    <w:rsid w:val="00F97312"/>
    <w:rsid w:val="00FA0C1F"/>
    <w:rsid w:val="00FA22A5"/>
    <w:rsid w:val="00FA3812"/>
    <w:rsid w:val="00FA557B"/>
    <w:rsid w:val="00FB0DA7"/>
    <w:rsid w:val="00FB259D"/>
    <w:rsid w:val="00FB280F"/>
    <w:rsid w:val="00FB2BFC"/>
    <w:rsid w:val="00FB53B8"/>
    <w:rsid w:val="00FB59AE"/>
    <w:rsid w:val="00FC4491"/>
    <w:rsid w:val="00FC77F8"/>
    <w:rsid w:val="00FD020B"/>
    <w:rsid w:val="00FD3750"/>
    <w:rsid w:val="00FE0939"/>
    <w:rsid w:val="00FE152D"/>
    <w:rsid w:val="00FE2670"/>
    <w:rsid w:val="00FE2BC7"/>
    <w:rsid w:val="00FE2EE5"/>
    <w:rsid w:val="00FE6800"/>
    <w:rsid w:val="00FE72BA"/>
    <w:rsid w:val="00FE7CD9"/>
    <w:rsid w:val="00FF0EF5"/>
    <w:rsid w:val="00FF2446"/>
    <w:rsid w:val="00FF3633"/>
    <w:rsid w:val="00FF7A00"/>
    <w:rsid w:val="06C98F51"/>
    <w:rsid w:val="08758621"/>
    <w:rsid w:val="0A39D83A"/>
    <w:rsid w:val="0B51938F"/>
    <w:rsid w:val="0B859E7F"/>
    <w:rsid w:val="0BBEB0AB"/>
    <w:rsid w:val="0C11C220"/>
    <w:rsid w:val="0D6D6381"/>
    <w:rsid w:val="1121FE9B"/>
    <w:rsid w:val="13655111"/>
    <w:rsid w:val="13A3B85A"/>
    <w:rsid w:val="14599F5D"/>
    <w:rsid w:val="15A3766B"/>
    <w:rsid w:val="189147F2"/>
    <w:rsid w:val="1A9226AC"/>
    <w:rsid w:val="1AAE2674"/>
    <w:rsid w:val="1B801C41"/>
    <w:rsid w:val="1E57242F"/>
    <w:rsid w:val="1EC5D3FD"/>
    <w:rsid w:val="22D3676D"/>
    <w:rsid w:val="234FFD71"/>
    <w:rsid w:val="246F37CE"/>
    <w:rsid w:val="2943ADFC"/>
    <w:rsid w:val="2B434B15"/>
    <w:rsid w:val="30B8DF84"/>
    <w:rsid w:val="328539A9"/>
    <w:rsid w:val="353CAAE8"/>
    <w:rsid w:val="370EABBC"/>
    <w:rsid w:val="38878DA7"/>
    <w:rsid w:val="3DCEB9C6"/>
    <w:rsid w:val="3F07DD7F"/>
    <w:rsid w:val="3F5F96B9"/>
    <w:rsid w:val="41F35005"/>
    <w:rsid w:val="4661A1F5"/>
    <w:rsid w:val="4949F817"/>
    <w:rsid w:val="4C67BDFA"/>
    <w:rsid w:val="4E75F3DB"/>
    <w:rsid w:val="4F9EEC33"/>
    <w:rsid w:val="51047605"/>
    <w:rsid w:val="52176535"/>
    <w:rsid w:val="59A6F1F9"/>
    <w:rsid w:val="5EF8CB36"/>
    <w:rsid w:val="6047B42F"/>
    <w:rsid w:val="646D584B"/>
    <w:rsid w:val="67989573"/>
    <w:rsid w:val="68A26095"/>
    <w:rsid w:val="6F55A9C4"/>
    <w:rsid w:val="79C80437"/>
    <w:rsid w:val="7C7817D7"/>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1051E086-97D3-4708-94CD-4F6C1F8837C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uiPriority="99"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99"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uiPriority="99"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2">
    <w:name w:val="heading 2"/>
    <w:basedOn w:val="Standard"/>
    <w:next w:val="Standard"/>
    <w:link w:val="berschrift2Zchn"/>
    <w:semiHidden/>
    <w:unhideWhenUsed/>
    <w:qFormat/>
    <w:rsid w:val="00140BC0"/>
    <w:pPr>
      <w:keepNext/>
      <w:keepLines/>
      <w:spacing w:before="40" w:after="0"/>
      <w:outlineLvl w:val="1"/>
    </w:pPr>
    <w:rPr>
      <w:rFonts w:asciiTheme="majorHAnsi" w:hAnsiTheme="majorHAnsi" w:eastAsiaTheme="majorEastAsia" w:cstheme="majorBidi"/>
      <w:color w:val="365F91" w:themeColor="accent1" w:themeShade="BF"/>
      <w:sz w:val="26"/>
      <w:szCs w:val="26"/>
    </w:rPr>
  </w:style>
  <w:style w:type="paragraph" w:styleId="berschrift3">
    <w:name w:val="heading 3"/>
    <w:basedOn w:val="Standard"/>
    <w:next w:val="Standard"/>
    <w:link w:val="berschrift3Zchn"/>
    <w:semiHidden/>
    <w:unhideWhenUsed/>
    <w:qFormat/>
    <w:rsid w:val="00140BC0"/>
    <w:pPr>
      <w:keepNext/>
      <w:keepLines/>
      <w:spacing w:before="40" w:after="0"/>
      <w:outlineLvl w:val="2"/>
    </w:pPr>
    <w:rPr>
      <w:rFonts w:asciiTheme="majorHAnsi" w:hAnsiTheme="majorHAnsi" w:eastAsiaTheme="majorEastAsia" w:cstheme="majorBidi"/>
      <w:color w:val="243F60" w:themeColor="accent1" w:themeShade="7F"/>
      <w:sz w:val="24"/>
      <w:szCs w:val="24"/>
    </w:rPr>
  </w:style>
  <w:style w:type="paragraph" w:styleId="berschrift4">
    <w:name w:val="heading 4"/>
    <w:basedOn w:val="Standard"/>
    <w:next w:val="Standard"/>
    <w:link w:val="berschrift4Zchn"/>
    <w:semiHidden/>
    <w:unhideWhenUsed/>
    <w:qFormat/>
    <w:rsid w:val="0084284C"/>
    <w:pPr>
      <w:keepNext/>
      <w:keepLines/>
      <w:spacing w:before="40" w:after="0"/>
      <w:outlineLvl w:val="3"/>
    </w:pPr>
    <w:rPr>
      <w:rFonts w:asciiTheme="majorHAnsi" w:hAnsiTheme="majorHAnsi" w:eastAsiaTheme="majorEastAsia" w:cstheme="majorBidi"/>
      <w:i/>
      <w:iCs/>
      <w:color w:val="365F91" w:themeColor="accent1" w:themeShade="BF"/>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styleId="KommentartextZchn" w:customStyle="1">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uiPriority w:val="99"/>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styleId="berschrift1Zchn" w:customStyle="1">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694BF1"/>
    <w:pPr>
      <w:spacing w:after="0" w:line="240" w:lineRule="auto"/>
    </w:pPr>
    <w:rPr>
      <w:bCs/>
      <w:szCs w:val="20"/>
      <w:lang w:eastAsia="de-CH" w:bidi="ar-SA"/>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styleId="st" w:customStyle="1">
    <w:name w:val="st"/>
    <w:basedOn w:val="Absatz-Standardschriftart"/>
    <w:rsid w:val="00EE51A3"/>
  </w:style>
  <w:style w:type="character" w:styleId="NichtaufgelsteErwhnung1" w:customStyle="1">
    <w:name w:val="Nicht aufgelöste Erwähnung1"/>
    <w:basedOn w:val="Absatz-Standardschriftart"/>
    <w:uiPriority w:val="99"/>
    <w:semiHidden/>
    <w:unhideWhenUsed/>
    <w:rsid w:val="00B37D3D"/>
    <w:rPr>
      <w:color w:val="808080"/>
      <w:shd w:val="clear" w:color="auto" w:fill="E6E6E6"/>
    </w:rPr>
  </w:style>
  <w:style w:type="character" w:styleId="NichtaufgelsteErwhnung">
    <w:name w:val="Unresolved Mention"/>
    <w:basedOn w:val="Absatz-Standardschriftart"/>
    <w:uiPriority w:val="99"/>
    <w:semiHidden/>
    <w:unhideWhenUsed/>
    <w:rsid w:val="009D52F0"/>
    <w:rPr>
      <w:color w:val="605E5C"/>
      <w:shd w:val="clear" w:color="auto" w:fill="E1DFDD"/>
    </w:rPr>
  </w:style>
  <w:style w:type="character" w:styleId="berschrift4Zchn" w:customStyle="1">
    <w:name w:val="Überschrift 4 Zchn"/>
    <w:basedOn w:val="Absatz-Standardschriftart"/>
    <w:link w:val="berschrift4"/>
    <w:semiHidden/>
    <w:rsid w:val="0084284C"/>
    <w:rPr>
      <w:rFonts w:asciiTheme="majorHAnsi" w:hAnsiTheme="majorHAnsi" w:eastAsiaTheme="majorEastAsia" w:cstheme="majorBidi"/>
      <w:i/>
      <w:iCs/>
      <w:color w:val="365F91" w:themeColor="accent1" w:themeShade="BF"/>
      <w:szCs w:val="22"/>
      <w:lang w:val="de-DE"/>
    </w:rPr>
  </w:style>
  <w:style w:type="character" w:styleId="blue" w:customStyle="1">
    <w:name w:val="blue"/>
    <w:basedOn w:val="Absatz-Standardschriftart"/>
    <w:rsid w:val="0084284C"/>
  </w:style>
  <w:style w:type="paragraph" w:styleId="StandardWeb">
    <w:name w:val="Normal (Web)"/>
    <w:basedOn w:val="Standard"/>
    <w:uiPriority w:val="99"/>
    <w:unhideWhenUsed/>
    <w:rsid w:val="007B7EF2"/>
    <w:pPr>
      <w:spacing w:before="100" w:beforeAutospacing="1" w:after="100" w:afterAutospacing="1" w:line="240" w:lineRule="auto"/>
    </w:pPr>
    <w:rPr>
      <w:rFonts w:ascii="Times New Roman" w:hAnsi="Times New Roman" w:cs="Times New Roman"/>
      <w:sz w:val="24"/>
      <w:szCs w:val="24"/>
      <w:lang w:eastAsia="de-DE" w:bidi="ar-SA"/>
    </w:rPr>
  </w:style>
  <w:style w:type="paragraph" w:styleId="paragraph" w:customStyle="1">
    <w:name w:val="paragraph"/>
    <w:basedOn w:val="Standard"/>
    <w:rsid w:val="002D6EA7"/>
    <w:pPr>
      <w:spacing w:before="100" w:beforeAutospacing="1" w:after="100" w:afterAutospacing="1" w:line="240" w:lineRule="auto"/>
    </w:pPr>
    <w:rPr>
      <w:rFonts w:ascii="Times New Roman" w:hAnsi="Times New Roman" w:cs="Times New Roman"/>
      <w:sz w:val="24"/>
      <w:szCs w:val="24"/>
      <w:lang w:eastAsia="de-DE" w:bidi="ar-SA"/>
    </w:rPr>
  </w:style>
  <w:style w:type="character" w:styleId="normaltextrun" w:customStyle="1">
    <w:name w:val="normaltextrun"/>
    <w:basedOn w:val="Absatz-Standardschriftart"/>
    <w:rsid w:val="002D6EA7"/>
  </w:style>
  <w:style w:type="character" w:styleId="eop" w:customStyle="1">
    <w:name w:val="eop"/>
    <w:basedOn w:val="Absatz-Standardschriftart"/>
    <w:rsid w:val="002D6EA7"/>
  </w:style>
  <w:style w:type="character" w:styleId="scxw191617178" w:customStyle="1">
    <w:name w:val="scxw191617178"/>
    <w:basedOn w:val="Absatz-Standardschriftart"/>
    <w:rsid w:val="00392C7B"/>
  </w:style>
  <w:style w:type="paragraph" w:styleId="Funotentext">
    <w:name w:val="footnote text"/>
    <w:basedOn w:val="Standard"/>
    <w:link w:val="FunotentextZchn"/>
    <w:uiPriority w:val="99"/>
    <w:unhideWhenUsed/>
    <w:rsid w:val="00737488"/>
    <w:pPr>
      <w:spacing w:after="0" w:line="240" w:lineRule="auto"/>
    </w:pPr>
    <w:rPr>
      <w:rFonts w:asciiTheme="minorHAnsi" w:hAnsiTheme="minorHAnsi" w:eastAsiaTheme="minorEastAsia" w:cstheme="minorBidi"/>
      <w:sz w:val="24"/>
      <w:szCs w:val="24"/>
      <w:lang w:eastAsia="de-DE" w:bidi="ar-SA"/>
    </w:rPr>
  </w:style>
  <w:style w:type="character" w:styleId="FunotentextZchn" w:customStyle="1">
    <w:name w:val="Fußnotentext Zchn"/>
    <w:basedOn w:val="Absatz-Standardschriftart"/>
    <w:link w:val="Funotentext"/>
    <w:uiPriority w:val="99"/>
    <w:rsid w:val="00737488"/>
    <w:rPr>
      <w:rFonts w:asciiTheme="minorHAnsi" w:hAnsiTheme="minorHAnsi" w:eastAsiaTheme="minorEastAsia" w:cstheme="minorBidi"/>
      <w:sz w:val="24"/>
      <w:szCs w:val="24"/>
      <w:lang w:val="de-DE" w:eastAsia="de-DE" w:bidi="ar-SA"/>
    </w:rPr>
  </w:style>
  <w:style w:type="character" w:styleId="Funotenzeichen">
    <w:name w:val="footnote reference"/>
    <w:basedOn w:val="Absatz-Standardschriftart"/>
    <w:uiPriority w:val="99"/>
    <w:unhideWhenUsed/>
    <w:rsid w:val="00737488"/>
    <w:rPr>
      <w:vertAlign w:val="superscript"/>
    </w:rPr>
  </w:style>
  <w:style w:type="character" w:styleId="berschrift2Zchn" w:customStyle="1">
    <w:name w:val="Überschrift 2 Zchn"/>
    <w:basedOn w:val="Absatz-Standardschriftart"/>
    <w:link w:val="berschrift2"/>
    <w:semiHidden/>
    <w:rsid w:val="00140BC0"/>
    <w:rPr>
      <w:rFonts w:asciiTheme="majorHAnsi" w:hAnsiTheme="majorHAnsi" w:eastAsiaTheme="majorEastAsia" w:cstheme="majorBidi"/>
      <w:color w:val="365F91" w:themeColor="accent1" w:themeShade="BF"/>
      <w:sz w:val="26"/>
      <w:szCs w:val="26"/>
      <w:lang w:val="de-DE"/>
    </w:rPr>
  </w:style>
  <w:style w:type="character" w:styleId="berschrift3Zchn" w:customStyle="1">
    <w:name w:val="Überschrift 3 Zchn"/>
    <w:basedOn w:val="Absatz-Standardschriftart"/>
    <w:link w:val="berschrift3"/>
    <w:semiHidden/>
    <w:rsid w:val="00140BC0"/>
    <w:rPr>
      <w:rFonts w:asciiTheme="majorHAnsi" w:hAnsiTheme="majorHAnsi" w:eastAsiaTheme="majorEastAsia" w:cstheme="majorBidi"/>
      <w:color w:val="243F60" w:themeColor="accent1" w:themeShade="7F"/>
      <w:sz w:val="24"/>
      <w:szCs w:val="24"/>
      <w:lang w:val="de-DE"/>
    </w:rPr>
  </w:style>
  <w:style w:type="paragraph" w:styleId="Textkrper">
    <w:name w:val="Body Text"/>
    <w:basedOn w:val="Standard"/>
    <w:link w:val="TextkrperZchn"/>
    <w:rsid w:val="009A0205"/>
    <w:pPr>
      <w:spacing w:after="0" w:line="360" w:lineRule="auto"/>
      <w:ind w:right="1275"/>
      <w:jc w:val="both"/>
    </w:pPr>
    <w:rPr>
      <w:rFonts w:ascii="Helvetica" w:hAnsi="Helvetica" w:eastAsia="Times" w:cs="Times New Roman"/>
      <w:sz w:val="24"/>
      <w:szCs w:val="20"/>
      <w:lang w:eastAsia="de-DE" w:bidi="ar-SA"/>
    </w:rPr>
  </w:style>
  <w:style w:type="character" w:styleId="TextkrperZchn" w:customStyle="1">
    <w:name w:val="Textkörper Zchn"/>
    <w:basedOn w:val="Absatz-Standardschriftart"/>
    <w:link w:val="Textkrper"/>
    <w:rsid w:val="009A0205"/>
    <w:rPr>
      <w:rFonts w:ascii="Helvetica" w:hAnsi="Helvetica" w:eastAsia="Times"/>
      <w:sz w:val="24"/>
      <w:lang w:val="de-DE" w:eastAsia="de-DE" w:bidi="ar-SA"/>
    </w:rPr>
  </w:style>
  <w:style w:type="character" w:styleId="scxw35006388" w:customStyle="1">
    <w:name w:val="scxw35006388"/>
    <w:basedOn w:val="Absatz-Standardschriftart"/>
    <w:rsid w:val="00861C40"/>
  </w:style>
  <w:style w:type="character" w:styleId="scxw188744818" w:customStyle="1">
    <w:name w:val="scxw188744818"/>
    <w:basedOn w:val="Absatz-Standardschriftart"/>
    <w:rsid w:val="005131E4"/>
  </w:style>
  <w:style w:type="paragraph" w:styleId="aurora-text" w:customStyle="1">
    <w:name w:val="aurora-text"/>
    <w:basedOn w:val="Standard"/>
    <w:rsid w:val="002001E0"/>
    <w:pPr>
      <w:spacing w:before="100" w:beforeAutospacing="1" w:after="100" w:afterAutospacing="1" w:line="240" w:lineRule="auto"/>
    </w:pPr>
    <w:rPr>
      <w:rFonts w:ascii="Times New Roman" w:hAnsi="Times New Roman" w:cs="Times New Roman"/>
      <w:sz w:val="24"/>
      <w:szCs w:val="24"/>
      <w:lang w:eastAsia="de-DE" w:bidi="ar-SA"/>
    </w:rPr>
  </w:style>
  <w:style w:type="paragraph" w:styleId="credit" w:customStyle="1">
    <w:name w:val="credit"/>
    <w:basedOn w:val="Standard"/>
    <w:rsid w:val="002001E0"/>
    <w:pPr>
      <w:spacing w:before="100" w:beforeAutospacing="1" w:after="100" w:afterAutospacing="1" w:line="240" w:lineRule="auto"/>
    </w:pPr>
    <w:rPr>
      <w:rFonts w:ascii="Times New Roman" w:hAnsi="Times New Roman" w:cs="Times New Roman"/>
      <w:sz w:val="24"/>
      <w:szCs w:val="24"/>
      <w:lang w:eastAsia="de-DE" w:bidi="ar-SA"/>
    </w:rPr>
  </w:style>
  <w:style w:type="character" w:styleId="apple-converted-space" w:customStyle="1">
    <w:name w:val="apple-converted-space"/>
    <w:rsid w:val="00383702"/>
  </w:style>
  <w:style w:type="table" w:styleId="TabellemithellemGitternetz">
    <w:name w:val="Grid Table Light"/>
    <w:basedOn w:val="NormaleTabelle"/>
    <w:uiPriority w:val="40"/>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714910">
      <w:bodyDiv w:val="1"/>
      <w:marLeft w:val="0"/>
      <w:marRight w:val="0"/>
      <w:marTop w:val="0"/>
      <w:marBottom w:val="0"/>
      <w:divBdr>
        <w:top w:val="none" w:sz="0" w:space="0" w:color="auto"/>
        <w:left w:val="none" w:sz="0" w:space="0" w:color="auto"/>
        <w:bottom w:val="none" w:sz="0" w:space="0" w:color="auto"/>
        <w:right w:val="none" w:sz="0" w:space="0" w:color="auto"/>
      </w:divBdr>
    </w:div>
    <w:div w:id="23870940">
      <w:bodyDiv w:val="1"/>
      <w:marLeft w:val="0"/>
      <w:marRight w:val="0"/>
      <w:marTop w:val="0"/>
      <w:marBottom w:val="0"/>
      <w:divBdr>
        <w:top w:val="none" w:sz="0" w:space="0" w:color="auto"/>
        <w:left w:val="none" w:sz="0" w:space="0" w:color="auto"/>
        <w:bottom w:val="none" w:sz="0" w:space="0" w:color="auto"/>
        <w:right w:val="none" w:sz="0" w:space="0" w:color="auto"/>
      </w:divBdr>
    </w:div>
    <w:div w:id="45951756">
      <w:bodyDiv w:val="1"/>
      <w:marLeft w:val="0"/>
      <w:marRight w:val="0"/>
      <w:marTop w:val="0"/>
      <w:marBottom w:val="0"/>
      <w:divBdr>
        <w:top w:val="none" w:sz="0" w:space="0" w:color="auto"/>
        <w:left w:val="none" w:sz="0" w:space="0" w:color="auto"/>
        <w:bottom w:val="none" w:sz="0" w:space="0" w:color="auto"/>
        <w:right w:val="none" w:sz="0" w:space="0" w:color="auto"/>
      </w:divBdr>
      <w:divsChild>
        <w:div w:id="1931305564">
          <w:marLeft w:val="0"/>
          <w:marRight w:val="0"/>
          <w:marTop w:val="0"/>
          <w:marBottom w:val="0"/>
          <w:divBdr>
            <w:top w:val="none" w:sz="0" w:space="0" w:color="auto"/>
            <w:left w:val="none" w:sz="0" w:space="0" w:color="auto"/>
            <w:bottom w:val="none" w:sz="0" w:space="0" w:color="auto"/>
            <w:right w:val="none" w:sz="0" w:space="0" w:color="auto"/>
          </w:divBdr>
          <w:divsChild>
            <w:div w:id="11342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72226">
      <w:bodyDiv w:val="1"/>
      <w:marLeft w:val="0"/>
      <w:marRight w:val="0"/>
      <w:marTop w:val="0"/>
      <w:marBottom w:val="0"/>
      <w:divBdr>
        <w:top w:val="none" w:sz="0" w:space="0" w:color="auto"/>
        <w:left w:val="none" w:sz="0" w:space="0" w:color="auto"/>
        <w:bottom w:val="none" w:sz="0" w:space="0" w:color="auto"/>
        <w:right w:val="none" w:sz="0" w:space="0" w:color="auto"/>
      </w:divBdr>
    </w:div>
    <w:div w:id="175266539">
      <w:bodyDiv w:val="1"/>
      <w:marLeft w:val="0"/>
      <w:marRight w:val="0"/>
      <w:marTop w:val="0"/>
      <w:marBottom w:val="0"/>
      <w:divBdr>
        <w:top w:val="none" w:sz="0" w:space="0" w:color="auto"/>
        <w:left w:val="none" w:sz="0" w:space="0" w:color="auto"/>
        <w:bottom w:val="none" w:sz="0" w:space="0" w:color="auto"/>
        <w:right w:val="none" w:sz="0" w:space="0" w:color="auto"/>
      </w:divBdr>
      <w:divsChild>
        <w:div w:id="656493827">
          <w:marLeft w:val="0"/>
          <w:marRight w:val="0"/>
          <w:marTop w:val="0"/>
          <w:marBottom w:val="0"/>
          <w:divBdr>
            <w:top w:val="none" w:sz="0" w:space="0" w:color="auto"/>
            <w:left w:val="none" w:sz="0" w:space="0" w:color="auto"/>
            <w:bottom w:val="none" w:sz="0" w:space="0" w:color="auto"/>
            <w:right w:val="none" w:sz="0" w:space="0" w:color="auto"/>
          </w:divBdr>
        </w:div>
        <w:div w:id="1345983333">
          <w:marLeft w:val="0"/>
          <w:marRight w:val="0"/>
          <w:marTop w:val="0"/>
          <w:marBottom w:val="0"/>
          <w:divBdr>
            <w:top w:val="none" w:sz="0" w:space="0" w:color="auto"/>
            <w:left w:val="none" w:sz="0" w:space="0" w:color="auto"/>
            <w:bottom w:val="none" w:sz="0" w:space="0" w:color="auto"/>
            <w:right w:val="none" w:sz="0" w:space="0" w:color="auto"/>
          </w:divBdr>
        </w:div>
      </w:divsChild>
    </w:div>
    <w:div w:id="178857246">
      <w:bodyDiv w:val="1"/>
      <w:marLeft w:val="0"/>
      <w:marRight w:val="0"/>
      <w:marTop w:val="0"/>
      <w:marBottom w:val="0"/>
      <w:divBdr>
        <w:top w:val="none" w:sz="0" w:space="0" w:color="auto"/>
        <w:left w:val="none" w:sz="0" w:space="0" w:color="auto"/>
        <w:bottom w:val="none" w:sz="0" w:space="0" w:color="auto"/>
        <w:right w:val="none" w:sz="0" w:space="0" w:color="auto"/>
      </w:divBdr>
      <w:divsChild>
        <w:div w:id="333995737">
          <w:marLeft w:val="0"/>
          <w:marRight w:val="0"/>
          <w:marTop w:val="0"/>
          <w:marBottom w:val="0"/>
          <w:divBdr>
            <w:top w:val="none" w:sz="0" w:space="0" w:color="auto"/>
            <w:left w:val="none" w:sz="0" w:space="0" w:color="auto"/>
            <w:bottom w:val="none" w:sz="0" w:space="0" w:color="auto"/>
            <w:right w:val="none" w:sz="0" w:space="0" w:color="auto"/>
          </w:divBdr>
        </w:div>
        <w:div w:id="1380739226">
          <w:marLeft w:val="0"/>
          <w:marRight w:val="0"/>
          <w:marTop w:val="0"/>
          <w:marBottom w:val="0"/>
          <w:divBdr>
            <w:top w:val="none" w:sz="0" w:space="0" w:color="auto"/>
            <w:left w:val="none" w:sz="0" w:space="0" w:color="auto"/>
            <w:bottom w:val="none" w:sz="0" w:space="0" w:color="auto"/>
            <w:right w:val="none" w:sz="0" w:space="0" w:color="auto"/>
          </w:divBdr>
        </w:div>
        <w:div w:id="2133208942">
          <w:marLeft w:val="0"/>
          <w:marRight w:val="0"/>
          <w:marTop w:val="0"/>
          <w:marBottom w:val="0"/>
          <w:divBdr>
            <w:top w:val="none" w:sz="0" w:space="0" w:color="auto"/>
            <w:left w:val="none" w:sz="0" w:space="0" w:color="auto"/>
            <w:bottom w:val="none" w:sz="0" w:space="0" w:color="auto"/>
            <w:right w:val="none" w:sz="0" w:space="0" w:color="auto"/>
          </w:divBdr>
        </w:div>
        <w:div w:id="447697975">
          <w:marLeft w:val="0"/>
          <w:marRight w:val="0"/>
          <w:marTop w:val="0"/>
          <w:marBottom w:val="0"/>
          <w:divBdr>
            <w:top w:val="none" w:sz="0" w:space="0" w:color="auto"/>
            <w:left w:val="none" w:sz="0" w:space="0" w:color="auto"/>
            <w:bottom w:val="none" w:sz="0" w:space="0" w:color="auto"/>
            <w:right w:val="none" w:sz="0" w:space="0" w:color="auto"/>
          </w:divBdr>
        </w:div>
        <w:div w:id="1758362186">
          <w:marLeft w:val="0"/>
          <w:marRight w:val="0"/>
          <w:marTop w:val="0"/>
          <w:marBottom w:val="0"/>
          <w:divBdr>
            <w:top w:val="none" w:sz="0" w:space="0" w:color="auto"/>
            <w:left w:val="none" w:sz="0" w:space="0" w:color="auto"/>
            <w:bottom w:val="none" w:sz="0" w:space="0" w:color="auto"/>
            <w:right w:val="none" w:sz="0" w:space="0" w:color="auto"/>
          </w:divBdr>
        </w:div>
      </w:divsChild>
    </w:div>
    <w:div w:id="233204272">
      <w:bodyDiv w:val="1"/>
      <w:marLeft w:val="0"/>
      <w:marRight w:val="0"/>
      <w:marTop w:val="0"/>
      <w:marBottom w:val="0"/>
      <w:divBdr>
        <w:top w:val="none" w:sz="0" w:space="0" w:color="auto"/>
        <w:left w:val="none" w:sz="0" w:space="0" w:color="auto"/>
        <w:bottom w:val="none" w:sz="0" w:space="0" w:color="auto"/>
        <w:right w:val="none" w:sz="0" w:space="0" w:color="auto"/>
      </w:divBdr>
    </w:div>
    <w:div w:id="321349175">
      <w:bodyDiv w:val="1"/>
      <w:marLeft w:val="0"/>
      <w:marRight w:val="0"/>
      <w:marTop w:val="0"/>
      <w:marBottom w:val="0"/>
      <w:divBdr>
        <w:top w:val="none" w:sz="0" w:space="0" w:color="auto"/>
        <w:left w:val="none" w:sz="0" w:space="0" w:color="auto"/>
        <w:bottom w:val="none" w:sz="0" w:space="0" w:color="auto"/>
        <w:right w:val="none" w:sz="0" w:space="0" w:color="auto"/>
      </w:divBdr>
      <w:divsChild>
        <w:div w:id="26684770">
          <w:marLeft w:val="0"/>
          <w:marRight w:val="0"/>
          <w:marTop w:val="0"/>
          <w:marBottom w:val="0"/>
          <w:divBdr>
            <w:top w:val="none" w:sz="0" w:space="0" w:color="auto"/>
            <w:left w:val="none" w:sz="0" w:space="0" w:color="auto"/>
            <w:bottom w:val="none" w:sz="0" w:space="0" w:color="auto"/>
            <w:right w:val="none" w:sz="0" w:space="0" w:color="auto"/>
          </w:divBdr>
          <w:divsChild>
            <w:div w:id="6638487">
              <w:marLeft w:val="0"/>
              <w:marRight w:val="0"/>
              <w:marTop w:val="0"/>
              <w:marBottom w:val="0"/>
              <w:divBdr>
                <w:top w:val="none" w:sz="0" w:space="0" w:color="auto"/>
                <w:left w:val="none" w:sz="0" w:space="0" w:color="auto"/>
                <w:bottom w:val="none" w:sz="0" w:space="0" w:color="auto"/>
                <w:right w:val="none" w:sz="0" w:space="0" w:color="auto"/>
              </w:divBdr>
            </w:div>
            <w:div w:id="708452307">
              <w:marLeft w:val="0"/>
              <w:marRight w:val="0"/>
              <w:marTop w:val="0"/>
              <w:marBottom w:val="0"/>
              <w:divBdr>
                <w:top w:val="none" w:sz="0" w:space="0" w:color="auto"/>
                <w:left w:val="none" w:sz="0" w:space="0" w:color="auto"/>
                <w:bottom w:val="none" w:sz="0" w:space="0" w:color="auto"/>
                <w:right w:val="none" w:sz="0" w:space="0" w:color="auto"/>
              </w:divBdr>
            </w:div>
          </w:divsChild>
        </w:div>
        <w:div w:id="842622505">
          <w:marLeft w:val="0"/>
          <w:marRight w:val="0"/>
          <w:marTop w:val="0"/>
          <w:marBottom w:val="0"/>
          <w:divBdr>
            <w:top w:val="none" w:sz="0" w:space="0" w:color="auto"/>
            <w:left w:val="none" w:sz="0" w:space="0" w:color="auto"/>
            <w:bottom w:val="none" w:sz="0" w:space="0" w:color="auto"/>
            <w:right w:val="none" w:sz="0" w:space="0" w:color="auto"/>
          </w:divBdr>
          <w:divsChild>
            <w:div w:id="17475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36549">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704015213">
      <w:bodyDiv w:val="1"/>
      <w:marLeft w:val="0"/>
      <w:marRight w:val="0"/>
      <w:marTop w:val="0"/>
      <w:marBottom w:val="0"/>
      <w:divBdr>
        <w:top w:val="none" w:sz="0" w:space="0" w:color="auto"/>
        <w:left w:val="none" w:sz="0" w:space="0" w:color="auto"/>
        <w:bottom w:val="none" w:sz="0" w:space="0" w:color="auto"/>
        <w:right w:val="none" w:sz="0" w:space="0" w:color="auto"/>
      </w:divBdr>
    </w:div>
    <w:div w:id="710112857">
      <w:bodyDiv w:val="1"/>
      <w:marLeft w:val="0"/>
      <w:marRight w:val="0"/>
      <w:marTop w:val="0"/>
      <w:marBottom w:val="0"/>
      <w:divBdr>
        <w:top w:val="none" w:sz="0" w:space="0" w:color="auto"/>
        <w:left w:val="none" w:sz="0" w:space="0" w:color="auto"/>
        <w:bottom w:val="none" w:sz="0" w:space="0" w:color="auto"/>
        <w:right w:val="none" w:sz="0" w:space="0" w:color="auto"/>
      </w:divBdr>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285044353">
          <w:marLeft w:val="0"/>
          <w:marRight w:val="0"/>
          <w:marTop w:val="0"/>
          <w:marBottom w:val="0"/>
          <w:divBdr>
            <w:top w:val="none" w:sz="0" w:space="0" w:color="auto"/>
            <w:left w:val="none" w:sz="0" w:space="0" w:color="auto"/>
            <w:bottom w:val="none" w:sz="0" w:space="0" w:color="auto"/>
            <w:right w:val="none" w:sz="0" w:space="0" w:color="auto"/>
          </w:divBdr>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158349694">
                                  <w:marLeft w:val="0"/>
                                  <w:marRight w:val="0"/>
                                  <w:marTop w:val="0"/>
                                  <w:marBottom w:val="0"/>
                                  <w:divBdr>
                                    <w:top w:val="none" w:sz="0" w:space="0" w:color="auto"/>
                                    <w:left w:val="none" w:sz="0" w:space="0" w:color="auto"/>
                                    <w:bottom w:val="none" w:sz="0" w:space="0" w:color="auto"/>
                                    <w:right w:val="none" w:sz="0" w:space="0" w:color="auto"/>
                                  </w:divBdr>
                                </w:div>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581649615">
                                          <w:marLeft w:val="0"/>
                                          <w:marRight w:val="0"/>
                                          <w:marTop w:val="0"/>
                                          <w:marBottom w:val="0"/>
                                          <w:divBdr>
                                            <w:top w:val="none" w:sz="0" w:space="0" w:color="auto"/>
                                            <w:left w:val="none" w:sz="0" w:space="0" w:color="auto"/>
                                            <w:bottom w:val="none" w:sz="0" w:space="0" w:color="auto"/>
                                            <w:right w:val="none" w:sz="0" w:space="0" w:color="auto"/>
                                          </w:divBdr>
                                          <w:divsChild>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6432">
                                          <w:marLeft w:val="0"/>
                                          <w:marRight w:val="0"/>
                                          <w:marTop w:val="0"/>
                                          <w:marBottom w:val="0"/>
                                          <w:divBdr>
                                            <w:top w:val="none" w:sz="0" w:space="0" w:color="auto"/>
                                            <w:left w:val="none" w:sz="0" w:space="0" w:color="auto"/>
                                            <w:bottom w:val="none" w:sz="0" w:space="0" w:color="auto"/>
                                            <w:right w:val="none" w:sz="0" w:space="0" w:color="auto"/>
                                          </w:divBdr>
                                        </w:div>
                                        <w:div w:id="191184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756286539">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1959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927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029257986">
      <w:bodyDiv w:val="1"/>
      <w:marLeft w:val="0"/>
      <w:marRight w:val="0"/>
      <w:marTop w:val="0"/>
      <w:marBottom w:val="0"/>
      <w:divBdr>
        <w:top w:val="none" w:sz="0" w:space="0" w:color="auto"/>
        <w:left w:val="none" w:sz="0" w:space="0" w:color="auto"/>
        <w:bottom w:val="none" w:sz="0" w:space="0" w:color="auto"/>
        <w:right w:val="none" w:sz="0" w:space="0" w:color="auto"/>
      </w:divBdr>
    </w:div>
    <w:div w:id="1061830762">
      <w:bodyDiv w:val="1"/>
      <w:marLeft w:val="0"/>
      <w:marRight w:val="0"/>
      <w:marTop w:val="0"/>
      <w:marBottom w:val="0"/>
      <w:divBdr>
        <w:top w:val="none" w:sz="0" w:space="0" w:color="auto"/>
        <w:left w:val="none" w:sz="0" w:space="0" w:color="auto"/>
        <w:bottom w:val="none" w:sz="0" w:space="0" w:color="auto"/>
        <w:right w:val="none" w:sz="0" w:space="0" w:color="auto"/>
      </w:divBdr>
      <w:divsChild>
        <w:div w:id="325593389">
          <w:marLeft w:val="0"/>
          <w:marRight w:val="0"/>
          <w:marTop w:val="0"/>
          <w:marBottom w:val="0"/>
          <w:divBdr>
            <w:top w:val="none" w:sz="0" w:space="0" w:color="auto"/>
            <w:left w:val="none" w:sz="0" w:space="0" w:color="auto"/>
            <w:bottom w:val="none" w:sz="0" w:space="0" w:color="auto"/>
            <w:right w:val="none" w:sz="0" w:space="0" w:color="auto"/>
          </w:divBdr>
        </w:div>
        <w:div w:id="532158154">
          <w:marLeft w:val="0"/>
          <w:marRight w:val="0"/>
          <w:marTop w:val="0"/>
          <w:marBottom w:val="0"/>
          <w:divBdr>
            <w:top w:val="none" w:sz="0" w:space="0" w:color="auto"/>
            <w:left w:val="none" w:sz="0" w:space="0" w:color="auto"/>
            <w:bottom w:val="none" w:sz="0" w:space="0" w:color="auto"/>
            <w:right w:val="none" w:sz="0" w:space="0" w:color="auto"/>
          </w:divBdr>
          <w:divsChild>
            <w:div w:id="530804381">
              <w:marLeft w:val="0"/>
              <w:marRight w:val="0"/>
              <w:marTop w:val="0"/>
              <w:marBottom w:val="0"/>
              <w:divBdr>
                <w:top w:val="none" w:sz="0" w:space="0" w:color="auto"/>
                <w:left w:val="none" w:sz="0" w:space="0" w:color="auto"/>
                <w:bottom w:val="none" w:sz="0" w:space="0" w:color="auto"/>
                <w:right w:val="none" w:sz="0" w:space="0" w:color="auto"/>
              </w:divBdr>
              <w:divsChild>
                <w:div w:id="1828090058">
                  <w:marLeft w:val="0"/>
                  <w:marRight w:val="0"/>
                  <w:marTop w:val="0"/>
                  <w:marBottom w:val="0"/>
                  <w:divBdr>
                    <w:top w:val="none" w:sz="0" w:space="0" w:color="auto"/>
                    <w:left w:val="none" w:sz="0" w:space="0" w:color="auto"/>
                    <w:bottom w:val="none" w:sz="0" w:space="0" w:color="auto"/>
                    <w:right w:val="none" w:sz="0" w:space="0" w:color="auto"/>
                  </w:divBdr>
                  <w:divsChild>
                    <w:div w:id="397554621">
                      <w:marLeft w:val="0"/>
                      <w:marRight w:val="0"/>
                      <w:marTop w:val="0"/>
                      <w:marBottom w:val="0"/>
                      <w:divBdr>
                        <w:top w:val="none" w:sz="0" w:space="0" w:color="auto"/>
                        <w:left w:val="none" w:sz="0" w:space="0" w:color="auto"/>
                        <w:bottom w:val="none" w:sz="0" w:space="0" w:color="auto"/>
                        <w:right w:val="none" w:sz="0" w:space="0" w:color="auto"/>
                      </w:divBdr>
                      <w:divsChild>
                        <w:div w:id="885795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4140127">
      <w:bodyDiv w:val="1"/>
      <w:marLeft w:val="0"/>
      <w:marRight w:val="0"/>
      <w:marTop w:val="0"/>
      <w:marBottom w:val="0"/>
      <w:divBdr>
        <w:top w:val="none" w:sz="0" w:space="0" w:color="auto"/>
        <w:left w:val="none" w:sz="0" w:space="0" w:color="auto"/>
        <w:bottom w:val="none" w:sz="0" w:space="0" w:color="auto"/>
        <w:right w:val="none" w:sz="0" w:space="0" w:color="auto"/>
      </w:divBdr>
    </w:div>
    <w:div w:id="1227255787">
      <w:bodyDiv w:val="1"/>
      <w:marLeft w:val="0"/>
      <w:marRight w:val="0"/>
      <w:marTop w:val="0"/>
      <w:marBottom w:val="0"/>
      <w:divBdr>
        <w:top w:val="none" w:sz="0" w:space="0" w:color="auto"/>
        <w:left w:val="none" w:sz="0" w:space="0" w:color="auto"/>
        <w:bottom w:val="none" w:sz="0" w:space="0" w:color="auto"/>
        <w:right w:val="none" w:sz="0" w:space="0" w:color="auto"/>
      </w:divBdr>
    </w:div>
    <w:div w:id="1248687755">
      <w:bodyDiv w:val="1"/>
      <w:marLeft w:val="0"/>
      <w:marRight w:val="0"/>
      <w:marTop w:val="0"/>
      <w:marBottom w:val="0"/>
      <w:divBdr>
        <w:top w:val="none" w:sz="0" w:space="0" w:color="auto"/>
        <w:left w:val="none" w:sz="0" w:space="0" w:color="auto"/>
        <w:bottom w:val="none" w:sz="0" w:space="0" w:color="auto"/>
        <w:right w:val="none" w:sz="0" w:space="0" w:color="auto"/>
      </w:divBdr>
    </w:div>
    <w:div w:id="1355696148">
      <w:bodyDiv w:val="1"/>
      <w:marLeft w:val="0"/>
      <w:marRight w:val="0"/>
      <w:marTop w:val="0"/>
      <w:marBottom w:val="0"/>
      <w:divBdr>
        <w:top w:val="none" w:sz="0" w:space="0" w:color="auto"/>
        <w:left w:val="none" w:sz="0" w:space="0" w:color="auto"/>
        <w:bottom w:val="none" w:sz="0" w:space="0" w:color="auto"/>
        <w:right w:val="none" w:sz="0" w:space="0" w:color="auto"/>
      </w:divBdr>
      <w:divsChild>
        <w:div w:id="1570725373">
          <w:marLeft w:val="0"/>
          <w:marRight w:val="0"/>
          <w:marTop w:val="0"/>
          <w:marBottom w:val="0"/>
          <w:divBdr>
            <w:top w:val="none" w:sz="0" w:space="0" w:color="auto"/>
            <w:left w:val="none" w:sz="0" w:space="0" w:color="auto"/>
            <w:bottom w:val="none" w:sz="0" w:space="0" w:color="auto"/>
            <w:right w:val="none" w:sz="0" w:space="0" w:color="auto"/>
          </w:divBdr>
        </w:div>
        <w:div w:id="1293515128">
          <w:marLeft w:val="0"/>
          <w:marRight w:val="0"/>
          <w:marTop w:val="0"/>
          <w:marBottom w:val="0"/>
          <w:divBdr>
            <w:top w:val="none" w:sz="0" w:space="0" w:color="auto"/>
            <w:left w:val="none" w:sz="0" w:space="0" w:color="auto"/>
            <w:bottom w:val="none" w:sz="0" w:space="0" w:color="auto"/>
            <w:right w:val="none" w:sz="0" w:space="0" w:color="auto"/>
          </w:divBdr>
        </w:div>
        <w:div w:id="490104819">
          <w:marLeft w:val="0"/>
          <w:marRight w:val="0"/>
          <w:marTop w:val="0"/>
          <w:marBottom w:val="0"/>
          <w:divBdr>
            <w:top w:val="none" w:sz="0" w:space="0" w:color="auto"/>
            <w:left w:val="none" w:sz="0" w:space="0" w:color="auto"/>
            <w:bottom w:val="none" w:sz="0" w:space="0" w:color="auto"/>
            <w:right w:val="none" w:sz="0" w:space="0" w:color="auto"/>
          </w:divBdr>
        </w:div>
        <w:div w:id="184099299">
          <w:marLeft w:val="0"/>
          <w:marRight w:val="0"/>
          <w:marTop w:val="0"/>
          <w:marBottom w:val="0"/>
          <w:divBdr>
            <w:top w:val="none" w:sz="0" w:space="0" w:color="auto"/>
            <w:left w:val="none" w:sz="0" w:space="0" w:color="auto"/>
            <w:bottom w:val="none" w:sz="0" w:space="0" w:color="auto"/>
            <w:right w:val="none" w:sz="0" w:space="0" w:color="auto"/>
          </w:divBdr>
        </w:div>
        <w:div w:id="32459381">
          <w:marLeft w:val="0"/>
          <w:marRight w:val="0"/>
          <w:marTop w:val="0"/>
          <w:marBottom w:val="0"/>
          <w:divBdr>
            <w:top w:val="none" w:sz="0" w:space="0" w:color="auto"/>
            <w:left w:val="none" w:sz="0" w:space="0" w:color="auto"/>
            <w:bottom w:val="none" w:sz="0" w:space="0" w:color="auto"/>
            <w:right w:val="none" w:sz="0" w:space="0" w:color="auto"/>
          </w:divBdr>
        </w:div>
        <w:div w:id="295796047">
          <w:marLeft w:val="0"/>
          <w:marRight w:val="0"/>
          <w:marTop w:val="0"/>
          <w:marBottom w:val="0"/>
          <w:divBdr>
            <w:top w:val="none" w:sz="0" w:space="0" w:color="auto"/>
            <w:left w:val="none" w:sz="0" w:space="0" w:color="auto"/>
            <w:bottom w:val="none" w:sz="0" w:space="0" w:color="auto"/>
            <w:right w:val="none" w:sz="0" w:space="0" w:color="auto"/>
          </w:divBdr>
        </w:div>
        <w:div w:id="2064139915">
          <w:marLeft w:val="0"/>
          <w:marRight w:val="0"/>
          <w:marTop w:val="0"/>
          <w:marBottom w:val="0"/>
          <w:divBdr>
            <w:top w:val="none" w:sz="0" w:space="0" w:color="auto"/>
            <w:left w:val="none" w:sz="0" w:space="0" w:color="auto"/>
            <w:bottom w:val="none" w:sz="0" w:space="0" w:color="auto"/>
            <w:right w:val="none" w:sz="0" w:space="0" w:color="auto"/>
          </w:divBdr>
        </w:div>
        <w:div w:id="1361666437">
          <w:marLeft w:val="0"/>
          <w:marRight w:val="0"/>
          <w:marTop w:val="0"/>
          <w:marBottom w:val="0"/>
          <w:divBdr>
            <w:top w:val="none" w:sz="0" w:space="0" w:color="auto"/>
            <w:left w:val="none" w:sz="0" w:space="0" w:color="auto"/>
            <w:bottom w:val="none" w:sz="0" w:space="0" w:color="auto"/>
            <w:right w:val="none" w:sz="0" w:space="0" w:color="auto"/>
          </w:divBdr>
        </w:div>
        <w:div w:id="1424185789">
          <w:marLeft w:val="0"/>
          <w:marRight w:val="0"/>
          <w:marTop w:val="0"/>
          <w:marBottom w:val="0"/>
          <w:divBdr>
            <w:top w:val="none" w:sz="0" w:space="0" w:color="auto"/>
            <w:left w:val="none" w:sz="0" w:space="0" w:color="auto"/>
            <w:bottom w:val="none" w:sz="0" w:space="0" w:color="auto"/>
            <w:right w:val="none" w:sz="0" w:space="0" w:color="auto"/>
          </w:divBdr>
        </w:div>
        <w:div w:id="1375807622">
          <w:marLeft w:val="0"/>
          <w:marRight w:val="0"/>
          <w:marTop w:val="0"/>
          <w:marBottom w:val="0"/>
          <w:divBdr>
            <w:top w:val="none" w:sz="0" w:space="0" w:color="auto"/>
            <w:left w:val="none" w:sz="0" w:space="0" w:color="auto"/>
            <w:bottom w:val="none" w:sz="0" w:space="0" w:color="auto"/>
            <w:right w:val="none" w:sz="0" w:space="0" w:color="auto"/>
          </w:divBdr>
        </w:div>
        <w:div w:id="633558363">
          <w:marLeft w:val="0"/>
          <w:marRight w:val="0"/>
          <w:marTop w:val="0"/>
          <w:marBottom w:val="0"/>
          <w:divBdr>
            <w:top w:val="none" w:sz="0" w:space="0" w:color="auto"/>
            <w:left w:val="none" w:sz="0" w:space="0" w:color="auto"/>
            <w:bottom w:val="none" w:sz="0" w:space="0" w:color="auto"/>
            <w:right w:val="none" w:sz="0" w:space="0" w:color="auto"/>
          </w:divBdr>
        </w:div>
        <w:div w:id="329218472">
          <w:marLeft w:val="0"/>
          <w:marRight w:val="0"/>
          <w:marTop w:val="0"/>
          <w:marBottom w:val="0"/>
          <w:divBdr>
            <w:top w:val="none" w:sz="0" w:space="0" w:color="auto"/>
            <w:left w:val="none" w:sz="0" w:space="0" w:color="auto"/>
            <w:bottom w:val="none" w:sz="0" w:space="0" w:color="auto"/>
            <w:right w:val="none" w:sz="0" w:space="0" w:color="auto"/>
          </w:divBdr>
        </w:div>
        <w:div w:id="1122846921">
          <w:marLeft w:val="0"/>
          <w:marRight w:val="0"/>
          <w:marTop w:val="0"/>
          <w:marBottom w:val="0"/>
          <w:divBdr>
            <w:top w:val="none" w:sz="0" w:space="0" w:color="auto"/>
            <w:left w:val="none" w:sz="0" w:space="0" w:color="auto"/>
            <w:bottom w:val="none" w:sz="0" w:space="0" w:color="auto"/>
            <w:right w:val="none" w:sz="0" w:space="0" w:color="auto"/>
          </w:divBdr>
        </w:div>
        <w:div w:id="1729569671">
          <w:marLeft w:val="0"/>
          <w:marRight w:val="0"/>
          <w:marTop w:val="0"/>
          <w:marBottom w:val="0"/>
          <w:divBdr>
            <w:top w:val="none" w:sz="0" w:space="0" w:color="auto"/>
            <w:left w:val="none" w:sz="0" w:space="0" w:color="auto"/>
            <w:bottom w:val="none" w:sz="0" w:space="0" w:color="auto"/>
            <w:right w:val="none" w:sz="0" w:space="0" w:color="auto"/>
          </w:divBdr>
        </w:div>
        <w:div w:id="2137874186">
          <w:marLeft w:val="0"/>
          <w:marRight w:val="0"/>
          <w:marTop w:val="0"/>
          <w:marBottom w:val="0"/>
          <w:divBdr>
            <w:top w:val="none" w:sz="0" w:space="0" w:color="auto"/>
            <w:left w:val="none" w:sz="0" w:space="0" w:color="auto"/>
            <w:bottom w:val="none" w:sz="0" w:space="0" w:color="auto"/>
            <w:right w:val="none" w:sz="0" w:space="0" w:color="auto"/>
          </w:divBdr>
        </w:div>
        <w:div w:id="564680524">
          <w:marLeft w:val="0"/>
          <w:marRight w:val="0"/>
          <w:marTop w:val="0"/>
          <w:marBottom w:val="0"/>
          <w:divBdr>
            <w:top w:val="none" w:sz="0" w:space="0" w:color="auto"/>
            <w:left w:val="none" w:sz="0" w:space="0" w:color="auto"/>
            <w:bottom w:val="none" w:sz="0" w:space="0" w:color="auto"/>
            <w:right w:val="none" w:sz="0" w:space="0" w:color="auto"/>
          </w:divBdr>
        </w:div>
        <w:div w:id="241377551">
          <w:marLeft w:val="0"/>
          <w:marRight w:val="0"/>
          <w:marTop w:val="0"/>
          <w:marBottom w:val="0"/>
          <w:divBdr>
            <w:top w:val="none" w:sz="0" w:space="0" w:color="auto"/>
            <w:left w:val="none" w:sz="0" w:space="0" w:color="auto"/>
            <w:bottom w:val="none" w:sz="0" w:space="0" w:color="auto"/>
            <w:right w:val="none" w:sz="0" w:space="0" w:color="auto"/>
          </w:divBdr>
        </w:div>
        <w:div w:id="1251541489">
          <w:marLeft w:val="0"/>
          <w:marRight w:val="0"/>
          <w:marTop w:val="0"/>
          <w:marBottom w:val="0"/>
          <w:divBdr>
            <w:top w:val="none" w:sz="0" w:space="0" w:color="auto"/>
            <w:left w:val="none" w:sz="0" w:space="0" w:color="auto"/>
            <w:bottom w:val="none" w:sz="0" w:space="0" w:color="auto"/>
            <w:right w:val="none" w:sz="0" w:space="0" w:color="auto"/>
          </w:divBdr>
        </w:div>
        <w:div w:id="2044399741">
          <w:marLeft w:val="0"/>
          <w:marRight w:val="0"/>
          <w:marTop w:val="0"/>
          <w:marBottom w:val="0"/>
          <w:divBdr>
            <w:top w:val="none" w:sz="0" w:space="0" w:color="auto"/>
            <w:left w:val="none" w:sz="0" w:space="0" w:color="auto"/>
            <w:bottom w:val="none" w:sz="0" w:space="0" w:color="auto"/>
            <w:right w:val="none" w:sz="0" w:space="0" w:color="auto"/>
          </w:divBdr>
        </w:div>
        <w:div w:id="483395926">
          <w:marLeft w:val="0"/>
          <w:marRight w:val="0"/>
          <w:marTop w:val="0"/>
          <w:marBottom w:val="0"/>
          <w:divBdr>
            <w:top w:val="none" w:sz="0" w:space="0" w:color="auto"/>
            <w:left w:val="none" w:sz="0" w:space="0" w:color="auto"/>
            <w:bottom w:val="none" w:sz="0" w:space="0" w:color="auto"/>
            <w:right w:val="none" w:sz="0" w:space="0" w:color="auto"/>
          </w:divBdr>
        </w:div>
        <w:div w:id="838734161">
          <w:marLeft w:val="0"/>
          <w:marRight w:val="0"/>
          <w:marTop w:val="0"/>
          <w:marBottom w:val="0"/>
          <w:divBdr>
            <w:top w:val="none" w:sz="0" w:space="0" w:color="auto"/>
            <w:left w:val="none" w:sz="0" w:space="0" w:color="auto"/>
            <w:bottom w:val="none" w:sz="0" w:space="0" w:color="auto"/>
            <w:right w:val="none" w:sz="0" w:space="0" w:color="auto"/>
          </w:divBdr>
        </w:div>
        <w:div w:id="1431001259">
          <w:marLeft w:val="0"/>
          <w:marRight w:val="0"/>
          <w:marTop w:val="0"/>
          <w:marBottom w:val="0"/>
          <w:divBdr>
            <w:top w:val="none" w:sz="0" w:space="0" w:color="auto"/>
            <w:left w:val="none" w:sz="0" w:space="0" w:color="auto"/>
            <w:bottom w:val="none" w:sz="0" w:space="0" w:color="auto"/>
            <w:right w:val="none" w:sz="0" w:space="0" w:color="auto"/>
          </w:divBdr>
        </w:div>
        <w:div w:id="1102266232">
          <w:marLeft w:val="0"/>
          <w:marRight w:val="0"/>
          <w:marTop w:val="0"/>
          <w:marBottom w:val="0"/>
          <w:divBdr>
            <w:top w:val="none" w:sz="0" w:space="0" w:color="auto"/>
            <w:left w:val="none" w:sz="0" w:space="0" w:color="auto"/>
            <w:bottom w:val="none" w:sz="0" w:space="0" w:color="auto"/>
            <w:right w:val="none" w:sz="0" w:space="0" w:color="auto"/>
          </w:divBdr>
        </w:div>
        <w:div w:id="73017053">
          <w:marLeft w:val="0"/>
          <w:marRight w:val="0"/>
          <w:marTop w:val="0"/>
          <w:marBottom w:val="0"/>
          <w:divBdr>
            <w:top w:val="none" w:sz="0" w:space="0" w:color="auto"/>
            <w:left w:val="none" w:sz="0" w:space="0" w:color="auto"/>
            <w:bottom w:val="none" w:sz="0" w:space="0" w:color="auto"/>
            <w:right w:val="none" w:sz="0" w:space="0" w:color="auto"/>
          </w:divBdr>
        </w:div>
        <w:div w:id="245117044">
          <w:marLeft w:val="0"/>
          <w:marRight w:val="0"/>
          <w:marTop w:val="0"/>
          <w:marBottom w:val="0"/>
          <w:divBdr>
            <w:top w:val="none" w:sz="0" w:space="0" w:color="auto"/>
            <w:left w:val="none" w:sz="0" w:space="0" w:color="auto"/>
            <w:bottom w:val="none" w:sz="0" w:space="0" w:color="auto"/>
            <w:right w:val="none" w:sz="0" w:space="0" w:color="auto"/>
          </w:divBdr>
        </w:div>
        <w:div w:id="1784883962">
          <w:marLeft w:val="0"/>
          <w:marRight w:val="0"/>
          <w:marTop w:val="0"/>
          <w:marBottom w:val="0"/>
          <w:divBdr>
            <w:top w:val="none" w:sz="0" w:space="0" w:color="auto"/>
            <w:left w:val="none" w:sz="0" w:space="0" w:color="auto"/>
            <w:bottom w:val="none" w:sz="0" w:space="0" w:color="auto"/>
            <w:right w:val="none" w:sz="0" w:space="0" w:color="auto"/>
          </w:divBdr>
        </w:div>
        <w:div w:id="1155990057">
          <w:marLeft w:val="0"/>
          <w:marRight w:val="0"/>
          <w:marTop w:val="0"/>
          <w:marBottom w:val="0"/>
          <w:divBdr>
            <w:top w:val="none" w:sz="0" w:space="0" w:color="auto"/>
            <w:left w:val="none" w:sz="0" w:space="0" w:color="auto"/>
            <w:bottom w:val="none" w:sz="0" w:space="0" w:color="auto"/>
            <w:right w:val="none" w:sz="0" w:space="0" w:color="auto"/>
          </w:divBdr>
        </w:div>
        <w:div w:id="1835757030">
          <w:marLeft w:val="0"/>
          <w:marRight w:val="0"/>
          <w:marTop w:val="0"/>
          <w:marBottom w:val="0"/>
          <w:divBdr>
            <w:top w:val="none" w:sz="0" w:space="0" w:color="auto"/>
            <w:left w:val="none" w:sz="0" w:space="0" w:color="auto"/>
            <w:bottom w:val="none" w:sz="0" w:space="0" w:color="auto"/>
            <w:right w:val="none" w:sz="0" w:space="0" w:color="auto"/>
          </w:divBdr>
        </w:div>
        <w:div w:id="1005936702">
          <w:marLeft w:val="0"/>
          <w:marRight w:val="0"/>
          <w:marTop w:val="0"/>
          <w:marBottom w:val="0"/>
          <w:divBdr>
            <w:top w:val="none" w:sz="0" w:space="0" w:color="auto"/>
            <w:left w:val="none" w:sz="0" w:space="0" w:color="auto"/>
            <w:bottom w:val="none" w:sz="0" w:space="0" w:color="auto"/>
            <w:right w:val="none" w:sz="0" w:space="0" w:color="auto"/>
          </w:divBdr>
        </w:div>
        <w:div w:id="1291789473">
          <w:marLeft w:val="0"/>
          <w:marRight w:val="0"/>
          <w:marTop w:val="0"/>
          <w:marBottom w:val="0"/>
          <w:divBdr>
            <w:top w:val="none" w:sz="0" w:space="0" w:color="auto"/>
            <w:left w:val="none" w:sz="0" w:space="0" w:color="auto"/>
            <w:bottom w:val="none" w:sz="0" w:space="0" w:color="auto"/>
            <w:right w:val="none" w:sz="0" w:space="0" w:color="auto"/>
          </w:divBdr>
        </w:div>
        <w:div w:id="1253930069">
          <w:marLeft w:val="0"/>
          <w:marRight w:val="0"/>
          <w:marTop w:val="0"/>
          <w:marBottom w:val="0"/>
          <w:divBdr>
            <w:top w:val="none" w:sz="0" w:space="0" w:color="auto"/>
            <w:left w:val="none" w:sz="0" w:space="0" w:color="auto"/>
            <w:bottom w:val="none" w:sz="0" w:space="0" w:color="auto"/>
            <w:right w:val="none" w:sz="0" w:space="0" w:color="auto"/>
          </w:divBdr>
        </w:div>
        <w:div w:id="2136094707">
          <w:marLeft w:val="0"/>
          <w:marRight w:val="0"/>
          <w:marTop w:val="0"/>
          <w:marBottom w:val="0"/>
          <w:divBdr>
            <w:top w:val="none" w:sz="0" w:space="0" w:color="auto"/>
            <w:left w:val="none" w:sz="0" w:space="0" w:color="auto"/>
            <w:bottom w:val="none" w:sz="0" w:space="0" w:color="auto"/>
            <w:right w:val="none" w:sz="0" w:space="0" w:color="auto"/>
          </w:divBdr>
        </w:div>
        <w:div w:id="2095012695">
          <w:marLeft w:val="0"/>
          <w:marRight w:val="0"/>
          <w:marTop w:val="0"/>
          <w:marBottom w:val="0"/>
          <w:divBdr>
            <w:top w:val="none" w:sz="0" w:space="0" w:color="auto"/>
            <w:left w:val="none" w:sz="0" w:space="0" w:color="auto"/>
            <w:bottom w:val="none" w:sz="0" w:space="0" w:color="auto"/>
            <w:right w:val="none" w:sz="0" w:space="0" w:color="auto"/>
          </w:divBdr>
        </w:div>
        <w:div w:id="752045237">
          <w:marLeft w:val="0"/>
          <w:marRight w:val="0"/>
          <w:marTop w:val="0"/>
          <w:marBottom w:val="0"/>
          <w:divBdr>
            <w:top w:val="none" w:sz="0" w:space="0" w:color="auto"/>
            <w:left w:val="none" w:sz="0" w:space="0" w:color="auto"/>
            <w:bottom w:val="none" w:sz="0" w:space="0" w:color="auto"/>
            <w:right w:val="none" w:sz="0" w:space="0" w:color="auto"/>
          </w:divBdr>
        </w:div>
      </w:divsChild>
    </w:div>
    <w:div w:id="1390227069">
      <w:bodyDiv w:val="1"/>
      <w:marLeft w:val="0"/>
      <w:marRight w:val="0"/>
      <w:marTop w:val="0"/>
      <w:marBottom w:val="0"/>
      <w:divBdr>
        <w:top w:val="none" w:sz="0" w:space="0" w:color="auto"/>
        <w:left w:val="none" w:sz="0" w:space="0" w:color="auto"/>
        <w:bottom w:val="none" w:sz="0" w:space="0" w:color="auto"/>
        <w:right w:val="none" w:sz="0" w:space="0" w:color="auto"/>
      </w:divBdr>
    </w:div>
    <w:div w:id="1404527936">
      <w:bodyDiv w:val="1"/>
      <w:marLeft w:val="0"/>
      <w:marRight w:val="0"/>
      <w:marTop w:val="0"/>
      <w:marBottom w:val="0"/>
      <w:divBdr>
        <w:top w:val="none" w:sz="0" w:space="0" w:color="auto"/>
        <w:left w:val="none" w:sz="0" w:space="0" w:color="auto"/>
        <w:bottom w:val="none" w:sz="0" w:space="0" w:color="auto"/>
        <w:right w:val="none" w:sz="0" w:space="0" w:color="auto"/>
      </w:divBdr>
    </w:div>
    <w:div w:id="1432385744">
      <w:bodyDiv w:val="1"/>
      <w:marLeft w:val="0"/>
      <w:marRight w:val="0"/>
      <w:marTop w:val="0"/>
      <w:marBottom w:val="0"/>
      <w:divBdr>
        <w:top w:val="none" w:sz="0" w:space="0" w:color="auto"/>
        <w:left w:val="none" w:sz="0" w:space="0" w:color="auto"/>
        <w:bottom w:val="none" w:sz="0" w:space="0" w:color="auto"/>
        <w:right w:val="none" w:sz="0" w:space="0" w:color="auto"/>
      </w:divBdr>
      <w:divsChild>
        <w:div w:id="1436561764">
          <w:marLeft w:val="0"/>
          <w:marRight w:val="0"/>
          <w:marTop w:val="0"/>
          <w:marBottom w:val="0"/>
          <w:divBdr>
            <w:top w:val="none" w:sz="0" w:space="0" w:color="auto"/>
            <w:left w:val="none" w:sz="0" w:space="0" w:color="auto"/>
            <w:bottom w:val="none" w:sz="0" w:space="0" w:color="auto"/>
            <w:right w:val="none" w:sz="0" w:space="0" w:color="auto"/>
          </w:divBdr>
        </w:div>
      </w:divsChild>
    </w:div>
    <w:div w:id="1476871412">
      <w:bodyDiv w:val="1"/>
      <w:marLeft w:val="0"/>
      <w:marRight w:val="0"/>
      <w:marTop w:val="0"/>
      <w:marBottom w:val="0"/>
      <w:divBdr>
        <w:top w:val="none" w:sz="0" w:space="0" w:color="auto"/>
        <w:left w:val="none" w:sz="0" w:space="0" w:color="auto"/>
        <w:bottom w:val="none" w:sz="0" w:space="0" w:color="auto"/>
        <w:right w:val="none" w:sz="0" w:space="0" w:color="auto"/>
      </w:divBdr>
    </w:div>
    <w:div w:id="1541355557">
      <w:bodyDiv w:val="1"/>
      <w:marLeft w:val="0"/>
      <w:marRight w:val="0"/>
      <w:marTop w:val="0"/>
      <w:marBottom w:val="0"/>
      <w:divBdr>
        <w:top w:val="none" w:sz="0" w:space="0" w:color="auto"/>
        <w:left w:val="none" w:sz="0" w:space="0" w:color="auto"/>
        <w:bottom w:val="none" w:sz="0" w:space="0" w:color="auto"/>
        <w:right w:val="none" w:sz="0" w:space="0" w:color="auto"/>
      </w:divBdr>
    </w:div>
    <w:div w:id="1551334997">
      <w:bodyDiv w:val="1"/>
      <w:marLeft w:val="0"/>
      <w:marRight w:val="0"/>
      <w:marTop w:val="0"/>
      <w:marBottom w:val="0"/>
      <w:divBdr>
        <w:top w:val="none" w:sz="0" w:space="0" w:color="auto"/>
        <w:left w:val="none" w:sz="0" w:space="0" w:color="auto"/>
        <w:bottom w:val="none" w:sz="0" w:space="0" w:color="auto"/>
        <w:right w:val="none" w:sz="0" w:space="0" w:color="auto"/>
      </w:divBdr>
    </w:div>
    <w:div w:id="1588689706">
      <w:bodyDiv w:val="1"/>
      <w:marLeft w:val="0"/>
      <w:marRight w:val="0"/>
      <w:marTop w:val="0"/>
      <w:marBottom w:val="0"/>
      <w:divBdr>
        <w:top w:val="none" w:sz="0" w:space="0" w:color="auto"/>
        <w:left w:val="none" w:sz="0" w:space="0" w:color="auto"/>
        <w:bottom w:val="none" w:sz="0" w:space="0" w:color="auto"/>
        <w:right w:val="none" w:sz="0" w:space="0" w:color="auto"/>
      </w:divBdr>
    </w:div>
    <w:div w:id="1749422175">
      <w:bodyDiv w:val="1"/>
      <w:marLeft w:val="0"/>
      <w:marRight w:val="0"/>
      <w:marTop w:val="0"/>
      <w:marBottom w:val="0"/>
      <w:divBdr>
        <w:top w:val="none" w:sz="0" w:space="0" w:color="auto"/>
        <w:left w:val="none" w:sz="0" w:space="0" w:color="auto"/>
        <w:bottom w:val="none" w:sz="0" w:space="0" w:color="auto"/>
        <w:right w:val="none" w:sz="0" w:space="0" w:color="auto"/>
      </w:divBdr>
    </w:div>
    <w:div w:id="1778212911">
      <w:bodyDiv w:val="1"/>
      <w:marLeft w:val="0"/>
      <w:marRight w:val="0"/>
      <w:marTop w:val="0"/>
      <w:marBottom w:val="0"/>
      <w:divBdr>
        <w:top w:val="none" w:sz="0" w:space="0" w:color="auto"/>
        <w:left w:val="none" w:sz="0" w:space="0" w:color="auto"/>
        <w:bottom w:val="none" w:sz="0" w:space="0" w:color="auto"/>
        <w:right w:val="none" w:sz="0" w:space="0" w:color="auto"/>
      </w:divBdr>
      <w:divsChild>
        <w:div w:id="859859199">
          <w:marLeft w:val="0"/>
          <w:marRight w:val="0"/>
          <w:marTop w:val="0"/>
          <w:marBottom w:val="0"/>
          <w:divBdr>
            <w:top w:val="none" w:sz="0" w:space="0" w:color="auto"/>
            <w:left w:val="none" w:sz="0" w:space="0" w:color="auto"/>
            <w:bottom w:val="none" w:sz="0" w:space="0" w:color="auto"/>
            <w:right w:val="none" w:sz="0" w:space="0" w:color="auto"/>
          </w:divBdr>
          <w:divsChild>
            <w:div w:id="1970277541">
              <w:marLeft w:val="0"/>
              <w:marRight w:val="0"/>
              <w:marTop w:val="0"/>
              <w:marBottom w:val="0"/>
              <w:divBdr>
                <w:top w:val="none" w:sz="0" w:space="0" w:color="auto"/>
                <w:left w:val="none" w:sz="0" w:space="0" w:color="auto"/>
                <w:bottom w:val="none" w:sz="0" w:space="0" w:color="auto"/>
                <w:right w:val="none" w:sz="0" w:space="0" w:color="auto"/>
              </w:divBdr>
              <w:divsChild>
                <w:div w:id="1093163674">
                  <w:marLeft w:val="0"/>
                  <w:marRight w:val="0"/>
                  <w:marTop w:val="0"/>
                  <w:marBottom w:val="0"/>
                  <w:divBdr>
                    <w:top w:val="none" w:sz="0" w:space="0" w:color="auto"/>
                    <w:left w:val="none" w:sz="0" w:space="0" w:color="auto"/>
                    <w:bottom w:val="none" w:sz="0" w:space="0" w:color="auto"/>
                    <w:right w:val="none" w:sz="0" w:space="0" w:color="auto"/>
                  </w:divBdr>
                  <w:divsChild>
                    <w:div w:id="633683257">
                      <w:marLeft w:val="0"/>
                      <w:marRight w:val="0"/>
                      <w:marTop w:val="0"/>
                      <w:marBottom w:val="0"/>
                      <w:divBdr>
                        <w:top w:val="none" w:sz="0" w:space="0" w:color="auto"/>
                        <w:left w:val="none" w:sz="0" w:space="0" w:color="auto"/>
                        <w:bottom w:val="none" w:sz="0" w:space="0" w:color="auto"/>
                        <w:right w:val="none" w:sz="0" w:space="0" w:color="auto"/>
                      </w:divBdr>
                      <w:divsChild>
                        <w:div w:id="1551527241">
                          <w:marLeft w:val="0"/>
                          <w:marRight w:val="0"/>
                          <w:marTop w:val="0"/>
                          <w:marBottom w:val="0"/>
                          <w:divBdr>
                            <w:top w:val="none" w:sz="0" w:space="0" w:color="auto"/>
                            <w:left w:val="none" w:sz="0" w:space="0" w:color="auto"/>
                            <w:bottom w:val="none" w:sz="0" w:space="0" w:color="auto"/>
                            <w:right w:val="none" w:sz="0" w:space="0" w:color="auto"/>
                          </w:divBdr>
                          <w:divsChild>
                            <w:div w:id="522091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232954">
          <w:marLeft w:val="0"/>
          <w:marRight w:val="0"/>
          <w:marTop w:val="0"/>
          <w:marBottom w:val="0"/>
          <w:divBdr>
            <w:top w:val="none" w:sz="0" w:space="0" w:color="auto"/>
            <w:left w:val="none" w:sz="0" w:space="0" w:color="auto"/>
            <w:bottom w:val="none" w:sz="0" w:space="0" w:color="auto"/>
            <w:right w:val="none" w:sz="0" w:space="0" w:color="auto"/>
          </w:divBdr>
          <w:divsChild>
            <w:div w:id="365761015">
              <w:marLeft w:val="0"/>
              <w:marRight w:val="0"/>
              <w:marTop w:val="0"/>
              <w:marBottom w:val="0"/>
              <w:divBdr>
                <w:top w:val="none" w:sz="0" w:space="0" w:color="auto"/>
                <w:left w:val="none" w:sz="0" w:space="0" w:color="auto"/>
                <w:bottom w:val="none" w:sz="0" w:space="0" w:color="auto"/>
                <w:right w:val="none" w:sz="0" w:space="0" w:color="auto"/>
              </w:divBdr>
              <w:divsChild>
                <w:div w:id="313950197">
                  <w:marLeft w:val="0"/>
                  <w:marRight w:val="0"/>
                  <w:marTop w:val="0"/>
                  <w:marBottom w:val="0"/>
                  <w:divBdr>
                    <w:top w:val="none" w:sz="0" w:space="0" w:color="auto"/>
                    <w:left w:val="none" w:sz="0" w:space="0" w:color="auto"/>
                    <w:bottom w:val="none" w:sz="0" w:space="0" w:color="auto"/>
                    <w:right w:val="none" w:sz="0" w:space="0" w:color="auto"/>
                  </w:divBdr>
                  <w:divsChild>
                    <w:div w:id="361713444">
                      <w:marLeft w:val="0"/>
                      <w:marRight w:val="0"/>
                      <w:marTop w:val="0"/>
                      <w:marBottom w:val="0"/>
                      <w:divBdr>
                        <w:top w:val="none" w:sz="0" w:space="0" w:color="auto"/>
                        <w:left w:val="none" w:sz="0" w:space="0" w:color="auto"/>
                        <w:bottom w:val="none" w:sz="0" w:space="0" w:color="auto"/>
                        <w:right w:val="none" w:sz="0" w:space="0" w:color="auto"/>
                      </w:divBdr>
                      <w:divsChild>
                        <w:div w:id="1334718721">
                          <w:marLeft w:val="0"/>
                          <w:marRight w:val="0"/>
                          <w:marTop w:val="0"/>
                          <w:marBottom w:val="0"/>
                          <w:divBdr>
                            <w:top w:val="none" w:sz="0" w:space="0" w:color="auto"/>
                            <w:left w:val="none" w:sz="0" w:space="0" w:color="auto"/>
                            <w:bottom w:val="none" w:sz="0" w:space="0" w:color="auto"/>
                            <w:right w:val="none" w:sz="0" w:space="0" w:color="auto"/>
                          </w:divBdr>
                          <w:divsChild>
                            <w:div w:id="1592814618">
                              <w:marLeft w:val="0"/>
                              <w:marRight w:val="0"/>
                              <w:marTop w:val="0"/>
                              <w:marBottom w:val="0"/>
                              <w:divBdr>
                                <w:top w:val="none" w:sz="0" w:space="0" w:color="auto"/>
                                <w:left w:val="none" w:sz="0" w:space="0" w:color="auto"/>
                                <w:bottom w:val="none" w:sz="0" w:space="0" w:color="auto"/>
                                <w:right w:val="none" w:sz="0" w:space="0" w:color="auto"/>
                              </w:divBdr>
                              <w:divsChild>
                                <w:div w:id="329069465">
                                  <w:marLeft w:val="0"/>
                                  <w:marRight w:val="0"/>
                                  <w:marTop w:val="0"/>
                                  <w:marBottom w:val="0"/>
                                  <w:divBdr>
                                    <w:top w:val="none" w:sz="0" w:space="0" w:color="auto"/>
                                    <w:left w:val="none" w:sz="0" w:space="0" w:color="auto"/>
                                    <w:bottom w:val="none" w:sz="0" w:space="0" w:color="auto"/>
                                    <w:right w:val="none" w:sz="0" w:space="0" w:color="auto"/>
                                  </w:divBdr>
                                </w:div>
                                <w:div w:id="502278189">
                                  <w:marLeft w:val="0"/>
                                  <w:marRight w:val="0"/>
                                  <w:marTop w:val="0"/>
                                  <w:marBottom w:val="0"/>
                                  <w:divBdr>
                                    <w:top w:val="none" w:sz="0" w:space="0" w:color="auto"/>
                                    <w:left w:val="none" w:sz="0" w:space="0" w:color="auto"/>
                                    <w:bottom w:val="none" w:sz="0" w:space="0" w:color="auto"/>
                                    <w:right w:val="none" w:sz="0" w:space="0" w:color="auto"/>
                                  </w:divBdr>
                                </w:div>
                              </w:divsChild>
                            </w:div>
                            <w:div w:id="95482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575264">
                      <w:marLeft w:val="0"/>
                      <w:marRight w:val="0"/>
                      <w:marTop w:val="0"/>
                      <w:marBottom w:val="0"/>
                      <w:divBdr>
                        <w:top w:val="none" w:sz="0" w:space="0" w:color="auto"/>
                        <w:left w:val="none" w:sz="0" w:space="0" w:color="auto"/>
                        <w:bottom w:val="none" w:sz="0" w:space="0" w:color="auto"/>
                        <w:right w:val="none" w:sz="0" w:space="0" w:color="auto"/>
                      </w:divBdr>
                      <w:divsChild>
                        <w:div w:id="678509449">
                          <w:marLeft w:val="0"/>
                          <w:marRight w:val="0"/>
                          <w:marTop w:val="0"/>
                          <w:marBottom w:val="0"/>
                          <w:divBdr>
                            <w:top w:val="none" w:sz="0" w:space="0" w:color="auto"/>
                            <w:left w:val="none" w:sz="0" w:space="0" w:color="auto"/>
                            <w:bottom w:val="none" w:sz="0" w:space="0" w:color="auto"/>
                            <w:right w:val="none" w:sz="0" w:space="0" w:color="auto"/>
                          </w:divBdr>
                        </w:div>
                      </w:divsChild>
                    </w:div>
                    <w:div w:id="1249999492">
                      <w:marLeft w:val="0"/>
                      <w:marRight w:val="0"/>
                      <w:marTop w:val="0"/>
                      <w:marBottom w:val="0"/>
                      <w:divBdr>
                        <w:top w:val="none" w:sz="0" w:space="0" w:color="auto"/>
                        <w:left w:val="none" w:sz="0" w:space="0" w:color="auto"/>
                        <w:bottom w:val="none" w:sz="0" w:space="0" w:color="auto"/>
                        <w:right w:val="none" w:sz="0" w:space="0" w:color="auto"/>
                      </w:divBdr>
                      <w:divsChild>
                        <w:div w:id="1319337646">
                          <w:marLeft w:val="0"/>
                          <w:marRight w:val="0"/>
                          <w:marTop w:val="0"/>
                          <w:marBottom w:val="0"/>
                          <w:divBdr>
                            <w:top w:val="none" w:sz="0" w:space="0" w:color="auto"/>
                            <w:left w:val="none" w:sz="0" w:space="0" w:color="auto"/>
                            <w:bottom w:val="none" w:sz="0" w:space="0" w:color="auto"/>
                            <w:right w:val="none" w:sz="0" w:space="0" w:color="auto"/>
                          </w:divBdr>
                        </w:div>
                        <w:div w:id="677543923">
                          <w:marLeft w:val="0"/>
                          <w:marRight w:val="0"/>
                          <w:marTop w:val="0"/>
                          <w:marBottom w:val="0"/>
                          <w:divBdr>
                            <w:top w:val="none" w:sz="0" w:space="0" w:color="auto"/>
                            <w:left w:val="none" w:sz="0" w:space="0" w:color="auto"/>
                            <w:bottom w:val="none" w:sz="0" w:space="0" w:color="auto"/>
                            <w:right w:val="none" w:sz="0" w:space="0" w:color="auto"/>
                          </w:divBdr>
                          <w:divsChild>
                            <w:div w:id="195593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376629">
                      <w:marLeft w:val="0"/>
                      <w:marRight w:val="0"/>
                      <w:marTop w:val="0"/>
                      <w:marBottom w:val="0"/>
                      <w:divBdr>
                        <w:top w:val="none" w:sz="0" w:space="0" w:color="auto"/>
                        <w:left w:val="none" w:sz="0" w:space="0" w:color="auto"/>
                        <w:bottom w:val="none" w:sz="0" w:space="0" w:color="auto"/>
                        <w:right w:val="none" w:sz="0" w:space="0" w:color="auto"/>
                      </w:divBdr>
                      <w:divsChild>
                        <w:div w:id="1406225611">
                          <w:marLeft w:val="0"/>
                          <w:marRight w:val="0"/>
                          <w:marTop w:val="0"/>
                          <w:marBottom w:val="0"/>
                          <w:divBdr>
                            <w:top w:val="none" w:sz="0" w:space="0" w:color="auto"/>
                            <w:left w:val="none" w:sz="0" w:space="0" w:color="auto"/>
                            <w:bottom w:val="none" w:sz="0" w:space="0" w:color="auto"/>
                            <w:right w:val="none" w:sz="0" w:space="0" w:color="auto"/>
                          </w:divBdr>
                        </w:div>
                      </w:divsChild>
                    </w:div>
                    <w:div w:id="1136608596">
                      <w:marLeft w:val="0"/>
                      <w:marRight w:val="0"/>
                      <w:marTop w:val="0"/>
                      <w:marBottom w:val="0"/>
                      <w:divBdr>
                        <w:top w:val="none" w:sz="0" w:space="0" w:color="auto"/>
                        <w:left w:val="none" w:sz="0" w:space="0" w:color="auto"/>
                        <w:bottom w:val="none" w:sz="0" w:space="0" w:color="auto"/>
                        <w:right w:val="none" w:sz="0" w:space="0" w:color="auto"/>
                      </w:divBdr>
                      <w:divsChild>
                        <w:div w:id="1006984530">
                          <w:marLeft w:val="0"/>
                          <w:marRight w:val="0"/>
                          <w:marTop w:val="0"/>
                          <w:marBottom w:val="0"/>
                          <w:divBdr>
                            <w:top w:val="none" w:sz="0" w:space="0" w:color="auto"/>
                            <w:left w:val="none" w:sz="0" w:space="0" w:color="auto"/>
                            <w:bottom w:val="none" w:sz="0" w:space="0" w:color="auto"/>
                            <w:right w:val="none" w:sz="0" w:space="0" w:color="auto"/>
                          </w:divBdr>
                          <w:divsChild>
                            <w:div w:id="1919632524">
                              <w:marLeft w:val="0"/>
                              <w:marRight w:val="0"/>
                              <w:marTop w:val="0"/>
                              <w:marBottom w:val="0"/>
                              <w:divBdr>
                                <w:top w:val="none" w:sz="0" w:space="0" w:color="auto"/>
                                <w:left w:val="none" w:sz="0" w:space="0" w:color="auto"/>
                                <w:bottom w:val="none" w:sz="0" w:space="0" w:color="auto"/>
                                <w:right w:val="none" w:sz="0" w:space="0" w:color="auto"/>
                              </w:divBdr>
                            </w:div>
                          </w:divsChild>
                        </w:div>
                        <w:div w:id="641815773">
                          <w:marLeft w:val="0"/>
                          <w:marRight w:val="0"/>
                          <w:marTop w:val="0"/>
                          <w:marBottom w:val="0"/>
                          <w:divBdr>
                            <w:top w:val="none" w:sz="0" w:space="0" w:color="auto"/>
                            <w:left w:val="none" w:sz="0" w:space="0" w:color="auto"/>
                            <w:bottom w:val="none" w:sz="0" w:space="0" w:color="auto"/>
                            <w:right w:val="none" w:sz="0" w:space="0" w:color="auto"/>
                          </w:divBdr>
                        </w:div>
                      </w:divsChild>
                    </w:div>
                    <w:div w:id="225920881">
                      <w:marLeft w:val="0"/>
                      <w:marRight w:val="0"/>
                      <w:marTop w:val="0"/>
                      <w:marBottom w:val="0"/>
                      <w:divBdr>
                        <w:top w:val="none" w:sz="0" w:space="0" w:color="auto"/>
                        <w:left w:val="none" w:sz="0" w:space="0" w:color="auto"/>
                        <w:bottom w:val="none" w:sz="0" w:space="0" w:color="auto"/>
                        <w:right w:val="none" w:sz="0" w:space="0" w:color="auto"/>
                      </w:divBdr>
                      <w:divsChild>
                        <w:div w:id="1387023803">
                          <w:marLeft w:val="0"/>
                          <w:marRight w:val="0"/>
                          <w:marTop w:val="0"/>
                          <w:marBottom w:val="0"/>
                          <w:divBdr>
                            <w:top w:val="none" w:sz="0" w:space="0" w:color="auto"/>
                            <w:left w:val="none" w:sz="0" w:space="0" w:color="auto"/>
                            <w:bottom w:val="none" w:sz="0" w:space="0" w:color="auto"/>
                            <w:right w:val="none" w:sz="0" w:space="0" w:color="auto"/>
                          </w:divBdr>
                        </w:div>
                        <w:div w:id="1485657261">
                          <w:marLeft w:val="0"/>
                          <w:marRight w:val="0"/>
                          <w:marTop w:val="0"/>
                          <w:marBottom w:val="0"/>
                          <w:divBdr>
                            <w:top w:val="none" w:sz="0" w:space="0" w:color="auto"/>
                            <w:left w:val="none" w:sz="0" w:space="0" w:color="auto"/>
                            <w:bottom w:val="none" w:sz="0" w:space="0" w:color="auto"/>
                            <w:right w:val="none" w:sz="0" w:space="0" w:color="auto"/>
                          </w:divBdr>
                          <w:divsChild>
                            <w:div w:id="46532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05362">
                      <w:marLeft w:val="0"/>
                      <w:marRight w:val="0"/>
                      <w:marTop w:val="0"/>
                      <w:marBottom w:val="0"/>
                      <w:divBdr>
                        <w:top w:val="none" w:sz="0" w:space="0" w:color="auto"/>
                        <w:left w:val="none" w:sz="0" w:space="0" w:color="auto"/>
                        <w:bottom w:val="none" w:sz="0" w:space="0" w:color="auto"/>
                        <w:right w:val="none" w:sz="0" w:space="0" w:color="auto"/>
                      </w:divBdr>
                      <w:divsChild>
                        <w:div w:id="1190798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6966371">
      <w:bodyDiv w:val="1"/>
      <w:marLeft w:val="0"/>
      <w:marRight w:val="0"/>
      <w:marTop w:val="0"/>
      <w:marBottom w:val="0"/>
      <w:divBdr>
        <w:top w:val="none" w:sz="0" w:space="0" w:color="auto"/>
        <w:left w:val="none" w:sz="0" w:space="0" w:color="auto"/>
        <w:bottom w:val="none" w:sz="0" w:space="0" w:color="auto"/>
        <w:right w:val="none" w:sz="0" w:space="0" w:color="auto"/>
      </w:divBdr>
    </w:div>
    <w:div w:id="1874924147">
      <w:bodyDiv w:val="1"/>
      <w:marLeft w:val="0"/>
      <w:marRight w:val="0"/>
      <w:marTop w:val="0"/>
      <w:marBottom w:val="0"/>
      <w:divBdr>
        <w:top w:val="none" w:sz="0" w:space="0" w:color="auto"/>
        <w:left w:val="none" w:sz="0" w:space="0" w:color="auto"/>
        <w:bottom w:val="none" w:sz="0" w:space="0" w:color="auto"/>
        <w:right w:val="none" w:sz="0" w:space="0" w:color="auto"/>
      </w:divBdr>
      <w:divsChild>
        <w:div w:id="9722012">
          <w:marLeft w:val="0"/>
          <w:marRight w:val="0"/>
          <w:marTop w:val="0"/>
          <w:marBottom w:val="0"/>
          <w:divBdr>
            <w:top w:val="none" w:sz="0" w:space="0" w:color="auto"/>
            <w:left w:val="none" w:sz="0" w:space="0" w:color="auto"/>
            <w:bottom w:val="none" w:sz="0" w:space="0" w:color="auto"/>
            <w:right w:val="none" w:sz="0" w:space="0" w:color="auto"/>
          </w:divBdr>
        </w:div>
        <w:div w:id="573008940">
          <w:marLeft w:val="0"/>
          <w:marRight w:val="0"/>
          <w:marTop w:val="0"/>
          <w:marBottom w:val="0"/>
          <w:divBdr>
            <w:top w:val="none" w:sz="0" w:space="0" w:color="auto"/>
            <w:left w:val="none" w:sz="0" w:space="0" w:color="auto"/>
            <w:bottom w:val="none" w:sz="0" w:space="0" w:color="auto"/>
            <w:right w:val="none" w:sz="0" w:space="0" w:color="auto"/>
          </w:divBdr>
        </w:div>
        <w:div w:id="1241403008">
          <w:marLeft w:val="0"/>
          <w:marRight w:val="0"/>
          <w:marTop w:val="0"/>
          <w:marBottom w:val="0"/>
          <w:divBdr>
            <w:top w:val="none" w:sz="0" w:space="0" w:color="auto"/>
            <w:left w:val="none" w:sz="0" w:space="0" w:color="auto"/>
            <w:bottom w:val="none" w:sz="0" w:space="0" w:color="auto"/>
            <w:right w:val="none" w:sz="0" w:space="0" w:color="auto"/>
          </w:divBdr>
        </w:div>
        <w:div w:id="1914197711">
          <w:marLeft w:val="0"/>
          <w:marRight w:val="0"/>
          <w:marTop w:val="0"/>
          <w:marBottom w:val="0"/>
          <w:divBdr>
            <w:top w:val="none" w:sz="0" w:space="0" w:color="auto"/>
            <w:left w:val="none" w:sz="0" w:space="0" w:color="auto"/>
            <w:bottom w:val="none" w:sz="0" w:space="0" w:color="auto"/>
            <w:right w:val="none" w:sz="0" w:space="0" w:color="auto"/>
          </w:divBdr>
        </w:div>
      </w:divsChild>
    </w:div>
    <w:div w:id="2143960535">
      <w:bodyDiv w:val="1"/>
      <w:marLeft w:val="0"/>
      <w:marRight w:val="0"/>
      <w:marTop w:val="0"/>
      <w:marBottom w:val="0"/>
      <w:divBdr>
        <w:top w:val="none" w:sz="0" w:space="0" w:color="auto"/>
        <w:left w:val="none" w:sz="0" w:space="0" w:color="auto"/>
        <w:bottom w:val="none" w:sz="0" w:space="0" w:color="auto"/>
        <w:right w:val="none" w:sz="0" w:space="0" w:color="auto"/>
      </w:divBdr>
    </w:div>
    <w:div w:id="2145927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2.png" Id="rId13" /><Relationship Type="http://schemas.openxmlformats.org/officeDocument/2006/relationships/footer" Target="footer2.xm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image" Target="media/image1.png"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2.xml" Id="rId16" /><Relationship Type="http://schemas.openxmlformats.org/officeDocument/2006/relationships/footer" Target="footer3.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www.geberit-aquaclean.de" TargetMode="External" Id="rId11" /><Relationship Type="http://schemas.openxmlformats.org/officeDocument/2006/relationships/numbering" Target="numbering.xml" Id="rId5" /><Relationship Type="http://schemas.openxmlformats.org/officeDocument/2006/relationships/header" Target="header1.xml" Id="rId15" /><Relationship Type="http://schemas.openxmlformats.org/officeDocument/2006/relationships/endnotes" Target="endnotes.xml" Id="rId10" /><Relationship Type="http://schemas.openxmlformats.org/officeDocument/2006/relationships/header" Target="header3.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png" Id="rId14" /><Relationship Type="http://schemas.openxmlformats.org/officeDocument/2006/relationships/theme" Target="theme/theme1.xml" Id="rId22" /></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3" ma:contentTypeDescription="Ein neues Dokument erstellen." ma:contentTypeScope="" ma:versionID="ba21a1de15a2e4da4e04e6663470bcd9">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678e39673e079e812912c464199f147"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Props1.xml><?xml version="1.0" encoding="utf-8"?>
<ds:datastoreItem xmlns:ds="http://schemas.openxmlformats.org/officeDocument/2006/customXml" ds:itemID="{F2971C8B-1BD8-46EC-8A29-5B0BF1358EA8}"/>
</file>

<file path=customXml/itemProps2.xml><?xml version="1.0" encoding="utf-8"?>
<ds:datastoreItem xmlns:ds="http://schemas.openxmlformats.org/officeDocument/2006/customXml" ds:itemID="{90BF7766-2542-4ADE-AAEB-55305CBCB53C}">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C:\Users\greol\Desktop\Template Press Release.dotx</ap:Template>
  <ap:Application>Microsoft Office Word</ap:Application>
  <ap:DocSecurity>0</ap:DocSecurity>
  <ap:ScaleCrop>false</ap:ScaleCrop>
  <ap:Company>Geberit</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Yvonne Dick</cp:lastModifiedBy>
  <cp:revision>3</cp:revision>
  <cp:lastPrinted>2020-06-24T21:10:00Z</cp:lastPrinted>
  <dcterms:created xsi:type="dcterms:W3CDTF">2021-01-28T08:39:00Z</dcterms:created>
  <dcterms:modified xsi:type="dcterms:W3CDTF">2021-02-04T08:16:09Z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2018-12-11T12:28:25.8673106Z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